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tblGrid>
      <w:tr w:rsidR="00542555" w:rsidRPr="00542555" w14:paraId="01660673" w14:textId="77777777" w:rsidTr="00542555">
        <w:tc>
          <w:tcPr>
            <w:tcW w:w="4246" w:type="dxa"/>
          </w:tcPr>
          <w:p w14:paraId="3C296E24" w14:textId="5CFD1C87" w:rsidR="00542555" w:rsidRDefault="00542555" w:rsidP="00542555">
            <w:pPr>
              <w:widowControl w:val="0"/>
              <w:rPr>
                <w:bCs/>
                <w:szCs w:val="24"/>
                <w:lang w:eastAsia="lt-LT"/>
              </w:rPr>
            </w:pPr>
            <w:r w:rsidRPr="00542555">
              <w:rPr>
                <w:bCs/>
                <w:szCs w:val="24"/>
                <w:lang w:eastAsia="lt-LT"/>
              </w:rPr>
              <w:t>PATVIRTINTA</w:t>
            </w:r>
          </w:p>
          <w:p w14:paraId="3B18C8FA" w14:textId="1966537F" w:rsidR="00542555" w:rsidRDefault="00542555" w:rsidP="00542555">
            <w:pPr>
              <w:widowControl w:val="0"/>
              <w:rPr>
                <w:bCs/>
                <w:szCs w:val="24"/>
                <w:lang w:eastAsia="lt-LT"/>
              </w:rPr>
            </w:pPr>
            <w:r>
              <w:rPr>
                <w:bCs/>
                <w:szCs w:val="24"/>
                <w:lang w:eastAsia="lt-LT"/>
              </w:rPr>
              <w:t xml:space="preserve">Kaišiadorių r. Rumšiškių Antano Baranausko </w:t>
            </w:r>
            <w:r w:rsidR="00241C7D">
              <w:rPr>
                <w:bCs/>
                <w:szCs w:val="24"/>
                <w:lang w:eastAsia="lt-LT"/>
              </w:rPr>
              <w:t xml:space="preserve">gimnazijos </w:t>
            </w:r>
            <w:r>
              <w:rPr>
                <w:bCs/>
                <w:szCs w:val="24"/>
                <w:lang w:eastAsia="lt-LT"/>
              </w:rPr>
              <w:t>direktoriaus</w:t>
            </w:r>
            <w:r w:rsidR="004B1642">
              <w:rPr>
                <w:bCs/>
                <w:szCs w:val="24"/>
                <w:lang w:eastAsia="lt-LT"/>
              </w:rPr>
              <w:t xml:space="preserve"> </w:t>
            </w:r>
            <w:r>
              <w:rPr>
                <w:bCs/>
                <w:szCs w:val="24"/>
                <w:lang w:eastAsia="lt-LT"/>
              </w:rPr>
              <w:t xml:space="preserve"> </w:t>
            </w:r>
          </w:p>
          <w:p w14:paraId="47F79D9A" w14:textId="1FDC0D06" w:rsidR="00542555" w:rsidRPr="00542555" w:rsidRDefault="00542555" w:rsidP="00542555">
            <w:pPr>
              <w:widowControl w:val="0"/>
              <w:rPr>
                <w:bCs/>
                <w:szCs w:val="24"/>
                <w:lang w:eastAsia="lt-LT"/>
              </w:rPr>
            </w:pPr>
            <w:r>
              <w:rPr>
                <w:bCs/>
                <w:szCs w:val="24"/>
                <w:lang w:eastAsia="lt-LT"/>
              </w:rPr>
              <w:t xml:space="preserve">2024 m. </w:t>
            </w:r>
            <w:r w:rsidR="004B1642" w:rsidRPr="004B1642">
              <w:rPr>
                <w:bCs/>
                <w:szCs w:val="24"/>
                <w:lang w:eastAsia="lt-LT"/>
              </w:rPr>
              <w:t>kovo 8</w:t>
            </w:r>
            <w:r w:rsidRPr="004B1642">
              <w:rPr>
                <w:bCs/>
                <w:szCs w:val="24"/>
                <w:lang w:eastAsia="lt-LT"/>
              </w:rPr>
              <w:t xml:space="preserve"> d. įsakymu Nr. V</w:t>
            </w:r>
            <w:r w:rsidR="004B1642" w:rsidRPr="004B1642">
              <w:rPr>
                <w:bCs/>
                <w:szCs w:val="24"/>
                <w:lang w:eastAsia="lt-LT"/>
              </w:rPr>
              <w:t>-29</w:t>
            </w:r>
          </w:p>
        </w:tc>
      </w:tr>
    </w:tbl>
    <w:p w14:paraId="6E8EB380" w14:textId="77777777" w:rsidR="00BB534E" w:rsidRPr="006A575A" w:rsidRDefault="00BB534E" w:rsidP="006A575A">
      <w:pPr>
        <w:widowControl w:val="0"/>
        <w:spacing w:line="276" w:lineRule="auto"/>
        <w:rPr>
          <w:b/>
          <w:bCs/>
          <w:szCs w:val="24"/>
          <w:lang w:eastAsia="lt-LT"/>
        </w:rPr>
      </w:pPr>
    </w:p>
    <w:p w14:paraId="3E034715" w14:textId="77777777" w:rsidR="00542555" w:rsidRDefault="00542555" w:rsidP="00542555">
      <w:pPr>
        <w:widowControl w:val="0"/>
        <w:spacing w:line="276" w:lineRule="auto"/>
        <w:rPr>
          <w:b/>
          <w:bCs/>
          <w:color w:val="000000" w:themeColor="text1"/>
          <w:szCs w:val="24"/>
          <w:lang w:eastAsia="lt-LT"/>
        </w:rPr>
      </w:pPr>
    </w:p>
    <w:p w14:paraId="05123F4D" w14:textId="77777777" w:rsidR="00542555" w:rsidRDefault="00542555" w:rsidP="006A575A">
      <w:pPr>
        <w:widowControl w:val="0"/>
        <w:spacing w:line="276" w:lineRule="auto"/>
        <w:jc w:val="center"/>
        <w:rPr>
          <w:b/>
          <w:bCs/>
          <w:color w:val="000000" w:themeColor="text1"/>
          <w:szCs w:val="24"/>
          <w:lang w:eastAsia="lt-LT"/>
        </w:rPr>
      </w:pPr>
      <w:r>
        <w:rPr>
          <w:b/>
          <w:bCs/>
          <w:color w:val="000000" w:themeColor="text1"/>
          <w:szCs w:val="24"/>
          <w:lang w:eastAsia="lt-LT"/>
        </w:rPr>
        <w:t>KAIŠIADORIŲ R. RUMŠIŠKIŲ ANTANO BARANAUSKO GIMNAZIJOS</w:t>
      </w:r>
    </w:p>
    <w:p w14:paraId="7389394C" w14:textId="28131DFA" w:rsidR="00BB534E" w:rsidRPr="006A575A" w:rsidRDefault="00A63792" w:rsidP="006A575A">
      <w:pPr>
        <w:widowControl w:val="0"/>
        <w:spacing w:line="276" w:lineRule="auto"/>
        <w:jc w:val="center"/>
        <w:rPr>
          <w:b/>
          <w:bCs/>
          <w:color w:val="000000" w:themeColor="text1"/>
          <w:szCs w:val="24"/>
          <w:lang w:eastAsia="lt-LT"/>
        </w:rPr>
      </w:pPr>
      <w:r w:rsidRPr="006A575A">
        <w:rPr>
          <w:b/>
          <w:bCs/>
          <w:color w:val="000000" w:themeColor="text1"/>
          <w:szCs w:val="24"/>
          <w:lang w:eastAsia="lt-LT"/>
        </w:rPr>
        <w:t>ASMENS DUOMENŲ TVARKYMO TAISYKLĖS</w:t>
      </w:r>
    </w:p>
    <w:p w14:paraId="72681177" w14:textId="77777777" w:rsidR="00BB534E" w:rsidRPr="006A575A" w:rsidRDefault="00BB534E" w:rsidP="006A575A">
      <w:pPr>
        <w:widowControl w:val="0"/>
        <w:spacing w:line="276" w:lineRule="auto"/>
        <w:jc w:val="center"/>
        <w:rPr>
          <w:b/>
          <w:bCs/>
          <w:szCs w:val="24"/>
          <w:lang w:eastAsia="lt-LT"/>
        </w:rPr>
      </w:pPr>
    </w:p>
    <w:p w14:paraId="1D7301FC" w14:textId="77777777" w:rsidR="00BB534E" w:rsidRPr="006A575A" w:rsidRDefault="00A63792" w:rsidP="006A575A">
      <w:pPr>
        <w:widowControl w:val="0"/>
        <w:spacing w:line="276" w:lineRule="auto"/>
        <w:jc w:val="center"/>
        <w:rPr>
          <w:b/>
          <w:bCs/>
          <w:szCs w:val="24"/>
          <w:lang w:eastAsia="lt-LT"/>
        </w:rPr>
      </w:pPr>
      <w:r w:rsidRPr="006A575A">
        <w:rPr>
          <w:b/>
          <w:bCs/>
          <w:szCs w:val="24"/>
          <w:lang w:eastAsia="lt-LT"/>
        </w:rPr>
        <w:t>I SKYRIUS</w:t>
      </w:r>
    </w:p>
    <w:p w14:paraId="601FEED8" w14:textId="77777777" w:rsidR="00BB534E" w:rsidRPr="006A575A" w:rsidRDefault="00A63792" w:rsidP="006A575A">
      <w:pPr>
        <w:widowControl w:val="0"/>
        <w:tabs>
          <w:tab w:val="left" w:pos="426"/>
        </w:tabs>
        <w:spacing w:line="276" w:lineRule="auto"/>
        <w:jc w:val="center"/>
        <w:rPr>
          <w:b/>
          <w:bCs/>
          <w:szCs w:val="24"/>
          <w:lang w:eastAsia="lt-LT"/>
        </w:rPr>
      </w:pPr>
      <w:r w:rsidRPr="006A575A">
        <w:rPr>
          <w:b/>
          <w:bCs/>
          <w:szCs w:val="24"/>
          <w:lang w:eastAsia="lt-LT"/>
        </w:rPr>
        <w:t>BENDROSIOS NUOSTATOS</w:t>
      </w:r>
    </w:p>
    <w:p w14:paraId="441ACD8E" w14:textId="77777777" w:rsidR="00BB534E" w:rsidRPr="006A575A" w:rsidRDefault="00BB534E" w:rsidP="006A575A">
      <w:pPr>
        <w:widowControl w:val="0"/>
        <w:spacing w:line="276" w:lineRule="auto"/>
        <w:jc w:val="center"/>
        <w:rPr>
          <w:b/>
          <w:bCs/>
          <w:szCs w:val="24"/>
          <w:lang w:eastAsia="lt-LT"/>
        </w:rPr>
      </w:pPr>
    </w:p>
    <w:p w14:paraId="534C8871" w14:textId="2E8AB8D2" w:rsidR="00BB534E" w:rsidRPr="00953C5E" w:rsidRDefault="00A63792" w:rsidP="006A575A">
      <w:pPr>
        <w:widowControl w:val="0"/>
        <w:tabs>
          <w:tab w:val="left" w:pos="851"/>
        </w:tabs>
        <w:spacing w:line="276" w:lineRule="auto"/>
        <w:ind w:firstLine="567"/>
        <w:jc w:val="both"/>
        <w:rPr>
          <w:color w:val="000000" w:themeColor="text1"/>
          <w:szCs w:val="24"/>
          <w:lang w:eastAsia="lt-LT"/>
        </w:rPr>
      </w:pPr>
      <w:r w:rsidRPr="00953C5E">
        <w:rPr>
          <w:color w:val="000000" w:themeColor="text1"/>
          <w:szCs w:val="24"/>
          <w:lang w:eastAsia="lt-LT"/>
        </w:rPr>
        <w:t>1.</w:t>
      </w:r>
      <w:r w:rsidRPr="00953C5E">
        <w:rPr>
          <w:color w:val="000000" w:themeColor="text1"/>
          <w:szCs w:val="24"/>
          <w:lang w:eastAsia="lt-LT"/>
        </w:rPr>
        <w:tab/>
        <w:t xml:space="preserve">Asmens duomenų tvarkymo </w:t>
      </w:r>
      <w:r w:rsidR="00542555">
        <w:rPr>
          <w:color w:val="000000" w:themeColor="text1"/>
          <w:szCs w:val="24"/>
          <w:lang w:eastAsia="lt-LT"/>
        </w:rPr>
        <w:t xml:space="preserve">Kaišiadorių r. Rumšiškių Antano Baranausko gimnazijos </w:t>
      </w:r>
      <w:r w:rsidRPr="00953C5E">
        <w:rPr>
          <w:color w:val="000000" w:themeColor="text1"/>
          <w:szCs w:val="24"/>
          <w:lang w:eastAsia="lt-LT"/>
        </w:rPr>
        <w:t>taisyklių</w:t>
      </w:r>
      <w:r w:rsidR="00424BF4" w:rsidRPr="00953C5E">
        <w:rPr>
          <w:color w:val="000000" w:themeColor="text1"/>
          <w:szCs w:val="24"/>
          <w:lang w:eastAsia="lt-LT"/>
        </w:rPr>
        <w:t xml:space="preserve"> </w:t>
      </w:r>
      <w:r w:rsidRPr="00953C5E">
        <w:rPr>
          <w:color w:val="000000" w:themeColor="text1"/>
          <w:szCs w:val="24"/>
          <w:lang w:eastAsia="lt-LT"/>
        </w:rPr>
        <w:t xml:space="preserve">(toliau – taisyklės) tikslas – reglamentuoti asmens duomenų tvarkymą </w:t>
      </w:r>
      <w:r w:rsidR="00542555">
        <w:rPr>
          <w:color w:val="000000" w:themeColor="text1"/>
          <w:szCs w:val="24"/>
          <w:lang w:eastAsia="lt-LT"/>
        </w:rPr>
        <w:t>Kaišiadorių r. Rumšiškių Antano Baranausko gimnazijoje</w:t>
      </w:r>
      <w:r w:rsidR="00CF3A8F" w:rsidRPr="00953C5E">
        <w:rPr>
          <w:color w:val="000000" w:themeColor="text1"/>
          <w:szCs w:val="24"/>
          <w:lang w:eastAsia="lt-LT"/>
        </w:rPr>
        <w:t xml:space="preserve"> </w:t>
      </w:r>
      <w:r w:rsidRPr="00953C5E">
        <w:rPr>
          <w:color w:val="000000" w:themeColor="text1"/>
          <w:szCs w:val="24"/>
          <w:lang w:eastAsia="lt-LT"/>
        </w:rPr>
        <w:t xml:space="preserve">(toliau – </w:t>
      </w:r>
      <w:r w:rsidR="00542555">
        <w:rPr>
          <w:color w:val="000000" w:themeColor="text1"/>
          <w:szCs w:val="24"/>
          <w:lang w:eastAsia="lt-LT"/>
        </w:rPr>
        <w:t>Gimnazija</w:t>
      </w:r>
      <w:r w:rsidRPr="00953C5E">
        <w:rPr>
          <w:color w:val="000000" w:themeColor="text1"/>
          <w:szCs w:val="24"/>
          <w:lang w:eastAsia="lt-LT"/>
        </w:rPr>
        <w:t>), užtikrinant 2016 m. balandžio 27 d. Europos Parlamento ir Tarybos reglamentu (ES) 2016/679 dėl fizinių asmenų apsaugos tvarkant asmens duomenis ir dėl laisvo tokių duomenų judėjimo ir kuriuo panaikinama Direktyva 95/46/EB</w:t>
      </w:r>
      <w:r w:rsidR="00640AA7" w:rsidRPr="00953C5E">
        <w:rPr>
          <w:color w:val="000000" w:themeColor="text1"/>
          <w:szCs w:val="24"/>
          <w:lang w:eastAsia="lt-LT"/>
        </w:rPr>
        <w:t xml:space="preserve"> </w:t>
      </w:r>
      <w:r w:rsidRPr="00953C5E">
        <w:rPr>
          <w:color w:val="000000" w:themeColor="text1"/>
          <w:szCs w:val="24"/>
          <w:lang w:eastAsia="lt-LT"/>
        </w:rPr>
        <w:t xml:space="preserve">(toliau - Reglamentas (ES) 2016/679),  Lietuvos Respublikos asmens duomenų teisinės apsaugos įstatymo </w:t>
      </w:r>
      <w:r w:rsidR="002E4BE3" w:rsidRPr="00953C5E">
        <w:rPr>
          <w:color w:val="000000" w:themeColor="text1"/>
          <w:szCs w:val="24"/>
          <w:lang w:eastAsia="lt-LT"/>
        </w:rPr>
        <w:t xml:space="preserve">(toliau – ADTAĮ) </w:t>
      </w:r>
      <w:r w:rsidRPr="00953C5E">
        <w:rPr>
          <w:color w:val="000000" w:themeColor="text1"/>
          <w:szCs w:val="24"/>
          <w:lang w:eastAsia="lt-LT"/>
        </w:rPr>
        <w:t>ir kitų teisės aktų, nustatančių asmens duomenų tvarkymą ir apsaugą, laikymąsi ir įgyvendinimą.</w:t>
      </w:r>
    </w:p>
    <w:p w14:paraId="3A1B384F" w14:textId="77777777" w:rsidR="00BB534E" w:rsidRPr="00953C5E" w:rsidRDefault="00A63792" w:rsidP="006A575A">
      <w:pPr>
        <w:widowControl w:val="0"/>
        <w:tabs>
          <w:tab w:val="left" w:pos="851"/>
        </w:tabs>
        <w:spacing w:line="276" w:lineRule="auto"/>
        <w:ind w:firstLine="567"/>
        <w:jc w:val="both"/>
        <w:rPr>
          <w:color w:val="000000" w:themeColor="text1"/>
          <w:szCs w:val="24"/>
          <w:lang w:eastAsia="lt-LT"/>
        </w:rPr>
      </w:pPr>
      <w:r w:rsidRPr="00953C5E">
        <w:rPr>
          <w:color w:val="000000" w:themeColor="text1"/>
          <w:szCs w:val="24"/>
          <w:lang w:eastAsia="lt-LT"/>
        </w:rPr>
        <w:t>2.</w:t>
      </w:r>
      <w:r w:rsidRPr="00953C5E">
        <w:rPr>
          <w:color w:val="000000" w:themeColor="text1"/>
          <w:szCs w:val="24"/>
          <w:lang w:eastAsia="lt-LT"/>
        </w:rPr>
        <w:tab/>
        <w:t>Šių taisyklių paskirtis – nustatyti pagrindines asmens duomenų tvarkymo nuostatas, duomenų subjekto teises bei technines ir duomenų saugos organizacines priemones.</w:t>
      </w:r>
    </w:p>
    <w:p w14:paraId="414BFFB2" w14:textId="3DA76684" w:rsidR="00BB534E" w:rsidRPr="006A575A" w:rsidRDefault="00A63792" w:rsidP="006A575A">
      <w:pPr>
        <w:widowControl w:val="0"/>
        <w:tabs>
          <w:tab w:val="left" w:pos="709"/>
          <w:tab w:val="left" w:pos="851"/>
        </w:tabs>
        <w:spacing w:line="276" w:lineRule="auto"/>
        <w:ind w:firstLine="567"/>
        <w:jc w:val="both"/>
        <w:rPr>
          <w:color w:val="000000" w:themeColor="text1"/>
          <w:szCs w:val="24"/>
          <w:lang w:eastAsia="lt-LT"/>
        </w:rPr>
      </w:pPr>
      <w:r w:rsidRPr="00953C5E">
        <w:rPr>
          <w:color w:val="000000" w:themeColor="text1"/>
          <w:szCs w:val="24"/>
          <w:lang w:eastAsia="lt-LT"/>
        </w:rPr>
        <w:t>3.</w:t>
      </w:r>
      <w:r w:rsidRPr="00953C5E">
        <w:rPr>
          <w:color w:val="000000" w:themeColor="text1"/>
          <w:szCs w:val="24"/>
          <w:lang w:eastAsia="lt-LT"/>
        </w:rPr>
        <w:tab/>
        <w:t xml:space="preserve">Taisyklių privalo laikytis visi </w:t>
      </w:r>
      <w:r w:rsidR="00542555">
        <w:rPr>
          <w:color w:val="000000" w:themeColor="text1"/>
          <w:szCs w:val="24"/>
          <w:lang w:eastAsia="lt-LT"/>
        </w:rPr>
        <w:t xml:space="preserve">Gimnazijos </w:t>
      </w:r>
      <w:r w:rsidRPr="00953C5E">
        <w:rPr>
          <w:color w:val="000000" w:themeColor="text1"/>
          <w:szCs w:val="24"/>
          <w:lang w:eastAsia="lt-LT"/>
        </w:rPr>
        <w:t>pagal darbo sutart</w:t>
      </w:r>
      <w:r w:rsidR="0057224A" w:rsidRPr="00953C5E">
        <w:rPr>
          <w:color w:val="000000" w:themeColor="text1"/>
          <w:szCs w:val="24"/>
          <w:lang w:eastAsia="lt-LT"/>
        </w:rPr>
        <w:t xml:space="preserve">is dirbantys asmenys </w:t>
      </w:r>
      <w:r w:rsidR="0057224A" w:rsidRPr="00953C5E">
        <w:rPr>
          <w:szCs w:val="24"/>
          <w:lang w:eastAsia="lt-LT"/>
        </w:rPr>
        <w:t>(toliau –</w:t>
      </w:r>
      <w:r w:rsidR="00380466" w:rsidRPr="00953C5E">
        <w:rPr>
          <w:szCs w:val="24"/>
          <w:lang w:eastAsia="lt-LT"/>
        </w:rPr>
        <w:t xml:space="preserve"> </w:t>
      </w:r>
      <w:r w:rsidR="00F430F4" w:rsidRPr="00953C5E">
        <w:rPr>
          <w:szCs w:val="24"/>
          <w:lang w:eastAsia="lt-LT"/>
        </w:rPr>
        <w:t>(</w:t>
      </w:r>
      <w:r w:rsidR="00542555" w:rsidRPr="00542555">
        <w:rPr>
          <w:szCs w:val="24"/>
          <w:lang w:eastAsia="lt-LT"/>
        </w:rPr>
        <w:t>Gimnazijos</w:t>
      </w:r>
      <w:r w:rsidR="00542555">
        <w:rPr>
          <w:color w:val="0E00C0"/>
          <w:szCs w:val="24"/>
          <w:lang w:eastAsia="lt-LT"/>
        </w:rPr>
        <w:t xml:space="preserve"> </w:t>
      </w:r>
      <w:r w:rsidRPr="00953C5E">
        <w:rPr>
          <w:szCs w:val="24"/>
          <w:lang w:eastAsia="lt-LT"/>
        </w:rPr>
        <w:t xml:space="preserve">darbuotojai), kurie tvarko </w:t>
      </w:r>
      <w:r w:rsidR="00542555">
        <w:rPr>
          <w:szCs w:val="24"/>
          <w:lang w:eastAsia="lt-LT"/>
        </w:rPr>
        <w:t xml:space="preserve">Gimnazijoje </w:t>
      </w:r>
      <w:r w:rsidRPr="00953C5E">
        <w:rPr>
          <w:szCs w:val="24"/>
          <w:lang w:eastAsia="lt-LT"/>
        </w:rPr>
        <w:t>esančius</w:t>
      </w:r>
      <w:r w:rsidRPr="00953C5E">
        <w:rPr>
          <w:color w:val="000000" w:themeColor="text1"/>
          <w:szCs w:val="24"/>
          <w:lang w:eastAsia="lt-LT"/>
        </w:rPr>
        <w:t xml:space="preserve"> asmens duomenis arba eidami savo pareigas, juos sužino. Prieiga prie asmens duomenų gali būti suteikiama tik tiems </w:t>
      </w:r>
      <w:r w:rsidR="00542555">
        <w:rPr>
          <w:color w:val="000000" w:themeColor="text1"/>
          <w:szCs w:val="24"/>
          <w:lang w:eastAsia="lt-LT"/>
        </w:rPr>
        <w:t xml:space="preserve">Gimnazijos </w:t>
      </w:r>
      <w:r w:rsidRPr="00953C5E">
        <w:rPr>
          <w:color w:val="000000" w:themeColor="text1"/>
          <w:szCs w:val="24"/>
          <w:lang w:eastAsia="lt-LT"/>
        </w:rPr>
        <w:t>darbuotojams, kuriems asmens duomenys yra reikalingi jų pareigybių aprašymuose nustatytoms ar kitais teisės aktais pavestoms</w:t>
      </w:r>
      <w:r w:rsidRPr="006A575A">
        <w:rPr>
          <w:color w:val="000000" w:themeColor="text1"/>
          <w:szCs w:val="24"/>
          <w:lang w:eastAsia="lt-LT"/>
        </w:rPr>
        <w:t xml:space="preserve"> funkcijoms atlikti.</w:t>
      </w:r>
    </w:p>
    <w:p w14:paraId="1B9D3711" w14:textId="77777777" w:rsidR="00BB534E" w:rsidRPr="006A575A" w:rsidRDefault="00A63792" w:rsidP="006A575A">
      <w:pPr>
        <w:widowControl w:val="0"/>
        <w:tabs>
          <w:tab w:val="left" w:pos="851"/>
        </w:tabs>
        <w:spacing w:line="276" w:lineRule="auto"/>
        <w:ind w:firstLine="567"/>
        <w:jc w:val="both"/>
        <w:rPr>
          <w:color w:val="000000" w:themeColor="text1"/>
          <w:szCs w:val="24"/>
          <w:lang w:eastAsia="lt-LT"/>
        </w:rPr>
      </w:pPr>
      <w:r w:rsidRPr="006A575A">
        <w:rPr>
          <w:color w:val="000000" w:themeColor="text1"/>
          <w:szCs w:val="24"/>
          <w:lang w:eastAsia="lt-LT"/>
        </w:rPr>
        <w:t>4.</w:t>
      </w:r>
      <w:r w:rsidRPr="006A575A">
        <w:rPr>
          <w:color w:val="000000" w:themeColor="text1"/>
          <w:szCs w:val="24"/>
          <w:lang w:eastAsia="lt-LT"/>
        </w:rPr>
        <w:tab/>
        <w:t>Taisyklėse vartojamos sąvokos:</w:t>
      </w:r>
    </w:p>
    <w:p w14:paraId="79565420" w14:textId="2499795C" w:rsidR="00BB534E" w:rsidRPr="00953C5E" w:rsidRDefault="00A63792" w:rsidP="006A575A">
      <w:pPr>
        <w:widowControl w:val="0"/>
        <w:tabs>
          <w:tab w:val="left" w:pos="993"/>
        </w:tabs>
        <w:spacing w:line="276" w:lineRule="auto"/>
        <w:ind w:firstLine="567"/>
        <w:jc w:val="both"/>
        <w:rPr>
          <w:color w:val="000000" w:themeColor="text1"/>
          <w:szCs w:val="24"/>
          <w:lang w:eastAsia="lt-LT"/>
        </w:rPr>
      </w:pPr>
      <w:r w:rsidRPr="006A575A">
        <w:rPr>
          <w:color w:val="000000" w:themeColor="text1"/>
          <w:szCs w:val="24"/>
          <w:lang w:eastAsia="lt-LT"/>
        </w:rPr>
        <w:t>4.1.</w:t>
      </w:r>
      <w:r w:rsidRPr="006A575A">
        <w:rPr>
          <w:color w:val="000000" w:themeColor="text1"/>
          <w:szCs w:val="24"/>
          <w:lang w:eastAsia="lt-LT"/>
        </w:rPr>
        <w:tab/>
      </w:r>
      <w:r w:rsidRPr="006A575A">
        <w:rPr>
          <w:b/>
          <w:bCs/>
          <w:color w:val="000000" w:themeColor="text1"/>
          <w:szCs w:val="24"/>
          <w:shd w:val="clear" w:color="auto" w:fill="FFFFFF"/>
          <w:lang w:eastAsia="lt-LT" w:bidi="lt-LT"/>
        </w:rPr>
        <w:t>Asmens duomenų valdytoja</w:t>
      </w:r>
      <w:r w:rsidR="00143FA8" w:rsidRPr="006A575A">
        <w:rPr>
          <w:b/>
          <w:bCs/>
          <w:color w:val="000000" w:themeColor="text1"/>
          <w:szCs w:val="24"/>
          <w:shd w:val="clear" w:color="auto" w:fill="FFFFFF"/>
          <w:lang w:eastAsia="lt-LT" w:bidi="lt-LT"/>
        </w:rPr>
        <w:t>s</w:t>
      </w:r>
      <w:r w:rsidRPr="006A575A">
        <w:rPr>
          <w:b/>
          <w:bCs/>
          <w:color w:val="000000" w:themeColor="text1"/>
          <w:szCs w:val="24"/>
          <w:shd w:val="clear" w:color="auto" w:fill="FFFFFF"/>
          <w:lang w:eastAsia="lt-LT" w:bidi="lt-LT"/>
        </w:rPr>
        <w:t xml:space="preserve"> </w:t>
      </w:r>
      <w:r w:rsidRPr="00953C5E">
        <w:rPr>
          <w:color w:val="000000" w:themeColor="text1"/>
          <w:szCs w:val="24"/>
          <w:lang w:eastAsia="lt-LT"/>
        </w:rPr>
        <w:t xml:space="preserve">– </w:t>
      </w:r>
      <w:r w:rsidR="00542555">
        <w:rPr>
          <w:color w:val="000000" w:themeColor="text1"/>
          <w:szCs w:val="24"/>
          <w:lang w:eastAsia="lt-LT"/>
        </w:rPr>
        <w:t>Kaišiadorių r. Rumšiškių Antano Baranausko gimnazija</w:t>
      </w:r>
      <w:r w:rsidRPr="00953C5E">
        <w:rPr>
          <w:color w:val="000000" w:themeColor="text1"/>
          <w:szCs w:val="24"/>
          <w:lang w:eastAsia="lt-LT"/>
        </w:rPr>
        <w:t>.</w:t>
      </w:r>
    </w:p>
    <w:p w14:paraId="6F5D65D0" w14:textId="4484880A" w:rsidR="00640AA7" w:rsidRPr="00953C5E" w:rsidRDefault="00640AA7" w:rsidP="006A575A">
      <w:pPr>
        <w:widowControl w:val="0"/>
        <w:tabs>
          <w:tab w:val="left" w:pos="993"/>
        </w:tabs>
        <w:spacing w:line="276" w:lineRule="auto"/>
        <w:ind w:firstLine="567"/>
        <w:jc w:val="both"/>
        <w:rPr>
          <w:color w:val="000000" w:themeColor="text1"/>
          <w:szCs w:val="24"/>
          <w:lang w:eastAsia="lt-LT"/>
        </w:rPr>
      </w:pPr>
      <w:r w:rsidRPr="00953C5E">
        <w:rPr>
          <w:color w:val="000000" w:themeColor="text1"/>
          <w:szCs w:val="24"/>
          <w:lang w:eastAsia="lt-LT"/>
        </w:rPr>
        <w:t xml:space="preserve">4.2. </w:t>
      </w:r>
      <w:r w:rsidRPr="00953C5E">
        <w:rPr>
          <w:b/>
          <w:bCs/>
          <w:color w:val="000000" w:themeColor="text1"/>
          <w:szCs w:val="24"/>
          <w:lang w:eastAsia="lt-LT"/>
        </w:rPr>
        <w:t>Duomenų tvarkytojas</w:t>
      </w:r>
      <w:r w:rsidRPr="00953C5E">
        <w:rPr>
          <w:color w:val="000000" w:themeColor="text1"/>
          <w:szCs w:val="24"/>
          <w:lang w:eastAsia="lt-LT"/>
        </w:rPr>
        <w:t xml:space="preserve"> – fizinis arba juridinis asmuo, valdžios institucija, agentūra ar kita įstaiga, kurie duomenų valdytojo vardu tvarko asmens duomenis.</w:t>
      </w:r>
    </w:p>
    <w:p w14:paraId="7FE63E5E" w14:textId="5CBD17DD" w:rsidR="00BB534E" w:rsidRPr="006A575A" w:rsidRDefault="00A63792" w:rsidP="00542555">
      <w:pPr>
        <w:widowControl w:val="0"/>
        <w:tabs>
          <w:tab w:val="left" w:pos="993"/>
        </w:tabs>
        <w:spacing w:line="276" w:lineRule="auto"/>
        <w:ind w:firstLine="567"/>
        <w:jc w:val="both"/>
        <w:rPr>
          <w:color w:val="000000" w:themeColor="text1"/>
          <w:szCs w:val="24"/>
          <w:lang w:eastAsia="lt-LT"/>
        </w:rPr>
      </w:pPr>
      <w:r w:rsidRPr="00953C5E">
        <w:rPr>
          <w:color w:val="000000" w:themeColor="text1"/>
          <w:szCs w:val="24"/>
          <w:lang w:eastAsia="lt-LT"/>
        </w:rPr>
        <w:t>4.</w:t>
      </w:r>
      <w:r w:rsidR="00640AA7" w:rsidRPr="00953C5E">
        <w:rPr>
          <w:color w:val="000000" w:themeColor="text1"/>
          <w:szCs w:val="24"/>
          <w:lang w:eastAsia="lt-LT"/>
        </w:rPr>
        <w:t>3</w:t>
      </w:r>
      <w:r w:rsidRPr="00953C5E">
        <w:rPr>
          <w:color w:val="000000" w:themeColor="text1"/>
          <w:szCs w:val="24"/>
          <w:lang w:eastAsia="lt-LT"/>
        </w:rPr>
        <w:t>.</w:t>
      </w:r>
      <w:r w:rsidRPr="00953C5E">
        <w:rPr>
          <w:color w:val="000000" w:themeColor="text1"/>
          <w:szCs w:val="24"/>
          <w:lang w:eastAsia="lt-LT"/>
        </w:rPr>
        <w:tab/>
      </w:r>
      <w:r w:rsidRPr="00953C5E">
        <w:rPr>
          <w:b/>
          <w:bCs/>
          <w:color w:val="000000" w:themeColor="text1"/>
          <w:szCs w:val="24"/>
          <w:shd w:val="clear" w:color="auto" w:fill="FFFFFF"/>
          <w:lang w:eastAsia="lt-LT" w:bidi="lt-LT"/>
        </w:rPr>
        <w:t>Asmens duomenų naudotojas</w:t>
      </w:r>
      <w:r w:rsidR="00640AA7" w:rsidRPr="00953C5E">
        <w:rPr>
          <w:b/>
          <w:bCs/>
          <w:color w:val="000000" w:themeColor="text1"/>
          <w:szCs w:val="24"/>
          <w:shd w:val="clear" w:color="auto" w:fill="FFFFFF"/>
          <w:lang w:eastAsia="lt-LT" w:bidi="lt-LT"/>
        </w:rPr>
        <w:t xml:space="preserve"> </w:t>
      </w:r>
      <w:r w:rsidRPr="00953C5E">
        <w:rPr>
          <w:color w:val="000000" w:themeColor="text1"/>
          <w:szCs w:val="24"/>
          <w:lang w:eastAsia="lt-LT"/>
        </w:rPr>
        <w:t>–</w:t>
      </w:r>
      <w:r w:rsidR="00640AA7" w:rsidRPr="00953C5E">
        <w:rPr>
          <w:color w:val="000000" w:themeColor="text1"/>
          <w:szCs w:val="24"/>
          <w:lang w:eastAsia="lt-LT"/>
        </w:rPr>
        <w:t xml:space="preserve"> </w:t>
      </w:r>
      <w:r w:rsidR="00542555">
        <w:rPr>
          <w:color w:val="000000" w:themeColor="text1"/>
          <w:szCs w:val="24"/>
          <w:lang w:eastAsia="lt-LT"/>
        </w:rPr>
        <w:t xml:space="preserve">Kaišiadorių r. Rumšiškių Antano Baranausko gimnazijos </w:t>
      </w:r>
      <w:r w:rsidRPr="006A575A">
        <w:rPr>
          <w:color w:val="000000" w:themeColor="text1"/>
          <w:szCs w:val="24"/>
          <w:lang w:eastAsia="lt-LT"/>
        </w:rPr>
        <w:t>darbuotojai, kurie turi teisę tvarkyti asmens duomenis numatytoms funkcijoms atlikti ir yra įvardyti šiose taisyklėse. Jei toliau tekste duomenų naudotojams keliami konkretūs reikalavimai dėl asmens duomenų saugos veiksmų, tai duomenų naudotojas suprantamas kaip konkretus darbuotojas, kuriam suteikta teisė tvarkyti asmens duomenis savo darbo funkcijoms atlikti.</w:t>
      </w:r>
    </w:p>
    <w:p w14:paraId="3EF387F8" w14:textId="64088D60" w:rsidR="00BB534E" w:rsidRPr="006A575A" w:rsidRDefault="00A63792" w:rsidP="006A575A">
      <w:pPr>
        <w:widowControl w:val="0"/>
        <w:tabs>
          <w:tab w:val="left" w:pos="993"/>
        </w:tabs>
        <w:spacing w:line="276" w:lineRule="auto"/>
        <w:ind w:firstLine="567"/>
        <w:jc w:val="both"/>
        <w:rPr>
          <w:color w:val="000000" w:themeColor="text1"/>
          <w:szCs w:val="24"/>
          <w:lang w:eastAsia="lt-LT"/>
        </w:rPr>
      </w:pPr>
      <w:r w:rsidRPr="006A575A">
        <w:rPr>
          <w:color w:val="000000" w:themeColor="text1"/>
          <w:szCs w:val="24"/>
          <w:lang w:eastAsia="lt-LT"/>
        </w:rPr>
        <w:t>4.</w:t>
      </w:r>
      <w:r w:rsidR="00640AA7">
        <w:rPr>
          <w:color w:val="000000" w:themeColor="text1"/>
          <w:szCs w:val="24"/>
          <w:lang w:eastAsia="lt-LT"/>
        </w:rPr>
        <w:t>4</w:t>
      </w:r>
      <w:r w:rsidRPr="006A575A">
        <w:rPr>
          <w:color w:val="000000" w:themeColor="text1"/>
          <w:szCs w:val="24"/>
          <w:lang w:eastAsia="lt-LT"/>
        </w:rPr>
        <w:t>.</w:t>
      </w:r>
      <w:r w:rsidRPr="006A575A">
        <w:rPr>
          <w:color w:val="000000" w:themeColor="text1"/>
          <w:szCs w:val="24"/>
          <w:lang w:eastAsia="lt-LT"/>
        </w:rPr>
        <w:tab/>
      </w:r>
      <w:r w:rsidRPr="006A575A">
        <w:rPr>
          <w:b/>
          <w:bCs/>
          <w:color w:val="000000" w:themeColor="text1"/>
          <w:szCs w:val="24"/>
          <w:shd w:val="clear" w:color="auto" w:fill="FFFFFF"/>
          <w:lang w:eastAsia="lt-LT" w:bidi="lt-LT"/>
        </w:rPr>
        <w:t xml:space="preserve">Asmens duomenys </w:t>
      </w:r>
      <w:r w:rsidRPr="006A575A">
        <w:rPr>
          <w:color w:val="000000" w:themeColor="text1"/>
          <w:szCs w:val="24"/>
          <w:lang w:eastAsia="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kodą, asmens tapatybės kortelės numerį, buvimo vietos duomenis ir interneto identifikatorių arba pagal vieną ar kelis to fizinio asmens fizinės, fiziologinės, genetinės, psichinės, ekonominės, kultūrinės ar socialinės tapatybės požymius.</w:t>
      </w:r>
    </w:p>
    <w:p w14:paraId="1FB41D9F" w14:textId="11456B4C" w:rsidR="00BB534E" w:rsidRPr="006A575A" w:rsidRDefault="00A63792" w:rsidP="006A575A">
      <w:pPr>
        <w:widowControl w:val="0"/>
        <w:tabs>
          <w:tab w:val="left" w:pos="993"/>
        </w:tabs>
        <w:spacing w:line="276" w:lineRule="auto"/>
        <w:ind w:firstLine="567"/>
        <w:jc w:val="both"/>
        <w:rPr>
          <w:color w:val="000000" w:themeColor="text1"/>
          <w:szCs w:val="24"/>
          <w:lang w:eastAsia="lt-LT"/>
        </w:rPr>
      </w:pPr>
      <w:r w:rsidRPr="006A575A">
        <w:rPr>
          <w:color w:val="000000" w:themeColor="text1"/>
          <w:szCs w:val="24"/>
          <w:lang w:eastAsia="lt-LT"/>
        </w:rPr>
        <w:t>4.</w:t>
      </w:r>
      <w:r w:rsidR="00640AA7">
        <w:rPr>
          <w:color w:val="000000" w:themeColor="text1"/>
          <w:szCs w:val="24"/>
          <w:lang w:eastAsia="lt-LT"/>
        </w:rPr>
        <w:t>5</w:t>
      </w:r>
      <w:r w:rsidRPr="006A575A">
        <w:rPr>
          <w:color w:val="000000" w:themeColor="text1"/>
          <w:szCs w:val="24"/>
          <w:lang w:eastAsia="lt-LT"/>
        </w:rPr>
        <w:t>.</w:t>
      </w:r>
      <w:r w:rsidRPr="006A575A">
        <w:rPr>
          <w:color w:val="000000" w:themeColor="text1"/>
          <w:szCs w:val="24"/>
          <w:lang w:eastAsia="lt-LT"/>
        </w:rPr>
        <w:tab/>
      </w:r>
      <w:r w:rsidRPr="006A575A">
        <w:rPr>
          <w:b/>
          <w:color w:val="000000" w:themeColor="text1"/>
          <w:szCs w:val="24"/>
          <w:lang w:eastAsia="lt-LT"/>
        </w:rPr>
        <w:t>Specialiųjų kategorijų asmens duomenys</w:t>
      </w:r>
      <w:r w:rsidRPr="006A575A">
        <w:rPr>
          <w:color w:val="000000" w:themeColor="text1"/>
          <w:szCs w:val="24"/>
          <w:lang w:eastAsia="lt-LT"/>
        </w:rPr>
        <w:t xml:space="preserve"> – asmens duomenys, atskleidžiantys rasinę ar etninę kilmę, politines pažiūras, religinius ar filosofinius įsitikinimus ar narystę profesinėse </w:t>
      </w:r>
      <w:r w:rsidRPr="006A575A">
        <w:rPr>
          <w:color w:val="000000" w:themeColor="text1"/>
          <w:szCs w:val="24"/>
          <w:lang w:eastAsia="lt-LT"/>
        </w:rPr>
        <w:lastRenderedPageBreak/>
        <w:t>sąjungose, taip pat genetiniai duomenys, biometriniai duomenys, siekiant konkrečiai nustatyti fizinio asmens tapatybę, sveikatos duomenys arba duomenys apie fizinio asmens lytinį gyvenimą ir lytinę orientaciją.</w:t>
      </w:r>
    </w:p>
    <w:p w14:paraId="5BE11F26" w14:textId="2A39217C" w:rsidR="00BB534E" w:rsidRPr="006A575A" w:rsidRDefault="00A63792" w:rsidP="006A575A">
      <w:pPr>
        <w:widowControl w:val="0"/>
        <w:tabs>
          <w:tab w:val="left" w:pos="993"/>
        </w:tabs>
        <w:spacing w:line="276" w:lineRule="auto"/>
        <w:ind w:firstLine="567"/>
        <w:jc w:val="both"/>
        <w:rPr>
          <w:color w:val="000000" w:themeColor="text1"/>
          <w:szCs w:val="24"/>
          <w:lang w:eastAsia="lt-LT"/>
        </w:rPr>
      </w:pPr>
      <w:r w:rsidRPr="006A575A">
        <w:rPr>
          <w:color w:val="000000" w:themeColor="text1"/>
          <w:szCs w:val="24"/>
          <w:lang w:eastAsia="lt-LT"/>
        </w:rPr>
        <w:t>4.</w:t>
      </w:r>
      <w:r w:rsidR="00640AA7">
        <w:rPr>
          <w:color w:val="000000" w:themeColor="text1"/>
          <w:szCs w:val="24"/>
          <w:lang w:eastAsia="lt-LT"/>
        </w:rPr>
        <w:t>6</w:t>
      </w:r>
      <w:r w:rsidRPr="006A575A">
        <w:rPr>
          <w:color w:val="000000" w:themeColor="text1"/>
          <w:szCs w:val="24"/>
          <w:lang w:eastAsia="lt-LT"/>
        </w:rPr>
        <w:t>.</w:t>
      </w:r>
      <w:r w:rsidR="00DD178D" w:rsidRPr="006A575A">
        <w:rPr>
          <w:color w:val="000000" w:themeColor="text1"/>
          <w:szCs w:val="24"/>
          <w:lang w:eastAsia="lt-LT"/>
        </w:rPr>
        <w:t xml:space="preserve"> </w:t>
      </w:r>
      <w:r w:rsidRPr="006A575A">
        <w:rPr>
          <w:b/>
          <w:bCs/>
          <w:color w:val="000000" w:themeColor="text1"/>
          <w:szCs w:val="24"/>
          <w:shd w:val="clear" w:color="auto" w:fill="FFFFFF"/>
          <w:lang w:eastAsia="lt-LT" w:bidi="lt-LT"/>
        </w:rPr>
        <w:t xml:space="preserve">Asmens duomenų tvarkymas </w:t>
      </w:r>
      <w:r w:rsidRPr="006A575A">
        <w:rPr>
          <w:color w:val="000000" w:themeColor="text1"/>
          <w:szCs w:val="24"/>
          <w:lang w:eastAsia="lt-LT"/>
        </w:rPr>
        <w:t>–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6674CC18" w14:textId="122020E9" w:rsidR="00BB534E" w:rsidRPr="006A575A" w:rsidRDefault="00A63792" w:rsidP="006A575A">
      <w:pPr>
        <w:widowControl w:val="0"/>
        <w:tabs>
          <w:tab w:val="left" w:pos="993"/>
        </w:tabs>
        <w:spacing w:line="276" w:lineRule="auto"/>
        <w:ind w:firstLine="709"/>
        <w:jc w:val="both"/>
        <w:rPr>
          <w:color w:val="000000" w:themeColor="text1"/>
          <w:szCs w:val="24"/>
          <w:lang w:eastAsia="lt-LT"/>
        </w:rPr>
      </w:pPr>
      <w:r w:rsidRPr="006A575A">
        <w:rPr>
          <w:color w:val="000000" w:themeColor="text1"/>
          <w:szCs w:val="24"/>
          <w:lang w:eastAsia="lt-LT"/>
        </w:rPr>
        <w:t>4.</w:t>
      </w:r>
      <w:r w:rsidR="00640AA7">
        <w:rPr>
          <w:color w:val="000000" w:themeColor="text1"/>
          <w:szCs w:val="24"/>
          <w:lang w:eastAsia="lt-LT"/>
        </w:rPr>
        <w:t>7</w:t>
      </w:r>
      <w:r w:rsidRPr="006A575A">
        <w:rPr>
          <w:color w:val="000000" w:themeColor="text1"/>
          <w:szCs w:val="24"/>
          <w:lang w:eastAsia="lt-LT"/>
        </w:rPr>
        <w:t>.</w:t>
      </w:r>
      <w:r w:rsidR="00DD178D" w:rsidRPr="006A575A">
        <w:rPr>
          <w:color w:val="000000" w:themeColor="text1"/>
          <w:szCs w:val="24"/>
          <w:lang w:eastAsia="lt-LT"/>
        </w:rPr>
        <w:t xml:space="preserve"> </w:t>
      </w:r>
      <w:r w:rsidRPr="006A575A">
        <w:rPr>
          <w:b/>
          <w:bCs/>
          <w:color w:val="000000" w:themeColor="text1"/>
          <w:szCs w:val="24"/>
          <w:shd w:val="clear" w:color="auto" w:fill="FFFFFF"/>
          <w:lang w:eastAsia="lt-LT" w:bidi="lt-LT"/>
        </w:rPr>
        <w:t xml:space="preserve">Asmens duomenų gavėjas </w:t>
      </w:r>
      <w:r w:rsidRPr="006A575A">
        <w:rPr>
          <w:color w:val="000000" w:themeColor="text1"/>
          <w:szCs w:val="24"/>
          <w:lang w:eastAsia="lt-LT"/>
        </w:rPr>
        <w:t>– fizinis arba juridinis asmuo, valdžios institucija, agentūra ar kita įstaiga, kuriai atskleidžiami asmens duomenys.</w:t>
      </w:r>
    </w:p>
    <w:p w14:paraId="29C6A603" w14:textId="5E520C73" w:rsidR="00BB534E" w:rsidRPr="006A575A" w:rsidRDefault="00A63792" w:rsidP="006A575A">
      <w:pPr>
        <w:widowControl w:val="0"/>
        <w:tabs>
          <w:tab w:val="left" w:pos="993"/>
        </w:tabs>
        <w:spacing w:line="276" w:lineRule="auto"/>
        <w:ind w:firstLine="709"/>
        <w:jc w:val="both"/>
        <w:rPr>
          <w:color w:val="000000" w:themeColor="text1"/>
          <w:szCs w:val="24"/>
          <w:lang w:eastAsia="lt-LT"/>
        </w:rPr>
      </w:pPr>
      <w:r w:rsidRPr="006A575A">
        <w:rPr>
          <w:color w:val="000000" w:themeColor="text1"/>
          <w:szCs w:val="24"/>
          <w:lang w:eastAsia="lt-LT"/>
        </w:rPr>
        <w:t>4.</w:t>
      </w:r>
      <w:r w:rsidR="00640AA7">
        <w:rPr>
          <w:color w:val="000000" w:themeColor="text1"/>
          <w:szCs w:val="24"/>
          <w:lang w:eastAsia="lt-LT"/>
        </w:rPr>
        <w:t>8</w:t>
      </w:r>
      <w:r w:rsidRPr="006A575A">
        <w:rPr>
          <w:color w:val="000000" w:themeColor="text1"/>
          <w:szCs w:val="24"/>
          <w:lang w:eastAsia="lt-LT"/>
        </w:rPr>
        <w:t>.</w:t>
      </w:r>
      <w:r w:rsidR="00DD178D" w:rsidRPr="006A575A">
        <w:rPr>
          <w:color w:val="000000" w:themeColor="text1"/>
          <w:szCs w:val="24"/>
          <w:lang w:eastAsia="lt-LT"/>
        </w:rPr>
        <w:t xml:space="preserve"> </w:t>
      </w:r>
      <w:r w:rsidRPr="006A575A">
        <w:rPr>
          <w:b/>
          <w:bCs/>
          <w:color w:val="000000" w:themeColor="text1"/>
          <w:szCs w:val="24"/>
          <w:shd w:val="clear" w:color="auto" w:fill="FFFFFF"/>
          <w:lang w:eastAsia="lt-LT" w:bidi="lt-LT"/>
        </w:rPr>
        <w:t xml:space="preserve">Asmens duomenų tvarkymas automatiniu būdu </w:t>
      </w:r>
      <w:r w:rsidRPr="006A575A">
        <w:rPr>
          <w:color w:val="000000" w:themeColor="text1"/>
          <w:szCs w:val="24"/>
          <w:lang w:eastAsia="lt-LT"/>
        </w:rPr>
        <w:t>– duomenų tvarkymo veiksmai visiškai ar iš dalies atliekami automatizuotomis priemonėmis.</w:t>
      </w:r>
    </w:p>
    <w:p w14:paraId="44DB8D24" w14:textId="068AD19E" w:rsidR="00BB534E" w:rsidRPr="006A575A" w:rsidRDefault="00A63792" w:rsidP="006A575A">
      <w:pPr>
        <w:widowControl w:val="0"/>
        <w:tabs>
          <w:tab w:val="left" w:pos="993"/>
        </w:tabs>
        <w:spacing w:line="276" w:lineRule="auto"/>
        <w:ind w:firstLine="709"/>
        <w:jc w:val="both"/>
        <w:rPr>
          <w:b/>
          <w:color w:val="000000" w:themeColor="text1"/>
          <w:szCs w:val="24"/>
          <w:lang w:eastAsia="lt-LT"/>
        </w:rPr>
      </w:pPr>
      <w:r w:rsidRPr="006A575A">
        <w:rPr>
          <w:color w:val="000000" w:themeColor="text1"/>
          <w:szCs w:val="24"/>
          <w:lang w:eastAsia="lt-LT"/>
        </w:rPr>
        <w:t>4.</w:t>
      </w:r>
      <w:r w:rsidR="00640AA7">
        <w:rPr>
          <w:color w:val="000000" w:themeColor="text1"/>
          <w:szCs w:val="24"/>
          <w:lang w:eastAsia="lt-LT"/>
        </w:rPr>
        <w:t>9</w:t>
      </w:r>
      <w:r w:rsidRPr="006A575A">
        <w:rPr>
          <w:color w:val="000000" w:themeColor="text1"/>
          <w:szCs w:val="24"/>
          <w:lang w:eastAsia="lt-LT"/>
        </w:rPr>
        <w:t>.</w:t>
      </w:r>
      <w:r w:rsidR="00DD178D" w:rsidRPr="006A575A">
        <w:rPr>
          <w:color w:val="000000" w:themeColor="text1"/>
          <w:szCs w:val="24"/>
          <w:lang w:eastAsia="lt-LT"/>
        </w:rPr>
        <w:t xml:space="preserve"> </w:t>
      </w:r>
      <w:r w:rsidRPr="006A575A">
        <w:rPr>
          <w:b/>
          <w:color w:val="000000" w:themeColor="text1"/>
          <w:szCs w:val="24"/>
          <w:lang w:eastAsia="lt-LT"/>
        </w:rPr>
        <w:t xml:space="preserve">Asmens duomenų saugumo pažeidimai – </w:t>
      </w:r>
      <w:r w:rsidRPr="006A575A">
        <w:rPr>
          <w:color w:val="000000" w:themeColor="text1"/>
          <w:szCs w:val="24"/>
          <w:lang w:eastAsia="lt-LT"/>
        </w:rPr>
        <w:t>saugumo pažeidimai, dėl kurio netyčia ar  neteisėtai sunaikinami, prarandami, pakeičiami, be leidimo atskleidžiami persiųsti, saugomi arba kitaip tvarkomi asmens duomenys arba prie jų be leidimo gaunama prieiga.</w:t>
      </w:r>
    </w:p>
    <w:p w14:paraId="35C285EE" w14:textId="77777777" w:rsidR="00BB534E" w:rsidRPr="006A575A" w:rsidRDefault="00A63792" w:rsidP="006A575A">
      <w:pPr>
        <w:widowControl w:val="0"/>
        <w:tabs>
          <w:tab w:val="left" w:pos="851"/>
        </w:tabs>
        <w:spacing w:line="276" w:lineRule="auto"/>
        <w:ind w:firstLine="709"/>
        <w:jc w:val="both"/>
        <w:rPr>
          <w:color w:val="000000" w:themeColor="text1"/>
          <w:szCs w:val="24"/>
          <w:lang w:eastAsia="lt-LT"/>
        </w:rPr>
      </w:pPr>
      <w:r w:rsidRPr="006A575A">
        <w:rPr>
          <w:color w:val="000000" w:themeColor="text1"/>
          <w:szCs w:val="24"/>
          <w:lang w:eastAsia="lt-LT"/>
        </w:rPr>
        <w:t>5.</w:t>
      </w:r>
      <w:r w:rsidR="00DD178D" w:rsidRPr="006A575A">
        <w:rPr>
          <w:color w:val="000000" w:themeColor="text1"/>
          <w:szCs w:val="24"/>
          <w:lang w:eastAsia="lt-LT"/>
        </w:rPr>
        <w:t xml:space="preserve"> </w:t>
      </w:r>
      <w:r w:rsidRPr="006A575A">
        <w:rPr>
          <w:color w:val="000000" w:themeColor="text1"/>
          <w:szCs w:val="24"/>
          <w:lang w:eastAsia="lt-LT"/>
        </w:rPr>
        <w:t>Kitos taisyklėse vartojamos sąvokos atitinka sąvokas, nustatytas Reglamente (ES) 2016/679 bei Lietuvos Respublikos asmens duomenų teisinės apsaugos įstatyme.</w:t>
      </w:r>
    </w:p>
    <w:p w14:paraId="0298CBDD" w14:textId="77777777" w:rsidR="00BB534E" w:rsidRPr="006A575A" w:rsidRDefault="00A63792" w:rsidP="006A575A">
      <w:pPr>
        <w:widowControl w:val="0"/>
        <w:tabs>
          <w:tab w:val="left" w:pos="851"/>
        </w:tabs>
        <w:spacing w:line="276" w:lineRule="auto"/>
        <w:ind w:firstLine="709"/>
        <w:jc w:val="both"/>
        <w:rPr>
          <w:szCs w:val="24"/>
          <w:lang w:eastAsia="lt-LT"/>
        </w:rPr>
      </w:pPr>
      <w:r w:rsidRPr="004C4104">
        <w:rPr>
          <w:color w:val="000000" w:themeColor="text1"/>
          <w:szCs w:val="24"/>
          <w:lang w:eastAsia="lt-LT"/>
        </w:rPr>
        <w:t>6.</w:t>
      </w:r>
      <w:r w:rsidR="00DD178D" w:rsidRPr="004C4104">
        <w:rPr>
          <w:color w:val="000000" w:themeColor="text1"/>
          <w:szCs w:val="24"/>
          <w:lang w:eastAsia="lt-LT"/>
        </w:rPr>
        <w:t xml:space="preserve"> </w:t>
      </w:r>
      <w:r w:rsidRPr="004C4104">
        <w:rPr>
          <w:color w:val="000000" w:themeColor="text1"/>
          <w:szCs w:val="24"/>
          <w:lang w:eastAsia="lt-LT"/>
        </w:rPr>
        <w:t>Taisyklės parengtos vadovaujantis Reglamentu (ES) 2016/679</w:t>
      </w:r>
      <w:r w:rsidRPr="004C4104">
        <w:rPr>
          <w:szCs w:val="24"/>
          <w:lang w:eastAsia="lt-LT"/>
        </w:rPr>
        <w:t>, Lietuvos Respublikos asmens duomenų teisinės apsaugos įstatymu ir kitais teisės aktais, reglamentuojančiais asmens duomenų apsaugą.</w:t>
      </w:r>
    </w:p>
    <w:p w14:paraId="3AD18CF1" w14:textId="77777777" w:rsidR="00BB534E" w:rsidRPr="006A575A" w:rsidRDefault="00BB534E" w:rsidP="006A575A">
      <w:pPr>
        <w:widowControl w:val="0"/>
        <w:spacing w:line="276" w:lineRule="auto"/>
        <w:ind w:firstLine="709"/>
        <w:jc w:val="center"/>
        <w:rPr>
          <w:szCs w:val="24"/>
          <w:lang w:eastAsia="lt-LT"/>
        </w:rPr>
      </w:pPr>
    </w:p>
    <w:p w14:paraId="1418C11D" w14:textId="77777777" w:rsidR="00BB534E" w:rsidRPr="006A575A" w:rsidRDefault="00A63792" w:rsidP="006A575A">
      <w:pPr>
        <w:widowControl w:val="0"/>
        <w:tabs>
          <w:tab w:val="left" w:pos="284"/>
          <w:tab w:val="left" w:pos="4543"/>
        </w:tabs>
        <w:spacing w:line="276" w:lineRule="auto"/>
        <w:ind w:firstLine="709"/>
        <w:jc w:val="center"/>
        <w:rPr>
          <w:b/>
          <w:bCs/>
          <w:szCs w:val="24"/>
          <w:lang w:eastAsia="lt-LT"/>
        </w:rPr>
      </w:pPr>
      <w:r w:rsidRPr="006A575A">
        <w:rPr>
          <w:b/>
          <w:bCs/>
          <w:szCs w:val="24"/>
          <w:lang w:eastAsia="lt-LT" w:bidi="lt-LT"/>
        </w:rPr>
        <w:t xml:space="preserve">II </w:t>
      </w:r>
      <w:r w:rsidRPr="006A575A">
        <w:rPr>
          <w:b/>
          <w:bCs/>
          <w:szCs w:val="24"/>
          <w:lang w:eastAsia="lt-LT"/>
        </w:rPr>
        <w:t>SKYRIUS</w:t>
      </w:r>
    </w:p>
    <w:p w14:paraId="14B52B90" w14:textId="77777777" w:rsidR="00BB534E" w:rsidRPr="006A575A" w:rsidRDefault="00A63792" w:rsidP="006A575A">
      <w:pPr>
        <w:widowControl w:val="0"/>
        <w:tabs>
          <w:tab w:val="left" w:pos="284"/>
        </w:tabs>
        <w:spacing w:line="276" w:lineRule="auto"/>
        <w:ind w:firstLine="709"/>
        <w:jc w:val="center"/>
        <w:rPr>
          <w:b/>
          <w:bCs/>
          <w:szCs w:val="24"/>
          <w:lang w:eastAsia="lt-LT"/>
        </w:rPr>
      </w:pPr>
      <w:r w:rsidRPr="006A575A">
        <w:rPr>
          <w:b/>
          <w:bCs/>
          <w:szCs w:val="24"/>
          <w:lang w:eastAsia="lt-LT"/>
        </w:rPr>
        <w:t>ASMENS DUOMENŲ TVARKYMO TIKSLAI</w:t>
      </w:r>
    </w:p>
    <w:p w14:paraId="0554E55E" w14:textId="77777777" w:rsidR="00BB534E" w:rsidRPr="006A575A" w:rsidRDefault="00BB534E" w:rsidP="006A575A">
      <w:pPr>
        <w:widowControl w:val="0"/>
        <w:tabs>
          <w:tab w:val="left" w:pos="284"/>
        </w:tabs>
        <w:spacing w:line="276" w:lineRule="auto"/>
        <w:ind w:firstLine="709"/>
        <w:jc w:val="center"/>
        <w:rPr>
          <w:b/>
          <w:bCs/>
          <w:szCs w:val="24"/>
          <w:lang w:eastAsia="lt-LT"/>
        </w:rPr>
      </w:pPr>
    </w:p>
    <w:p w14:paraId="24F00784" w14:textId="7355962E" w:rsidR="00185A24" w:rsidRDefault="00A63792" w:rsidP="00C31139">
      <w:pPr>
        <w:widowControl w:val="0"/>
        <w:tabs>
          <w:tab w:val="left" w:pos="851"/>
        </w:tabs>
        <w:ind w:firstLine="709"/>
        <w:jc w:val="both"/>
      </w:pPr>
      <w:r w:rsidRPr="00C31139">
        <w:rPr>
          <w:color w:val="000000" w:themeColor="text1"/>
          <w:szCs w:val="24"/>
          <w:lang w:eastAsia="lt-LT"/>
        </w:rPr>
        <w:t>7.</w:t>
      </w:r>
      <w:r w:rsidR="00DD178D" w:rsidRPr="00C31139">
        <w:rPr>
          <w:color w:val="000000" w:themeColor="text1"/>
          <w:szCs w:val="24"/>
          <w:lang w:eastAsia="lt-LT"/>
        </w:rPr>
        <w:t xml:space="preserve"> </w:t>
      </w:r>
      <w:r w:rsidR="00C31139" w:rsidRPr="00C31139">
        <w:rPr>
          <w:color w:val="000000" w:themeColor="text1"/>
          <w:szCs w:val="24"/>
          <w:lang w:eastAsia="lt-LT"/>
        </w:rPr>
        <w:t xml:space="preserve">Gimnazijos </w:t>
      </w:r>
      <w:r w:rsidR="00C31139" w:rsidRPr="007B09C1">
        <w:rPr>
          <w:color w:val="000000"/>
        </w:rPr>
        <w:t xml:space="preserve">darbuotojai, </w:t>
      </w:r>
      <w:r w:rsidR="00C31139" w:rsidRPr="007B09C1">
        <w:t>įgyvendindami teisės aktuose nustatytas funkcijas, asmens duomenis tvarko nustatytais tikslais</w:t>
      </w:r>
      <w:r w:rsidR="00C31139">
        <w:t>:</w:t>
      </w:r>
    </w:p>
    <w:p w14:paraId="0AA0532E" w14:textId="7E5BBADF" w:rsidR="00C31139" w:rsidRPr="007C519A" w:rsidRDefault="00C31139" w:rsidP="00C31139">
      <w:pPr>
        <w:widowControl w:val="0"/>
        <w:tabs>
          <w:tab w:val="left" w:pos="851"/>
        </w:tabs>
        <w:ind w:firstLine="709"/>
        <w:jc w:val="both"/>
        <w:rPr>
          <w:b/>
        </w:rPr>
      </w:pPr>
      <w:r w:rsidRPr="007C519A">
        <w:rPr>
          <w:b/>
        </w:rPr>
        <w:t xml:space="preserve">7.1. </w:t>
      </w:r>
      <w:r>
        <w:rPr>
          <w:b/>
        </w:rPr>
        <w:t>Gimnazijos</w:t>
      </w:r>
      <w:r w:rsidRPr="007C519A">
        <w:rPr>
          <w:b/>
        </w:rPr>
        <w:t xml:space="preserve"> direktorius </w:t>
      </w:r>
    </w:p>
    <w:p w14:paraId="43A3AFFA" w14:textId="1BB8CFF5" w:rsidR="00C31139" w:rsidRPr="007C519A" w:rsidRDefault="00C31139" w:rsidP="00C31139">
      <w:pPr>
        <w:ind w:firstLine="709"/>
        <w:jc w:val="both"/>
      </w:pPr>
      <w:r w:rsidRPr="007C519A">
        <w:t xml:space="preserve">7.1.1. </w:t>
      </w:r>
      <w:r w:rsidR="00AB36E4" w:rsidRPr="00BA3C84">
        <w:t xml:space="preserve">gautų dokumentų </w:t>
      </w:r>
      <w:r w:rsidR="00AB36E4" w:rsidRPr="000A46C1">
        <w:t>registravimo, jų paskirstymo, asmenų prašymų, skundų nagrinėjimo tikslais</w:t>
      </w:r>
      <w:r w:rsidR="00AB36E4">
        <w:t>,</w:t>
      </w:r>
      <w:r w:rsidR="00AB36E4" w:rsidRPr="000A46C1">
        <w:t xml:space="preserve"> </w:t>
      </w:r>
      <w:r w:rsidRPr="007C519A">
        <w:t>administraciniais, duomenų subjekto identifikavimo įstaigos duomenų sistemose, problemų, susijusių su ugdymo paslaugų teikimo tikslais tvarko šiuos duomenis: asmens vardas ir pavardė, asmens kodas, gimimo data, parašas, asmens lytis, pilietybė, gyvenamoji vieta, elektroninio pašto adresas, telefono numeris, darbovietės pavadinimas ir pareigos, gyvenimo ir veiklos aprašymas, šeiminė padėtis, asmens auginamų vaikų skaičius ir vaikų amžius, vaikų asmens kodai, asmens tapatybę patvirtinančio dokumento numeris, galiojimo data ir dokumentą išdavusi įstaiga, dokumentų registracijos data ir numeris, diplomas ar kitas išsilavinimo dokumentas, atsiskaitomosios sąskaitos numeris, duomenys apie priėmimą (perkėlimą) į pareigas, atleidimą iš pareigų, duomenys apie išsilavinimą ir kvalifikaciją, duomenys apie atostogas, duomenys apie atskirą darbo grafiką, duomenys apie darbo užmokestį, išeitines išmokas, kompensacijas, pašalpas, informacija apie dirbtą darbo laiką, informacija apie skatinimus ir nuobaudas, tarnybinius, darbo pareigų pažeidimus, duomenys apie darbuotojų veiklos vertinimą, viešųjų ir privačių interesų deklaravimo duomenys, informacija apie tiekėjų ir pirkėjų, atsiskaitomosios sąskaitos numerius, adresus, ypatingi asmens duomenys: informacija apie teistumą, informacija apie išskaitymus iš išmokų pagal vykdomuosius dokumentus išieškotojams, taip pat kiti asmeniui būdingi ekonominio ar socialinio pobūdžio duomenys.</w:t>
      </w:r>
    </w:p>
    <w:p w14:paraId="44094D35" w14:textId="686327AA" w:rsidR="001E2AFA" w:rsidRDefault="00C31139" w:rsidP="001E2AFA">
      <w:pPr>
        <w:ind w:firstLine="709"/>
        <w:jc w:val="both"/>
      </w:pPr>
      <w:r w:rsidRPr="007C519A">
        <w:t xml:space="preserve">7.1.2. statistikos analizėms, bendriesiems tyrimams, kurie leidžia gerinti ugdymo paslaugas bei tobulinti jų kokybę tikslais: asmens vardas ir pavardė, asmens kodas, gimimo data, parašas, asmens lytis, pilietybė, gyvenamoji vieta, elektroninio pašto adresas, telefono numeris, darbovietės pavadinimas ir pareigos, gyvenimo ir veiklos aprašymas, šeiminė padėtis, asmens auginamų vaikų </w:t>
      </w:r>
      <w:r w:rsidRPr="007C519A">
        <w:lastRenderedPageBreak/>
        <w:t>skaičius ir vaikų amžius, vaikų asmens kodai, asmens tapatybę patvirtinančio dokumento numeris, galiojimo data ir dokumentą išdavusi įstaiga, dokumentų registracijos data ir numeris, diplomas ar kitas išsilavinimo dokumentas, atsiskaitomosios sąskaitos numeris, duomenys apie priėmimą (perkėlimą) į pareigas, atleidimą iš pareigų, duomenys apie išsilavinimą ir kvalifikaciją, duomenys apie atostogas, duomenys apie atskirą darbo grafiką, duomenys apie darbo užmokestį, išeitines išmokas, kompensacijas, pašalpas, informacija apie dirbtą darbo laiką, informacija apie skatinimus ir nuobaudas, tarnybinius, darbo pareigų pažeidimus, duomenys apie darbuotojų veiklos vertinimą, viešųjų ir privačių interesų deklaravimo duomenys, duomenys apie paslaugų gavėjų vardus, pavardes, šių asmenų elektroninio pašto adresus, informacija apie tiekėjų ir pirkėjų, atsiskaitomosios sąskaitos numerius, adresus, ypatingi asmens duomenys: informacija apie teistumą, dalyvavimą uždraustos organizacijos veikloje, informacija apie išskaitymus iš išmokų pagal vykdomuosius dokumentus išieškotojams, taip pat kiti asmeniui būdingi ekonominio ar socialinio pobūdžio duomenys.</w:t>
      </w:r>
    </w:p>
    <w:p w14:paraId="5AC20ED5" w14:textId="6EE91881" w:rsidR="00AB36E4" w:rsidRDefault="00AB36E4" w:rsidP="00C31139">
      <w:pPr>
        <w:ind w:firstLine="709"/>
        <w:jc w:val="both"/>
      </w:pPr>
      <w:r>
        <w:t>7.1.</w:t>
      </w:r>
      <w:r w:rsidR="001E2AFA">
        <w:t>3</w:t>
      </w:r>
      <w:r>
        <w:t>. vaizdo duomenų stebėjimo tikslais tvarko šiuos patekusių į vaizdo stebėjimo lauką asmenų duomenis: vaizdo duomenys, data, laikas.</w:t>
      </w:r>
    </w:p>
    <w:p w14:paraId="7AD298F7" w14:textId="1CD67044" w:rsidR="00BA6137" w:rsidRPr="00BA6137" w:rsidRDefault="00BA6137" w:rsidP="00C31139">
      <w:pPr>
        <w:ind w:firstLine="709"/>
        <w:jc w:val="both"/>
        <w:rPr>
          <w:b/>
        </w:rPr>
      </w:pPr>
      <w:r w:rsidRPr="00BA6137">
        <w:rPr>
          <w:b/>
        </w:rPr>
        <w:t>7.2. Gimnazijos direktoriaus pavaduotojai ugdymui:</w:t>
      </w:r>
    </w:p>
    <w:p w14:paraId="73D305A0" w14:textId="218D4910" w:rsidR="00BA6137" w:rsidRPr="007C519A" w:rsidRDefault="00BA6137" w:rsidP="00BA6137">
      <w:pPr>
        <w:widowControl w:val="0"/>
        <w:tabs>
          <w:tab w:val="left" w:pos="851"/>
        </w:tabs>
        <w:ind w:firstLine="709"/>
        <w:jc w:val="both"/>
      </w:pPr>
      <w:r w:rsidRPr="007C519A">
        <w:t>7.2.1. ugdymo ir neformalaus švietimo paslaugų apdorojimo, administravimo ir įvykdymo tikslais tvarko šiuos duomenis: asmens vardas ir pavardė, asmens kodas, gimimo data, parašas, asmens lytis, pilietybė, gyvenamoji vieta, elektroninio pašto adresas, telefono numeris, darbovietės pavadinimas ir pareigos, gyvenimo ir veiklos aprašymas, šeiminė padėtis, asmens auginamų vaikų skaičius ir vaikų amžius, vaikų asmens kodai, asmens tapatybę patvirtinančio dokumento numeris, galiojimo data ir dokumentą išdavusi įstaiga, dokumentų registracijos data ir numeris, diplomas ar kitas išsilavinimo dokumentas, atsiskaitomosios sąskaitos numeris, duomenys apie priėmimą (perkėlimą) į pareigas, atleidimą iš pareigų, duomenys apie išsilavinimą ir kvalifikaciją, duomenys apie atostogas, duomenys apie atskirą darbo grafiką, duomenys apie darbo užmokestį, išeitines išmokas, kompensacijas, pašalpas, informacija apie dirbtą darbo laiką, informacija apie skatinimus ir nuobaudas, tarnybinius, darbo pareigų pažeidimus, duomenys apie darbuotojų veiklos vertinimą, viešųjų ir privačių interesų deklaravimo duomenys, informacija apie tiekėjų ir pirkėjų, atsiskaitomosios sąskaitos numerius, adresus, ypatingi asmens duomenys: informacija apie teistumą, informacija apie išskaitymus iš išmokų pagal vykdomuosius dokumentus išieškotojams, taip pat kiti asmeniui būdingi ekonominio ar socialinio pobūdžio duomenys.</w:t>
      </w:r>
    </w:p>
    <w:p w14:paraId="356F5FEB" w14:textId="6CB7BF9B" w:rsidR="00C31139" w:rsidRDefault="00BA6137" w:rsidP="00CA22C5">
      <w:pPr>
        <w:ind w:firstLine="709"/>
        <w:jc w:val="both"/>
      </w:pPr>
      <w:r w:rsidRPr="007C519A">
        <w:t>7.2.2. administraciniais, duomenų subjekto identifikavimo įstaigos duomenų sistemose, problemų, susijusių su ugdymo paslaugų įgyvendinimu, pateikimu, panaudojimu išsprendimo tikslais tvarko šiuos duomenis: asmens vardas ir pavardė, asmens kodas, gimimo data, parašas, asmens lytis, pilietybė, gyvenamoji vieta, elektroninio pašto adresas, telefono numeris, darbovietės pavadinimas ir pareigos, gyvenimo ir veiklos aprašymas, šeiminė padėtis, asmens auginamų vaikų skaičius ir vaikų amžius, vaikų asmens kodai, asmens tapatybę patvirtinančio dokumento numeris, galiojimo data ir dokumentą išdavusi įstaiga, dokumentų registracijos data ir numeris, diplomas ar kitas išsilavinimo dokumentas, atsiskaitomosios sąskaitos numeris, duomenys apie priėmimą (perkėlimą) į pareigas, atleidimą iš pareigų, duomenys apie išsilavinimą ir kvalifikaciją, duomenys apie atostogas, duomenys apie atskirą darbo grafiką, duomenys apie darbo užmokestį, išeitines išmokas, kompensacijas, pašalpas, informacija apie dirbtą darbo laiką, informacija apie skatinimus ir nuobaudas, tarnybinius, darbo pareigų pažeidimus, duomenys apie darbuotojų veiklos vertinimą, viešųjų ir privačių interesų deklaravimo duomenys, informacija apie tiekėjų ir pirkėjų, atsiskaitomosios sąskaitos numerius, adresus, ypatingi asmens duomenys: informacija apie teistumą, informacija apie išskaitymus iš išmokų pagal vykdomuosius dokumentus išieškotojams, taip pat kiti asmeniui būdingi ekonominio ar socialinio pobūdžio duomenys.</w:t>
      </w:r>
    </w:p>
    <w:p w14:paraId="5E238333" w14:textId="54EF2CB1" w:rsidR="001E2AFA" w:rsidRPr="00C76A91" w:rsidRDefault="001E2AFA" w:rsidP="001E2AFA">
      <w:pPr>
        <w:ind w:firstLine="709"/>
        <w:jc w:val="both"/>
        <w:rPr>
          <w:szCs w:val="24"/>
          <w:lang w:eastAsia="lt-LT"/>
        </w:rPr>
      </w:pPr>
      <w:r>
        <w:t xml:space="preserve">7.2.3. </w:t>
      </w:r>
      <w:r w:rsidRPr="007E4207">
        <w:rPr>
          <w:szCs w:val="24"/>
          <w:lang w:eastAsia="lt-LT"/>
        </w:rPr>
        <w:t>elektroninio dienyno</w:t>
      </w:r>
      <w:r>
        <w:rPr>
          <w:szCs w:val="24"/>
          <w:lang w:eastAsia="lt-LT"/>
        </w:rPr>
        <w:t xml:space="preserve"> (</w:t>
      </w:r>
      <w:proofErr w:type="spellStart"/>
      <w:r>
        <w:rPr>
          <w:szCs w:val="24"/>
          <w:lang w:eastAsia="lt-LT"/>
        </w:rPr>
        <w:t>Tamo</w:t>
      </w:r>
      <w:proofErr w:type="spellEnd"/>
      <w:r>
        <w:rPr>
          <w:szCs w:val="24"/>
          <w:lang w:eastAsia="lt-LT"/>
        </w:rPr>
        <w:t>)</w:t>
      </w:r>
      <w:r w:rsidRPr="007E4207">
        <w:rPr>
          <w:szCs w:val="24"/>
          <w:lang w:eastAsia="lt-LT"/>
        </w:rPr>
        <w:t xml:space="preserve"> pildymo, mokinio krepšelio apskaičiavimo, Vaiko gerovės komisijos darbo organizavimo, neformaliojo švietimo organizavimo, mokyklos nelankančių mokinių apskaitos tikslais  tvarko šiuos duomenis: mokinio vardas, pavardė, klasė, mokslo metai, įvertinimai, asmens bylos numeris, duomenys</w:t>
      </w:r>
      <w:r w:rsidRPr="00C76A91">
        <w:rPr>
          <w:szCs w:val="24"/>
          <w:lang w:eastAsia="lt-LT"/>
        </w:rPr>
        <w:t xml:space="preserve"> apie sveikatą, tėvų </w:t>
      </w:r>
      <w:r w:rsidRPr="001E2AFA">
        <w:rPr>
          <w:szCs w:val="24"/>
          <w:lang w:eastAsia="lt-LT"/>
        </w:rPr>
        <w:t>(globėjų/rūpintojų) vardas,</w:t>
      </w:r>
      <w:r w:rsidRPr="00C76A91">
        <w:rPr>
          <w:szCs w:val="24"/>
          <w:lang w:eastAsia="lt-LT"/>
        </w:rPr>
        <w:t xml:space="preserve"> pavardė, el. paštas,  telefonas.</w:t>
      </w:r>
    </w:p>
    <w:p w14:paraId="603E824F" w14:textId="203AA805" w:rsidR="001E2AFA" w:rsidRPr="00A966D1" w:rsidRDefault="001E2AFA" w:rsidP="00A966D1">
      <w:pPr>
        <w:spacing w:line="276" w:lineRule="auto"/>
        <w:ind w:firstLine="709"/>
        <w:jc w:val="both"/>
        <w:rPr>
          <w:color w:val="000000" w:themeColor="text1"/>
          <w:lang w:eastAsia="lt-LT"/>
        </w:rPr>
      </w:pPr>
      <w:r>
        <w:lastRenderedPageBreak/>
        <w:t xml:space="preserve">7.2.4. </w:t>
      </w:r>
      <w:r w:rsidRPr="00BA3C84">
        <w:rPr>
          <w:color w:val="000000" w:themeColor="text1"/>
          <w:lang w:eastAsia="lt-LT"/>
        </w:rPr>
        <w:t xml:space="preserve">Duomenų perdavimo sistemoje KELTAS </w:t>
      </w:r>
      <w:r>
        <w:rPr>
          <w:color w:val="000000" w:themeColor="text1"/>
          <w:lang w:eastAsia="lt-LT"/>
        </w:rPr>
        <w:t>patikrų, mokymo pasiekimų, egzaminų planavimo ir vykdymo tikslais tvarko šiuos duomenis:</w:t>
      </w:r>
      <w:r w:rsidRPr="00BA3C84">
        <w:rPr>
          <w:color w:val="000000" w:themeColor="text1"/>
          <w:lang w:eastAsia="lt-LT"/>
        </w:rPr>
        <w:t xml:space="preserve"> mokinio vardas, pavardė, asmens kodas, asmens sveikatos duomenys</w:t>
      </w:r>
      <w:r>
        <w:rPr>
          <w:color w:val="000000" w:themeColor="text1"/>
          <w:lang w:eastAsia="lt-LT"/>
        </w:rPr>
        <w:t>;</w:t>
      </w:r>
      <w:r w:rsidRPr="00BA3C84">
        <w:rPr>
          <w:color w:val="000000" w:themeColor="text1"/>
          <w:lang w:eastAsia="lt-LT"/>
        </w:rPr>
        <w:t xml:space="preserve"> </w:t>
      </w:r>
    </w:p>
    <w:p w14:paraId="7DA97453" w14:textId="5A599C7D" w:rsidR="00CA22C5" w:rsidRPr="007B09C1" w:rsidRDefault="00CA22C5" w:rsidP="00CA22C5">
      <w:pPr>
        <w:ind w:firstLine="709"/>
        <w:jc w:val="both"/>
        <w:rPr>
          <w:b/>
          <w:bCs/>
          <w:color w:val="000000"/>
        </w:rPr>
      </w:pPr>
      <w:r>
        <w:rPr>
          <w:color w:val="000000"/>
        </w:rPr>
        <w:t>7</w:t>
      </w:r>
      <w:r w:rsidRPr="007B09C1">
        <w:rPr>
          <w:color w:val="000000"/>
        </w:rPr>
        <w:t>.</w:t>
      </w:r>
      <w:r>
        <w:rPr>
          <w:color w:val="000000"/>
        </w:rPr>
        <w:t>3.</w:t>
      </w:r>
      <w:r w:rsidRPr="007B09C1">
        <w:rPr>
          <w:b/>
          <w:bCs/>
          <w:color w:val="000000"/>
        </w:rPr>
        <w:t xml:space="preserve"> </w:t>
      </w:r>
      <w:r>
        <w:rPr>
          <w:b/>
          <w:bCs/>
          <w:color w:val="000000"/>
        </w:rPr>
        <w:t>Gimnazijos</w:t>
      </w:r>
      <w:r w:rsidRPr="007B09C1">
        <w:rPr>
          <w:b/>
          <w:bCs/>
          <w:color w:val="000000"/>
        </w:rPr>
        <w:t xml:space="preserve"> direktoriaus pavaduotojas ūkio ir bendriesiems reikalams: </w:t>
      </w:r>
    </w:p>
    <w:p w14:paraId="68E0A057" w14:textId="77777777" w:rsidR="00CA22C5" w:rsidRPr="007B09C1" w:rsidRDefault="00CA22C5" w:rsidP="00CA22C5">
      <w:pPr>
        <w:ind w:firstLine="709"/>
        <w:jc w:val="both"/>
      </w:pPr>
      <w:r>
        <w:t>7.3</w:t>
      </w:r>
      <w:r w:rsidRPr="007B09C1">
        <w:t>.1. priešgaisrinės saugos organizavimo tikslais tvarko šiuos asmens duomenis: asmens pareigos, vardas ir pavardė, parašas.</w:t>
      </w:r>
    </w:p>
    <w:p w14:paraId="0C74241E" w14:textId="77777777" w:rsidR="00CA22C5" w:rsidRPr="007B09C1" w:rsidRDefault="00CA22C5" w:rsidP="00CA22C5">
      <w:pPr>
        <w:ind w:firstLine="709"/>
        <w:jc w:val="both"/>
      </w:pPr>
      <w:r>
        <w:t>7.3</w:t>
      </w:r>
      <w:r w:rsidRPr="007B09C1">
        <w:t>.2 darbuotojų saugos ir sveikatos organizavimo tikslais tvarko šiuos asmens duomenis: asmens pareigos, vardas ir pavardė, asmens kodas, parašas, asmens sveikatos duomenys;</w:t>
      </w:r>
    </w:p>
    <w:p w14:paraId="5F70C3B6" w14:textId="32666B7E" w:rsidR="00CA22C5" w:rsidRPr="007B09C1" w:rsidRDefault="00CA22C5" w:rsidP="00CA22C5">
      <w:pPr>
        <w:widowControl w:val="0"/>
        <w:tabs>
          <w:tab w:val="left" w:pos="709"/>
          <w:tab w:val="left" w:pos="993"/>
        </w:tabs>
        <w:spacing w:line="276" w:lineRule="auto"/>
        <w:ind w:firstLine="709"/>
        <w:jc w:val="both"/>
      </w:pPr>
      <w:r>
        <w:rPr>
          <w:color w:val="000000"/>
        </w:rPr>
        <w:t>7.3</w:t>
      </w:r>
      <w:r w:rsidRPr="007B09C1">
        <w:rPr>
          <w:color w:val="000000"/>
        </w:rPr>
        <w:t>.</w:t>
      </w:r>
      <w:r w:rsidR="0076134F">
        <w:rPr>
          <w:color w:val="000000"/>
        </w:rPr>
        <w:t>3</w:t>
      </w:r>
      <w:r w:rsidRPr="007B09C1">
        <w:rPr>
          <w:color w:val="000000"/>
        </w:rPr>
        <w:t xml:space="preserve">. </w:t>
      </w:r>
      <w:r w:rsidRPr="007B09C1">
        <w:rPr>
          <w:bCs/>
          <w:color w:val="000000"/>
        </w:rPr>
        <w:t>viešųjų pirkimų konkursų organizavimo tikslais</w:t>
      </w:r>
      <w:r w:rsidRPr="007B09C1">
        <w:rPr>
          <w:color w:val="000000"/>
        </w:rPr>
        <w:t xml:space="preserve"> </w:t>
      </w:r>
      <w:r w:rsidRPr="007B09C1">
        <w:t xml:space="preserve">tvarko šiuos asmens duomenis: </w:t>
      </w:r>
      <w:r w:rsidRPr="007B09C1">
        <w:rPr>
          <w:color w:val="000000"/>
        </w:rPr>
        <w:t>vardas (vardai) ir pavardė (pavardės), elektroninio pašto adresai, pirkimo dalyvių juridinio asmens vadovo, apskaitą tvarkančio asmens, juridinio asmens valdymo organų narių ir valdymo organo pirmininko vardai ir pavardės, asmens kodas arba gimimo data, pareigos, fizinio asmens vardas (-ai) ir pavardė (-ės), asmens kodas, specialistų išsilavinimą patvirtinantys dokumentai, diplomai, atestatai, pažymėjimai, licencijos, gyvenimo aprašymai, darbovietės, pareigos, darbo patirtis, specialistų įdarbinimo pagrindas (įdarbintas tiekėjo (rangovo), subtiekėjo (subrangovo) ar kitais pagrindais), ypatingi duomenys: teistumas, dalyvavimas uždraustos organizacijos veikloje, informacija apie įsipareigojimus, susijusius su mokesčių, įskaitant socialinio draudimo įmokas, mokėjimu, informacija apie asmens mokumą, restruktūrizavimą, bankrotą ar likvidavimą, asmens kontaktinė informacija (elektroninio pašto adresas, telefono numeris, adresas), organizuoja</w:t>
      </w:r>
      <w:r w:rsidRPr="007B09C1">
        <w:rPr>
          <w:color w:val="00B0F0"/>
        </w:rPr>
        <w:t xml:space="preserve"> </w:t>
      </w:r>
      <w:r w:rsidRPr="007B09C1">
        <w:t xml:space="preserve">pirkimų planavimą, vykdo pirkimų organizavimo priežiūrą, sutarčių vykdymo priežiūrą, sutarčių saugojimą, teikia duomenis CVP IS sistemoje.  </w:t>
      </w:r>
    </w:p>
    <w:p w14:paraId="0410F53D" w14:textId="2C8650DC" w:rsidR="00CA22C5" w:rsidRPr="007B09C1" w:rsidRDefault="00CA22C5" w:rsidP="00CA22C5">
      <w:pPr>
        <w:ind w:firstLine="709"/>
        <w:jc w:val="both"/>
      </w:pPr>
      <w:r>
        <w:t>7.3</w:t>
      </w:r>
      <w:r w:rsidRPr="007B09C1">
        <w:t>.</w:t>
      </w:r>
      <w:r w:rsidR="0076134F">
        <w:t>4</w:t>
      </w:r>
      <w:r w:rsidRPr="007B09C1">
        <w:t>. statinių techninės priežiūros funkcijų atlikimo ir statinio paprastojo remonto sąmatų sudarymo tikslais tvarko šiuos asmens duomenis: fizinio asmens vardas ir pavardė, pareigos</w:t>
      </w:r>
      <w:r>
        <w:t>,</w:t>
      </w:r>
      <w:r w:rsidRPr="007B09C1">
        <w:t xml:space="preserve"> el. pašto adresas, parašas, tel</w:t>
      </w:r>
      <w:r>
        <w:t>efonas</w:t>
      </w:r>
      <w:r w:rsidRPr="007B09C1">
        <w:t>;</w:t>
      </w:r>
    </w:p>
    <w:p w14:paraId="678541B8" w14:textId="147F7CDA" w:rsidR="00CA22C5" w:rsidRDefault="00CA22C5" w:rsidP="00CA22C5">
      <w:pPr>
        <w:ind w:firstLine="709"/>
        <w:jc w:val="both"/>
      </w:pPr>
      <w:r>
        <w:t>7.3</w:t>
      </w:r>
      <w:r w:rsidRPr="007B09C1">
        <w:t>.</w:t>
      </w:r>
      <w:r w:rsidR="0076134F">
        <w:t>5</w:t>
      </w:r>
      <w:r w:rsidRPr="007B09C1">
        <w:t>. statinių techninės priežiūros ir statinio paprastojo remonto sąmatų sudarymo tikslais tvarko šiuos asmens duomenis: fizinio asmens vardas ir pavardė, pareigos</w:t>
      </w:r>
      <w:r>
        <w:t>,</w:t>
      </w:r>
      <w:r w:rsidRPr="007B09C1">
        <w:t xml:space="preserve"> el. pašto adresas, parašas, tel</w:t>
      </w:r>
      <w:r>
        <w:t>efonas.</w:t>
      </w:r>
    </w:p>
    <w:p w14:paraId="63B27FFC" w14:textId="75534AF3" w:rsidR="008D12C3" w:rsidRDefault="00DB409E" w:rsidP="00F511EF">
      <w:pPr>
        <w:spacing w:line="276" w:lineRule="auto"/>
        <w:ind w:firstLine="709"/>
        <w:jc w:val="both"/>
        <w:rPr>
          <w:color w:val="000000" w:themeColor="text1"/>
          <w:lang w:eastAsia="lt-LT"/>
        </w:rPr>
      </w:pPr>
      <w:r>
        <w:t>7.3.</w:t>
      </w:r>
      <w:r w:rsidR="0076134F">
        <w:t>6</w:t>
      </w:r>
      <w:r>
        <w:t xml:space="preserve">. </w:t>
      </w:r>
      <w:r w:rsidRPr="00DB409E">
        <w:rPr>
          <w:color w:val="000000" w:themeColor="text1"/>
          <w:lang w:eastAsia="lt-LT"/>
        </w:rPr>
        <w:t xml:space="preserve">tarnybinių automobilių naudojimo stebėsenos tikslais tvarko šiuos asmens duomenis: asmens vardas ir pavardė, parašas, tarnybinio automobilio numeris, tarnybinio automobilio buvimo vieta realiu laiku, nuvažiuotas atstumas, </w:t>
      </w:r>
      <w:r w:rsidRPr="00DB409E">
        <w:rPr>
          <w:color w:val="000000" w:themeColor="text1"/>
        </w:rPr>
        <w:t>vidutinis kelionės greitis,</w:t>
      </w:r>
      <w:r w:rsidRPr="00DB409E">
        <w:rPr>
          <w:color w:val="000000" w:themeColor="text1"/>
          <w:lang w:eastAsia="lt-LT"/>
        </w:rPr>
        <w:t xml:space="preserve"> kelionės tikslas, išvykimo ir atvykimo laikas, data, laikas, sugaištas kelionės metu ir stovėjimo laikas, maršruto išvykimo ir atvykimo adresas, </w:t>
      </w:r>
      <w:r w:rsidRPr="00DB409E">
        <w:rPr>
          <w:color w:val="000000" w:themeColor="text1"/>
        </w:rPr>
        <w:t>maksimalus važiavimo greitis</w:t>
      </w:r>
      <w:r w:rsidR="00AB36E4">
        <w:rPr>
          <w:color w:val="000000" w:themeColor="text1"/>
          <w:lang w:eastAsia="lt-LT"/>
        </w:rPr>
        <w:t>;</w:t>
      </w:r>
    </w:p>
    <w:p w14:paraId="3C24A309" w14:textId="2293EAEB" w:rsidR="00AB36E4" w:rsidRPr="00AB36E4" w:rsidRDefault="00AB36E4" w:rsidP="00AB36E4">
      <w:pPr>
        <w:ind w:firstLine="709"/>
        <w:jc w:val="both"/>
      </w:pPr>
      <w:r>
        <w:rPr>
          <w:color w:val="000000" w:themeColor="text1"/>
          <w:lang w:eastAsia="lt-LT"/>
        </w:rPr>
        <w:t>7.3.</w:t>
      </w:r>
      <w:r w:rsidR="0076134F">
        <w:rPr>
          <w:color w:val="000000" w:themeColor="text1"/>
          <w:lang w:eastAsia="lt-LT"/>
        </w:rPr>
        <w:t>7</w:t>
      </w:r>
      <w:r>
        <w:rPr>
          <w:color w:val="000000" w:themeColor="text1"/>
          <w:lang w:eastAsia="lt-LT"/>
        </w:rPr>
        <w:t xml:space="preserve">. </w:t>
      </w:r>
      <w:r>
        <w:t>vaizdo duomenų stebėjimo tikslais tvarko šiuos patekusių į vaizdo stebėjimo lauką asmenų duomenis: vaizdo duomenys, data, laikas.</w:t>
      </w:r>
    </w:p>
    <w:p w14:paraId="06FABDE3" w14:textId="77777777" w:rsidR="00517CEF" w:rsidRPr="007B09C1" w:rsidRDefault="00517CEF" w:rsidP="00517CEF">
      <w:pPr>
        <w:widowControl w:val="0"/>
        <w:tabs>
          <w:tab w:val="left" w:pos="851"/>
        </w:tabs>
        <w:ind w:firstLine="709"/>
        <w:jc w:val="both"/>
        <w:rPr>
          <w:b/>
          <w:bCs/>
        </w:rPr>
      </w:pPr>
      <w:r>
        <w:rPr>
          <w:b/>
          <w:bCs/>
        </w:rPr>
        <w:t>7.4</w:t>
      </w:r>
      <w:r w:rsidRPr="007B09C1">
        <w:rPr>
          <w:b/>
          <w:bCs/>
        </w:rPr>
        <w:t>. Sekretorius:</w:t>
      </w:r>
    </w:p>
    <w:p w14:paraId="5C535720" w14:textId="77777777" w:rsidR="00517CEF" w:rsidRPr="007B09C1" w:rsidRDefault="00517CEF" w:rsidP="00517CEF">
      <w:pPr>
        <w:ind w:firstLine="709"/>
        <w:jc w:val="both"/>
      </w:pPr>
      <w:r>
        <w:t>7.4</w:t>
      </w:r>
      <w:r w:rsidRPr="007B09C1">
        <w:t>.1. gautų dokumentų registravimo, jų paskirstymo, asmenų prašymų, nagrinėjimo tikslais tvarko šiuos asmens duomenis: asmens vardas ir pavardė, asmens kodas, gimimo data, parašas, asmens lytis, pilietybė, gyvenamoji vieta, elektroninio pašto adresas, telefono numeris, darbovietės pavadinimas ir pareigos, šeiminė padėtis, asmens auginamų vaikų skaičius ir vaikų amžius, vaikų asmens kodai, asmens tapatybę patvirtinančio dokumento numeris, galiojimo data ir dokumentą išdavusi įstaiga, dokumentų registracijos data ir numeris, diplomas ar kitas išsilavinimo dokumentas, atsiskaitomosios sąskaitos numeris, individualios veiklos pažymos ar verslo liudijimo numeris, duomenys apie atostogas, duomenys apie atskirą darbo grafiką, duomenys apie darbo užmokestį, išeitines išmokas, kompensacijas, pašalpas, informacija apie dirbtą darbo laiką, informacija apie skatinimus ir nuobaudas, tarnybinius, darbo pareigų pažeidimus, duomenys apie darbuotojų veiklos vertinimą, duomenys apie paslaugų gavėjų vardus, pavardes, jų gimimo datas, asmens kodus, pašto adresus, informacija apie teistumą.</w:t>
      </w:r>
    </w:p>
    <w:p w14:paraId="0442402B" w14:textId="77777777" w:rsidR="00517CEF" w:rsidRPr="007B09C1" w:rsidRDefault="00517CEF" w:rsidP="00517CEF">
      <w:pPr>
        <w:ind w:firstLine="709"/>
        <w:jc w:val="both"/>
      </w:pPr>
      <w:r>
        <w:t>7.4</w:t>
      </w:r>
      <w:r w:rsidRPr="007B09C1">
        <w:t xml:space="preserve">.2. iš darbo santykių kylančių teisių ir pareigų nustatymo tikslais tvarko šiuos darbuotojų asmens duomenis: asmens vardas ir pavardė, asmens kodas, gimimo data, parašas, asmens lytis, pilietybė, gyvenamoji vieta, elektroninio pašto adresas, telefono numeris, darbovietės pavadinimas </w:t>
      </w:r>
      <w:r w:rsidRPr="007B09C1">
        <w:lastRenderedPageBreak/>
        <w:t>ir pareigos, gyvenimo ir veiklos aprašymas, šeiminė padėtis, asmens auginamų vaikų skaičius ir vaikų amžius, vaikų asmens kodai, asmens tapatybę patvirtinančio dokumento numeris, galiojimo data ir dokumentą išdavusi įstaiga, dokumentų registracijos data ir numeris, diplomas ar kitas išsilavinimo dokumentas, atsiskaitomosios sąskaitos numeris, duomenys apie priėmimą (perkėlimą) į pareigas, atleidimą iš pareigų, duomenys apie išsilavinimą ir kvalifikaciją, duomenys apie atostogas, duomenys apie atskirą darbo grafiką, duomenys apie darbo užmokestį, išeitines išmokas, kompensacijas, pašalpas, informacija apie dirbtą darbo laiką, informacija apie skatinimus ir nuobaudas, tarnybinius, darbo pareigų pažeidimus, duomenys apie darbuotojų veiklos vertinimą, viešųjų ir privačių interesų deklaravimo duomenys, duomenys apie paslaugų gavėjų vardus, pavardes,  šių asmenų elektroninio pašto adresus, informacija apie tiekėjų ir pirkėjų, atsiskaitomosios sąskaitos numerius, adresus, ypatingi asmens duomenys: informacija apie teistumą, dalyvavimą uždraustos organizacijos veikloje, informacija apie išskaitymus iš išmokų pagal vykdomuosius dokumentus išieškotojams, taip pat kiti asmeniui būdingi ekonominio ar socialinio pobūdžio duomenys.</w:t>
      </w:r>
    </w:p>
    <w:p w14:paraId="7CA4676B" w14:textId="77777777" w:rsidR="00517CEF" w:rsidRPr="007B09C1" w:rsidRDefault="00517CEF" w:rsidP="00517CEF">
      <w:pPr>
        <w:ind w:firstLine="709"/>
        <w:jc w:val="both"/>
      </w:pPr>
      <w:r>
        <w:t>7.4</w:t>
      </w:r>
      <w:r w:rsidRPr="007B09C1">
        <w:t>.3. vidaus administravimo tikslais tvarko šiuos asmens duomenis: asmens vardas ir pavardė, asmens kodas, gimimo data, parašas, asmens lytis, pilietybė, gyvenamoji vieta, elektroninio pašto adresas, telefono numeris, darbovietės pavadinimas ir pareigos, gyvenimo ir veiklos aprašymas, šeiminė padėtis, asmens auginamų vaikų skaičius ir vaikų amžius, vaikų asmens kodai, asmens tapatybę patvirtinančio dokumento numeris, galiojimo data ir dokumentą išdavusi įstaiga, dokumentų registracijos data ir numeris, diplomas ar kitas išsilavinimo dokumentas, atsiskaitomosios sąskaitos numeris, duomenys apie priėmimą (perkėlimą) į pareigas, atleidimą iš pareigų, duomenys apie išsilavinimą ir kvalifikaciją, duomenys apie atostogas, duomenys apie atskirą darbo grafiką, duomenys apie darbo užmokestį, išeitines išmokas, kompensacijas, pašalpas, informacija apie dirbtą darbo laiką, informacija apie skatinimus ir nuobaudas, tarnybinius, darbo pareigų pažeidimus, duomenys apie darbuotojų veiklos vertinimą, viešųjų ir privačių interesų deklaravimo duomenys,  informacija apie tiekėjų ir pirkėjų, atsiskaitomosios sąskaitos numerius, adresus, ypatingi asmens duomenys: informacija apie teistumą,  informacija apie išskaitymus iš išmokų pagal vykdomuosius dokumentus išieškotojams, taip pat kiti asmeniui būdingi ekonominio ar socialinio pobūdžio duomenys.</w:t>
      </w:r>
    </w:p>
    <w:p w14:paraId="4A205DBF" w14:textId="77777777" w:rsidR="00517CEF" w:rsidRPr="007B09C1" w:rsidRDefault="00517CEF" w:rsidP="00517CEF">
      <w:pPr>
        <w:ind w:firstLine="709"/>
        <w:jc w:val="both"/>
      </w:pPr>
      <w:r>
        <w:t>7.4</w:t>
      </w:r>
      <w:r w:rsidRPr="007B09C1">
        <w:t>.4. pretendentų į darbuotojų pareigas bylų tvarkymo tikslais tvarko šiuos asmens duomenis: asmens vardas ir pavardė, gimimo data, asmens kodas, gyvenimo ir veiklos aprašymas, atsiskaitomosios sąskaitos numeris, elektroninio pašto adresas, pilietybė, gyvenamoji vieta, darbovietės pavadinimas ir pareigos, asmens tapatybę patvirtinančio dokumento numeris, diplomas ar kitas išsilavinimo dokumentas, specialių kategorijų asmens duomenys – sveikatos būklės, duomenys apie teistumą;</w:t>
      </w:r>
    </w:p>
    <w:p w14:paraId="56B93530" w14:textId="5FE01061" w:rsidR="00517CEF" w:rsidRDefault="00517CEF" w:rsidP="00517CEF">
      <w:pPr>
        <w:ind w:firstLine="709"/>
        <w:jc w:val="both"/>
      </w:pPr>
      <w:r>
        <w:t>7.4</w:t>
      </w:r>
      <w:r w:rsidRPr="007B09C1">
        <w:t>.5. komandiruočių organizavimo tikslais tvarko šiuos asmens duomenis: asmens vardas ir pavardė, asmens kodas, pareigos; asmens vardas ir pavardė, gimimo data, atsiskaitomosios sąskaitos numeris, duomenys apie komandiruočių išmokų apmokėjimą.</w:t>
      </w:r>
    </w:p>
    <w:p w14:paraId="2AAA52D3" w14:textId="77777777" w:rsidR="00796AB5" w:rsidRPr="00C16A8B" w:rsidRDefault="00796AB5" w:rsidP="00796AB5">
      <w:pPr>
        <w:ind w:firstLine="709"/>
        <w:jc w:val="both"/>
        <w:rPr>
          <w:b/>
        </w:rPr>
      </w:pPr>
      <w:r w:rsidRPr="003A0CE7">
        <w:rPr>
          <w:b/>
        </w:rPr>
        <w:t>7.5.</w:t>
      </w:r>
      <w:r w:rsidRPr="00C16A8B">
        <w:t xml:space="preserve"> </w:t>
      </w:r>
      <w:r w:rsidRPr="00C16A8B">
        <w:rPr>
          <w:b/>
        </w:rPr>
        <w:t>Mokytojai:</w:t>
      </w:r>
    </w:p>
    <w:p w14:paraId="63382232" w14:textId="220D75A1" w:rsidR="00796AB5" w:rsidRDefault="00796AB5" w:rsidP="00796AB5">
      <w:pPr>
        <w:ind w:firstLine="709"/>
        <w:jc w:val="both"/>
      </w:pPr>
      <w:r w:rsidRPr="00C16A8B">
        <w:t xml:space="preserve">7.5.1. ugdymo ir neformaliojo švietimo teikimo bei elektroninio dienyno pildymo tikslais tvarko šiuos duomenis: mokinio vardas, pavardė, klasė, tėvų </w:t>
      </w:r>
      <w:r w:rsidRPr="00796AB5">
        <w:rPr>
          <w:szCs w:val="24"/>
        </w:rPr>
        <w:t>(globėjų/rūpintojų) vardas</w:t>
      </w:r>
      <w:r>
        <w:rPr>
          <w:sz w:val="22"/>
          <w:szCs w:val="22"/>
        </w:rPr>
        <w:t>,</w:t>
      </w:r>
      <w:r w:rsidRPr="00C16A8B">
        <w:t xml:space="preserve"> pavardė, el. p</w:t>
      </w:r>
      <w:r>
        <w:t>aštas</w:t>
      </w:r>
      <w:r w:rsidRPr="00C16A8B">
        <w:t>,  tel</w:t>
      </w:r>
      <w:r>
        <w:t>efono numeris</w:t>
      </w:r>
      <w:r w:rsidRPr="00C16A8B">
        <w:t>.</w:t>
      </w:r>
    </w:p>
    <w:p w14:paraId="796658DB" w14:textId="3CF19995" w:rsidR="003A0CE7" w:rsidRDefault="003A0CE7" w:rsidP="00796AB5">
      <w:pPr>
        <w:ind w:firstLine="709"/>
        <w:jc w:val="both"/>
        <w:rPr>
          <w:b/>
        </w:rPr>
      </w:pPr>
      <w:r w:rsidRPr="003A0CE7">
        <w:rPr>
          <w:b/>
        </w:rPr>
        <w:t>7.6. Logopedas, specialusis pedagogas</w:t>
      </w:r>
      <w:r w:rsidR="00213C34">
        <w:rPr>
          <w:b/>
        </w:rPr>
        <w:t>, psichologas</w:t>
      </w:r>
      <w:r>
        <w:rPr>
          <w:b/>
        </w:rPr>
        <w:t>:</w:t>
      </w:r>
    </w:p>
    <w:p w14:paraId="47428B21" w14:textId="75776712" w:rsidR="003A0CE7" w:rsidRPr="003A0CE7" w:rsidRDefault="003A0CE7" w:rsidP="00796AB5">
      <w:pPr>
        <w:ind w:firstLine="709"/>
        <w:jc w:val="both"/>
      </w:pPr>
      <w:r w:rsidRPr="003A0CE7">
        <w:t>7.6.1.</w:t>
      </w:r>
      <w:r>
        <w:t xml:space="preserve"> ugdymo teikimo bei elektroninio dienyno pildymo tikslais tvarko šiuos duomenis: mokinio vardas ir pavardė, klasė, </w:t>
      </w:r>
      <w:r w:rsidRPr="00C16A8B">
        <w:t xml:space="preserve">tėvų </w:t>
      </w:r>
      <w:r w:rsidRPr="00796AB5">
        <w:rPr>
          <w:szCs w:val="24"/>
        </w:rPr>
        <w:t>(globėjų/rūpintojų) vardas</w:t>
      </w:r>
      <w:r>
        <w:rPr>
          <w:sz w:val="22"/>
          <w:szCs w:val="22"/>
        </w:rPr>
        <w:t>,</w:t>
      </w:r>
      <w:r w:rsidRPr="00C16A8B">
        <w:t xml:space="preserve"> pavardė, el. p</w:t>
      </w:r>
      <w:r>
        <w:t>aštas</w:t>
      </w:r>
      <w:r w:rsidRPr="00C16A8B">
        <w:t>,  tel</w:t>
      </w:r>
      <w:r>
        <w:t xml:space="preserve">efono numeris, mokinio raidos sutrikimai. </w:t>
      </w:r>
    </w:p>
    <w:p w14:paraId="7B84C52E" w14:textId="6E1B22A8" w:rsidR="00796AB5" w:rsidRPr="00C16A8B" w:rsidRDefault="00796AB5" w:rsidP="00796AB5">
      <w:pPr>
        <w:ind w:firstLine="709"/>
        <w:jc w:val="both"/>
        <w:rPr>
          <w:b/>
        </w:rPr>
      </w:pPr>
      <w:r w:rsidRPr="00C16A8B">
        <w:rPr>
          <w:b/>
        </w:rPr>
        <w:t>7.</w:t>
      </w:r>
      <w:r w:rsidR="003A0CE7">
        <w:rPr>
          <w:b/>
        </w:rPr>
        <w:t>7</w:t>
      </w:r>
      <w:r w:rsidRPr="00C16A8B">
        <w:rPr>
          <w:b/>
        </w:rPr>
        <w:t>. Bibliotekininkas:</w:t>
      </w:r>
    </w:p>
    <w:p w14:paraId="2F8D80EE" w14:textId="4551EA3D" w:rsidR="00796AB5" w:rsidRDefault="00796AB5" w:rsidP="00796AB5">
      <w:pPr>
        <w:ind w:firstLine="709"/>
        <w:jc w:val="both"/>
      </w:pPr>
      <w:r w:rsidRPr="00C16A8B">
        <w:t>7.</w:t>
      </w:r>
      <w:r w:rsidR="003A0CE7">
        <w:t>7</w:t>
      </w:r>
      <w:r w:rsidRPr="00C16A8B">
        <w:t xml:space="preserve">.1. bibliotekos teikiamų paslaugų tikslais tvarkomi šie duomenys: </w:t>
      </w:r>
      <w:r w:rsidR="00A966D1">
        <w:t>mokinio</w:t>
      </w:r>
      <w:r w:rsidR="00277ADC">
        <w:t xml:space="preserve"> -</w:t>
      </w:r>
      <w:r w:rsidR="00A966D1">
        <w:t xml:space="preserve"> </w:t>
      </w:r>
      <w:r w:rsidRPr="00C16A8B">
        <w:t>asmens vardas, pavardė, klasė, tel</w:t>
      </w:r>
      <w:r>
        <w:t>efono numeris</w:t>
      </w:r>
      <w:r w:rsidR="00277ADC">
        <w:t>, darbuotojo – vardas, pavardė, telefono numeris, užimamos pareigos.</w:t>
      </w:r>
    </w:p>
    <w:p w14:paraId="202F9C82" w14:textId="2EE8FE8B" w:rsidR="00C04B2E" w:rsidRDefault="00C04B2E" w:rsidP="00796AB5">
      <w:pPr>
        <w:ind w:firstLine="709"/>
        <w:jc w:val="both"/>
        <w:rPr>
          <w:b/>
        </w:rPr>
      </w:pPr>
      <w:r w:rsidRPr="00C04B2E">
        <w:rPr>
          <w:b/>
        </w:rPr>
        <w:t>7.</w:t>
      </w:r>
      <w:r w:rsidR="003A0CE7">
        <w:rPr>
          <w:b/>
        </w:rPr>
        <w:t>8</w:t>
      </w:r>
      <w:r w:rsidRPr="00C04B2E">
        <w:rPr>
          <w:b/>
        </w:rPr>
        <w:t>.</w:t>
      </w:r>
      <w:r>
        <w:rPr>
          <w:b/>
        </w:rPr>
        <w:t xml:space="preserve"> Registrų tvarkytojas:</w:t>
      </w:r>
    </w:p>
    <w:p w14:paraId="6B46864E" w14:textId="5C5F4F7C" w:rsidR="00AC2019" w:rsidRDefault="00C04B2E" w:rsidP="00796AB5">
      <w:pPr>
        <w:ind w:firstLine="709"/>
        <w:jc w:val="both"/>
        <w:rPr>
          <w:color w:val="222222"/>
          <w:szCs w:val="24"/>
          <w:shd w:val="clear" w:color="auto" w:fill="FFFFFF"/>
        </w:rPr>
      </w:pPr>
      <w:r w:rsidRPr="00C04B2E">
        <w:t>7.</w:t>
      </w:r>
      <w:r w:rsidR="006E2D40">
        <w:t>8</w:t>
      </w:r>
      <w:r w:rsidRPr="00C04B2E">
        <w:t xml:space="preserve">.1. </w:t>
      </w:r>
      <w:r w:rsidR="00AC2019">
        <w:t xml:space="preserve">mokinių </w:t>
      </w:r>
      <w:r>
        <w:t>registrų tvarkym</w:t>
      </w:r>
      <w:r w:rsidR="00B15D5A">
        <w:t>o tikslais</w:t>
      </w:r>
      <w:r>
        <w:t xml:space="preserve"> </w:t>
      </w:r>
      <w:r w:rsidR="00B15D5A">
        <w:t>tvarko</w:t>
      </w:r>
      <w:r>
        <w:t xml:space="preserve"> šiuos </w:t>
      </w:r>
      <w:r w:rsidR="00B15D5A">
        <w:t xml:space="preserve">asmens </w:t>
      </w:r>
      <w:r>
        <w:t>duomenis:</w:t>
      </w:r>
      <w:r w:rsidRPr="00C04B2E">
        <w:t xml:space="preserve"> </w:t>
      </w:r>
      <w:r w:rsidRPr="00C16A8B">
        <w:t>mokinio vardas, pavardė, klasė,</w:t>
      </w:r>
      <w:r>
        <w:t xml:space="preserve"> asmens kodas, </w:t>
      </w:r>
      <w:r w:rsidR="00A65207">
        <w:t xml:space="preserve">namų adresas, </w:t>
      </w:r>
      <w:r w:rsidR="00AC2019" w:rsidRPr="00AC2019">
        <w:rPr>
          <w:color w:val="222222"/>
          <w:szCs w:val="24"/>
          <w:shd w:val="clear" w:color="auto" w:fill="FFFFFF"/>
        </w:rPr>
        <w:t>jei užsienietis, iš kurios šalies atvyko</w:t>
      </w:r>
      <w:r w:rsidR="00AC2019">
        <w:rPr>
          <w:color w:val="222222"/>
          <w:szCs w:val="24"/>
          <w:shd w:val="clear" w:color="auto" w:fill="FFFFFF"/>
        </w:rPr>
        <w:t>;</w:t>
      </w:r>
    </w:p>
    <w:p w14:paraId="31E14895" w14:textId="24BC214F" w:rsidR="00796AB5" w:rsidRDefault="00AC2019" w:rsidP="00B15D5A">
      <w:pPr>
        <w:ind w:firstLine="709"/>
        <w:jc w:val="both"/>
        <w:rPr>
          <w:color w:val="222222"/>
          <w:szCs w:val="24"/>
          <w:shd w:val="clear" w:color="auto" w:fill="FFFFFF"/>
        </w:rPr>
      </w:pPr>
      <w:r>
        <w:rPr>
          <w:color w:val="222222"/>
          <w:szCs w:val="24"/>
          <w:shd w:val="clear" w:color="auto" w:fill="FFFFFF"/>
        </w:rPr>
        <w:lastRenderedPageBreak/>
        <w:t>7.</w:t>
      </w:r>
      <w:r w:rsidR="006E2D40">
        <w:rPr>
          <w:color w:val="222222"/>
          <w:szCs w:val="24"/>
          <w:shd w:val="clear" w:color="auto" w:fill="FFFFFF"/>
        </w:rPr>
        <w:t>8</w:t>
      </w:r>
      <w:r>
        <w:rPr>
          <w:color w:val="222222"/>
          <w:szCs w:val="24"/>
          <w:shd w:val="clear" w:color="auto" w:fill="FFFFFF"/>
        </w:rPr>
        <w:t>.2.</w:t>
      </w:r>
      <w:r w:rsidRPr="00AC2019">
        <w:rPr>
          <w:color w:val="222222"/>
          <w:szCs w:val="24"/>
          <w:shd w:val="clear" w:color="auto" w:fill="FFFFFF"/>
        </w:rPr>
        <w:t xml:space="preserve"> </w:t>
      </w:r>
      <w:r>
        <w:t>pedagogų</w:t>
      </w:r>
      <w:r w:rsidR="00B15D5A">
        <w:t xml:space="preserve"> registro tvarkymo tikslais tvarko šiuos</w:t>
      </w:r>
      <w:r>
        <w:t xml:space="preserve"> a</w:t>
      </w:r>
      <w:r w:rsidRPr="00AC2019">
        <w:rPr>
          <w:color w:val="222222"/>
          <w:szCs w:val="24"/>
          <w:shd w:val="clear" w:color="auto" w:fill="FFFFFF"/>
        </w:rPr>
        <w:t xml:space="preserve">smens </w:t>
      </w:r>
      <w:r w:rsidR="00B15D5A">
        <w:rPr>
          <w:color w:val="222222"/>
          <w:szCs w:val="24"/>
          <w:shd w:val="clear" w:color="auto" w:fill="FFFFFF"/>
        </w:rPr>
        <w:t xml:space="preserve">duomenis: asmens </w:t>
      </w:r>
      <w:r w:rsidRPr="00AC2019">
        <w:rPr>
          <w:color w:val="222222"/>
          <w:szCs w:val="24"/>
          <w:shd w:val="clear" w:color="auto" w:fill="FFFFFF"/>
        </w:rPr>
        <w:t>kod</w:t>
      </w:r>
      <w:r>
        <w:rPr>
          <w:color w:val="222222"/>
          <w:szCs w:val="24"/>
          <w:shd w:val="clear" w:color="auto" w:fill="FFFFFF"/>
        </w:rPr>
        <w:t>as</w:t>
      </w:r>
      <w:r w:rsidRPr="00AC2019">
        <w:rPr>
          <w:color w:val="222222"/>
          <w:szCs w:val="24"/>
          <w:shd w:val="clear" w:color="auto" w:fill="FFFFFF"/>
        </w:rPr>
        <w:t>, vard</w:t>
      </w:r>
      <w:r>
        <w:rPr>
          <w:color w:val="222222"/>
          <w:szCs w:val="24"/>
          <w:shd w:val="clear" w:color="auto" w:fill="FFFFFF"/>
        </w:rPr>
        <w:t xml:space="preserve">as ir </w:t>
      </w:r>
      <w:r w:rsidRPr="00AC2019">
        <w:rPr>
          <w:color w:val="222222"/>
          <w:szCs w:val="24"/>
          <w:shd w:val="clear" w:color="auto" w:fill="FFFFFF"/>
        </w:rPr>
        <w:t>pavard</w:t>
      </w:r>
      <w:r>
        <w:rPr>
          <w:color w:val="222222"/>
          <w:szCs w:val="24"/>
          <w:shd w:val="clear" w:color="auto" w:fill="FFFFFF"/>
        </w:rPr>
        <w:t>ė</w:t>
      </w:r>
      <w:r w:rsidRPr="00AC2019">
        <w:rPr>
          <w:color w:val="222222"/>
          <w:szCs w:val="24"/>
          <w:shd w:val="clear" w:color="auto" w:fill="FFFFFF"/>
        </w:rPr>
        <w:t>, pareigybės, išsilavinimas, užsienio kalbų mokėjimas, kvalifikacinės kategorijos, darbo stažas, tarptautiniai mainai ir užsienio vizitai</w:t>
      </w:r>
      <w:r>
        <w:rPr>
          <w:color w:val="222222"/>
          <w:szCs w:val="24"/>
          <w:shd w:val="clear" w:color="auto" w:fill="FFFFFF"/>
        </w:rPr>
        <w:t xml:space="preserve">, </w:t>
      </w:r>
      <w:r w:rsidRPr="00AC2019">
        <w:rPr>
          <w:color w:val="222222"/>
          <w:szCs w:val="24"/>
          <w:shd w:val="clear" w:color="auto" w:fill="FFFFFF"/>
        </w:rPr>
        <w:t>kvalifikacijos tobulinimo programos, dėstomi dalykai, kontaktinės /nekontaktinės valandos</w:t>
      </w:r>
      <w:r w:rsidR="00280B68">
        <w:rPr>
          <w:color w:val="222222"/>
          <w:szCs w:val="24"/>
          <w:shd w:val="clear" w:color="auto" w:fill="FFFFFF"/>
        </w:rPr>
        <w:t>.</w:t>
      </w:r>
    </w:p>
    <w:p w14:paraId="6056A393" w14:textId="76CB7113" w:rsidR="00280B68" w:rsidRPr="00280B68" w:rsidRDefault="00280B68" w:rsidP="00280B68">
      <w:pPr>
        <w:ind w:firstLine="709"/>
        <w:jc w:val="both"/>
        <w:rPr>
          <w:color w:val="000000" w:themeColor="text1"/>
          <w:lang w:eastAsia="lt-LT"/>
        </w:rPr>
      </w:pPr>
      <w:r>
        <w:rPr>
          <w:color w:val="222222"/>
          <w:szCs w:val="24"/>
          <w:shd w:val="clear" w:color="auto" w:fill="FFFFFF"/>
        </w:rPr>
        <w:t xml:space="preserve">7.8.3. </w:t>
      </w:r>
      <w:r>
        <w:rPr>
          <w:color w:val="000000" w:themeColor="text1"/>
          <w:lang w:eastAsia="lt-LT"/>
        </w:rPr>
        <w:t>Š</w:t>
      </w:r>
      <w:r w:rsidRPr="00BA3C84">
        <w:rPr>
          <w:color w:val="000000" w:themeColor="text1"/>
          <w:lang w:eastAsia="lt-LT"/>
        </w:rPr>
        <w:t>VIS -</w:t>
      </w:r>
      <w:r>
        <w:rPr>
          <w:color w:val="000000" w:themeColor="text1"/>
          <w:lang w:eastAsia="lt-LT"/>
        </w:rPr>
        <w:t xml:space="preserve"> </w:t>
      </w:r>
      <w:r w:rsidRPr="00BA3C84">
        <w:rPr>
          <w:color w:val="000000" w:themeColor="text1"/>
          <w:lang w:eastAsia="lt-LT"/>
        </w:rPr>
        <w:t xml:space="preserve">Švietimo valdymo informacinėje sistemoje </w:t>
      </w:r>
      <w:r>
        <w:rPr>
          <w:color w:val="000000" w:themeColor="text1"/>
          <w:lang w:eastAsia="lt-LT"/>
        </w:rPr>
        <w:t xml:space="preserve">statistikos ruošimo ir pateikimo tikslais </w:t>
      </w:r>
      <w:r w:rsidRPr="00BA3C84">
        <w:rPr>
          <w:color w:val="000000" w:themeColor="text1"/>
          <w:lang w:eastAsia="lt-LT"/>
        </w:rPr>
        <w:t>tvarko šiuos duomenis: mokinio vardas, pavardė, amžius, armens kodas, išsilavinimas, kvalifikacinės kategorijos, išsilavin</w:t>
      </w:r>
      <w:r>
        <w:rPr>
          <w:color w:val="000000" w:themeColor="text1"/>
          <w:lang w:eastAsia="lt-LT"/>
        </w:rPr>
        <w:t>i</w:t>
      </w:r>
      <w:r w:rsidRPr="00BA3C84">
        <w:rPr>
          <w:color w:val="000000" w:themeColor="text1"/>
          <w:lang w:eastAsia="lt-LT"/>
        </w:rPr>
        <w:t>mas, pareigos, darbovietė, lytis, pilietybė, darbo stažas</w:t>
      </w:r>
      <w:r>
        <w:rPr>
          <w:color w:val="000000" w:themeColor="text1"/>
          <w:lang w:eastAsia="lt-LT"/>
        </w:rPr>
        <w:t>.</w:t>
      </w:r>
    </w:p>
    <w:p w14:paraId="3E74EB3A" w14:textId="156F158E" w:rsidR="00277ADC" w:rsidRDefault="00277ADC" w:rsidP="00B15D5A">
      <w:pPr>
        <w:ind w:firstLine="709"/>
        <w:jc w:val="both"/>
        <w:rPr>
          <w:b/>
          <w:color w:val="222222"/>
          <w:szCs w:val="24"/>
          <w:shd w:val="clear" w:color="auto" w:fill="FFFFFF"/>
        </w:rPr>
      </w:pPr>
      <w:r w:rsidRPr="00277ADC">
        <w:rPr>
          <w:b/>
          <w:color w:val="222222"/>
          <w:szCs w:val="24"/>
          <w:shd w:val="clear" w:color="auto" w:fill="FFFFFF"/>
        </w:rPr>
        <w:t>7.9. Socialinis pedagogas:</w:t>
      </w:r>
    </w:p>
    <w:p w14:paraId="03AF7FFF" w14:textId="6062674B" w:rsidR="00274F82" w:rsidRPr="007E4207" w:rsidRDefault="00274F82" w:rsidP="00274F82">
      <w:pPr>
        <w:ind w:firstLine="709"/>
        <w:jc w:val="both"/>
        <w:rPr>
          <w:color w:val="000000" w:themeColor="text1"/>
          <w:lang w:eastAsia="lt-LT"/>
        </w:rPr>
      </w:pPr>
      <w:r>
        <w:rPr>
          <w:szCs w:val="24"/>
          <w:lang w:eastAsia="lt-LT"/>
        </w:rPr>
        <w:t xml:space="preserve">7.9.1. </w:t>
      </w:r>
      <w:r w:rsidRPr="007E4207">
        <w:rPr>
          <w:szCs w:val="24"/>
          <w:lang w:eastAsia="lt-LT"/>
        </w:rPr>
        <w:t xml:space="preserve">mokyklos nelankančių mokinių apskaitos tikslais tvarko šiuos asmens duomenis: mokinio </w:t>
      </w:r>
      <w:r w:rsidRPr="007E4207">
        <w:rPr>
          <w:color w:val="000000" w:themeColor="text1"/>
          <w:lang w:eastAsia="lt-LT"/>
        </w:rPr>
        <w:t>vardas ir pavardė, asmens kodas, gimimo data, tėvų (globėjų) pavardės, vardai, gyvenamoji vieta, telefonų numeriai;</w:t>
      </w:r>
    </w:p>
    <w:p w14:paraId="619A9E15" w14:textId="28D4DE4C" w:rsidR="00274F82" w:rsidRDefault="00274F82" w:rsidP="00280B68">
      <w:pPr>
        <w:ind w:firstLine="709"/>
        <w:jc w:val="both"/>
        <w:rPr>
          <w:color w:val="000000" w:themeColor="text1"/>
          <w:lang w:eastAsia="lt-LT"/>
        </w:rPr>
      </w:pPr>
      <w:r>
        <w:rPr>
          <w:szCs w:val="24"/>
          <w:lang w:eastAsia="lt-LT"/>
        </w:rPr>
        <w:t>7</w:t>
      </w:r>
      <w:r w:rsidRPr="007E4207">
        <w:rPr>
          <w:szCs w:val="24"/>
          <w:lang w:eastAsia="lt-LT"/>
        </w:rPr>
        <w:t>.</w:t>
      </w:r>
      <w:r>
        <w:rPr>
          <w:szCs w:val="24"/>
          <w:lang w:eastAsia="lt-LT"/>
        </w:rPr>
        <w:t>9.</w:t>
      </w:r>
      <w:r w:rsidRPr="007E4207">
        <w:rPr>
          <w:szCs w:val="24"/>
          <w:lang w:eastAsia="lt-LT"/>
        </w:rPr>
        <w:t xml:space="preserve">2. nemokamo maitinimo organizavimo tikslais tvarko šiuos asmens duomenis: mokinio </w:t>
      </w:r>
      <w:r w:rsidRPr="007E4207">
        <w:rPr>
          <w:color w:val="000000" w:themeColor="text1"/>
          <w:lang w:eastAsia="lt-LT"/>
        </w:rPr>
        <w:t>vardas ir pavardė, asmens kodas, gimimo data, tėvų (globėjų) pavardės, vardai, asmens kodai, socialiai remtinas, nemokamai maitinamas</w:t>
      </w:r>
      <w:r w:rsidR="0076134F">
        <w:rPr>
          <w:color w:val="000000" w:themeColor="text1"/>
          <w:lang w:eastAsia="lt-LT"/>
        </w:rPr>
        <w:t>;</w:t>
      </w:r>
    </w:p>
    <w:p w14:paraId="0960D4C4" w14:textId="51C68405" w:rsidR="0076134F" w:rsidRPr="0076134F" w:rsidRDefault="0076134F" w:rsidP="0076134F">
      <w:pPr>
        <w:ind w:firstLine="709"/>
        <w:jc w:val="both"/>
      </w:pPr>
      <w:r>
        <w:t xml:space="preserve">7.9.3. </w:t>
      </w:r>
      <w:r w:rsidRPr="007B09C1">
        <w:t>civilinės saugos organizavimo tikslais tvarko šiuos asmens duomenis: asmens pareigos, vardas ir pavardė</w:t>
      </w:r>
      <w:r>
        <w:t>.</w:t>
      </w:r>
    </w:p>
    <w:p w14:paraId="33E4C542" w14:textId="633244D0" w:rsidR="00277ADC" w:rsidRDefault="00277ADC" w:rsidP="00B15D5A">
      <w:pPr>
        <w:ind w:firstLine="709"/>
        <w:jc w:val="both"/>
        <w:rPr>
          <w:b/>
          <w:szCs w:val="24"/>
        </w:rPr>
      </w:pPr>
      <w:r>
        <w:rPr>
          <w:b/>
          <w:szCs w:val="24"/>
        </w:rPr>
        <w:t>7.10. Administratorius:</w:t>
      </w:r>
    </w:p>
    <w:p w14:paraId="3E1D0330" w14:textId="321D6D77" w:rsidR="00277ADC" w:rsidRPr="00280B68" w:rsidRDefault="00277ADC" w:rsidP="00280B68">
      <w:pPr>
        <w:spacing w:line="276" w:lineRule="auto"/>
        <w:ind w:firstLine="709"/>
        <w:jc w:val="both"/>
        <w:rPr>
          <w:color w:val="000000" w:themeColor="text1"/>
          <w:lang w:eastAsia="lt-LT"/>
        </w:rPr>
      </w:pPr>
      <w:r w:rsidRPr="00B03761">
        <w:rPr>
          <w:lang w:eastAsia="lt-LT"/>
        </w:rPr>
        <w:t>apskaitos funkcijų atlikimo tikslais tvarko</w:t>
      </w:r>
      <w:r w:rsidRPr="00B03761">
        <w:rPr>
          <w:color w:val="0000FF"/>
          <w:lang w:eastAsia="lt-LT"/>
        </w:rPr>
        <w:t xml:space="preserve"> </w:t>
      </w:r>
      <w:r w:rsidRPr="00B03761">
        <w:rPr>
          <w:color w:val="000000" w:themeColor="text1"/>
          <w:lang w:eastAsia="lt-LT"/>
        </w:rPr>
        <w:t>asmens duomenis: asmens vardas (vardai) ir pavardė (pavardės), asmens kodas, gimimo data, parašas, asmens lytis, pilietybė, gyvenamoji vieta, elektroninio pašto adresas, telefono numeris, darbovietės pavadinimas ir pareigos, asmens auginamų vaikų skaičius ir vaikų amžius, vaikų asmens kodai, asmens tapatybę patvirtinančio dokumento numeris, galiojimo data ir dokumentą išdavusi įstaiga, dokumentų registracijos data ir numeris, atsiskaitomosios sąskaitos numeris, socialinio draudimo numeris, informacija apie savanorišką pensijos kaupimą (II pakopos pensijų fondo sutartis), duomenys apie priėmimą (perkėlimą) į pareigas, atleidimą iš pareigų, duomenys apie išsilavinimą ir kvalifikaciją, duomenys apie atostogas, duomenys apie atskirą darbo grafiką, duomenys apie darbo užmokestį, išeitines išmokas, kompensacijas, pašalpas, informacija apie dirbtą darbo laiką, informacija apie skatinimus ir nuobaudas, tarnybinius, darbo pareigų pažeidimus, duomenys apie darbuotojų veiklos vertinimą, viešųjų ir privačių interesų deklaravimo duomenys, duomenys apie paslaugų gavėjų vardus, pavardes, jų gimimo datas, asmens kodus, duomenys apie mokestį už paslaugų gavėjų išlaikymą mokantiems asmenims taikomas lengvatas ir šių asmenų elektroninio pašto adresus, informacija apie tiekėjų ir pirkėjų asmens kodus, atsiskaitomosios sąskaitos numerius, adresus</w:t>
      </w:r>
      <w:r w:rsidR="00280B68">
        <w:rPr>
          <w:color w:val="000000" w:themeColor="text1"/>
          <w:lang w:eastAsia="lt-LT"/>
        </w:rPr>
        <w:t>.</w:t>
      </w:r>
    </w:p>
    <w:p w14:paraId="474BAA86" w14:textId="656A61ED" w:rsidR="00BB534E" w:rsidRPr="00030233" w:rsidRDefault="00E762A9" w:rsidP="006A575A">
      <w:pPr>
        <w:widowControl w:val="0"/>
        <w:tabs>
          <w:tab w:val="left" w:pos="567"/>
          <w:tab w:val="left" w:pos="851"/>
        </w:tabs>
        <w:spacing w:line="276" w:lineRule="auto"/>
        <w:ind w:firstLine="709"/>
        <w:jc w:val="both"/>
        <w:rPr>
          <w:b/>
          <w:szCs w:val="24"/>
          <w:lang w:eastAsia="lt-LT"/>
        </w:rPr>
      </w:pPr>
      <w:r w:rsidRPr="00E762A9">
        <w:rPr>
          <w:szCs w:val="24"/>
          <w:lang w:eastAsia="lt-LT"/>
        </w:rPr>
        <w:t>8.</w:t>
      </w:r>
      <w:r w:rsidR="00257CDD" w:rsidRPr="006E2D40">
        <w:rPr>
          <w:color w:val="FF0000"/>
          <w:szCs w:val="24"/>
          <w:lang w:eastAsia="lt-LT"/>
        </w:rPr>
        <w:t xml:space="preserve"> </w:t>
      </w:r>
      <w:r w:rsidR="00A63792" w:rsidRPr="00030233">
        <w:rPr>
          <w:szCs w:val="24"/>
          <w:lang w:eastAsia="lt-LT"/>
        </w:rPr>
        <w:t xml:space="preserve">Asmens duomenys </w:t>
      </w:r>
      <w:r w:rsidR="00030233" w:rsidRPr="00030233">
        <w:rPr>
          <w:color w:val="000000" w:themeColor="text1"/>
          <w:szCs w:val="24"/>
          <w:lang w:eastAsia="lt-LT"/>
        </w:rPr>
        <w:t>Gimnazijoje</w:t>
      </w:r>
      <w:r w:rsidR="00EE65FB" w:rsidRPr="00030233">
        <w:rPr>
          <w:color w:val="000000" w:themeColor="text1"/>
          <w:szCs w:val="24"/>
          <w:lang w:eastAsia="lt-LT"/>
        </w:rPr>
        <w:t xml:space="preserve"> </w:t>
      </w:r>
      <w:r w:rsidR="00A63792" w:rsidRPr="00030233">
        <w:rPr>
          <w:szCs w:val="24"/>
          <w:lang w:eastAsia="lt-LT"/>
        </w:rPr>
        <w:t>tvarkomi neautomatizuotu būdu susistemintose rinkmenose ir automatizuotu būdu.</w:t>
      </w:r>
    </w:p>
    <w:p w14:paraId="3CD9A3A2" w14:textId="627B6AB9" w:rsidR="00BB534E" w:rsidRPr="006A575A" w:rsidRDefault="00E762A9" w:rsidP="009D2305">
      <w:pPr>
        <w:widowControl w:val="0"/>
        <w:tabs>
          <w:tab w:val="left" w:pos="1134"/>
        </w:tabs>
        <w:spacing w:line="276" w:lineRule="auto"/>
        <w:ind w:firstLine="709"/>
        <w:jc w:val="both"/>
        <w:rPr>
          <w:szCs w:val="24"/>
          <w:lang w:eastAsia="lt-LT"/>
        </w:rPr>
      </w:pPr>
      <w:r>
        <w:rPr>
          <w:szCs w:val="24"/>
          <w:lang w:eastAsia="lt-LT"/>
        </w:rPr>
        <w:t>9</w:t>
      </w:r>
      <w:r w:rsidR="00257CDD" w:rsidRPr="00030233">
        <w:rPr>
          <w:szCs w:val="24"/>
          <w:lang w:eastAsia="lt-LT"/>
        </w:rPr>
        <w:t xml:space="preserve">. </w:t>
      </w:r>
      <w:r w:rsidR="009D2305">
        <w:rPr>
          <w:szCs w:val="24"/>
          <w:lang w:eastAsia="lt-LT"/>
        </w:rPr>
        <w:t>Duomenims tvarkyti automatiniu būdu naudojamos šios informacinės sistemos: dokumentų valdymo sistema „KONTORA“, Valstybės tarnautojų registras VATARAS, „Sodros“ duomenų bazė, VMI elektroninio deklaravimo sistema, „Sodros“ elektroninė draudėjų sistema, Elektroninė statistinė duomenų parengimo ir perdavimo sistema. Duomenų bazės: SODRA, VMI (deklaracijų duomenys),  Centrinė viešųjų pirkimų informacinė sistema, Centrinės perkančiosios organizacijos informacinė sistema, Elektroninių valdžios vartų portalas</w:t>
      </w:r>
      <w:r w:rsidR="009D2305">
        <w:rPr>
          <w:color w:val="000000" w:themeColor="text1"/>
          <w:szCs w:val="24"/>
          <w:lang w:eastAsia="lt-LT"/>
        </w:rPr>
        <w:t>, g</w:t>
      </w:r>
      <w:r w:rsidR="000F5383">
        <w:rPr>
          <w:color w:val="000000" w:themeColor="text1"/>
          <w:szCs w:val="24"/>
          <w:lang w:eastAsia="lt-LT"/>
        </w:rPr>
        <w:t xml:space="preserve">imnazijos </w:t>
      </w:r>
      <w:r w:rsidR="00A63792" w:rsidRPr="00840F23">
        <w:rPr>
          <w:color w:val="000000" w:themeColor="text1"/>
          <w:szCs w:val="24"/>
          <w:lang w:eastAsia="lt-LT"/>
        </w:rPr>
        <w:t xml:space="preserve">portalo </w:t>
      </w:r>
      <w:r w:rsidR="00CF3A8F" w:rsidRPr="00840F23">
        <w:rPr>
          <w:color w:val="000000" w:themeColor="text1"/>
          <w:szCs w:val="24"/>
          <w:lang w:eastAsia="lt-LT"/>
        </w:rPr>
        <w:t>(</w:t>
      </w:r>
      <w:hyperlink r:id="rId8" w:history="1">
        <w:r w:rsidR="001E6FD3" w:rsidRPr="00DE347D">
          <w:rPr>
            <w:rStyle w:val="Hipersaitas"/>
          </w:rPr>
          <w:t>https://rumsiskiugimnazija.lt</w:t>
        </w:r>
      </w:hyperlink>
      <w:r w:rsidR="00CF3A8F" w:rsidRPr="000F5383">
        <w:rPr>
          <w:rStyle w:val="Hipersaitas"/>
          <w:color w:val="auto"/>
          <w:szCs w:val="24"/>
          <w:u w:val="none"/>
          <w:lang w:bidi="en-US"/>
        </w:rPr>
        <w:t>)</w:t>
      </w:r>
      <w:r w:rsidR="006A575A" w:rsidRPr="000F5383">
        <w:rPr>
          <w:szCs w:val="24"/>
          <w:lang w:bidi="en-US"/>
        </w:rPr>
        <w:t xml:space="preserve"> </w:t>
      </w:r>
      <w:r w:rsidR="00A63792" w:rsidRPr="00840F23">
        <w:rPr>
          <w:color w:val="000000" w:themeColor="text1"/>
          <w:szCs w:val="24"/>
          <w:lang w:eastAsia="lt-LT"/>
        </w:rPr>
        <w:t xml:space="preserve">administravimo </w:t>
      </w:r>
      <w:r w:rsidR="00A63792" w:rsidRPr="00840F23">
        <w:rPr>
          <w:szCs w:val="24"/>
          <w:lang w:eastAsia="lt-LT"/>
        </w:rPr>
        <w:t xml:space="preserve">sistema, </w:t>
      </w:r>
      <w:r w:rsidR="000F5383">
        <w:t>elektroninio dienyno T</w:t>
      </w:r>
      <w:r w:rsidR="009D2305">
        <w:t>AMO</w:t>
      </w:r>
      <w:r w:rsidR="000F5383">
        <w:t xml:space="preserve"> sistema, </w:t>
      </w:r>
      <w:r w:rsidR="00A63792" w:rsidRPr="00840F23">
        <w:rPr>
          <w:szCs w:val="24"/>
          <w:lang w:eastAsia="lt-LT"/>
        </w:rPr>
        <w:t>elektroninio pašto sistema.</w:t>
      </w:r>
    </w:p>
    <w:p w14:paraId="24BF470D" w14:textId="338629F3" w:rsidR="00707A70" w:rsidRDefault="00707A70" w:rsidP="006A575A">
      <w:pPr>
        <w:widowControl w:val="0"/>
        <w:tabs>
          <w:tab w:val="left" w:pos="426"/>
          <w:tab w:val="left" w:pos="4594"/>
        </w:tabs>
        <w:spacing w:line="276" w:lineRule="auto"/>
        <w:rPr>
          <w:b/>
          <w:bCs/>
          <w:szCs w:val="24"/>
          <w:lang w:eastAsia="lt-LT" w:bidi="lt-LT"/>
        </w:rPr>
      </w:pPr>
    </w:p>
    <w:p w14:paraId="3D042239" w14:textId="77777777" w:rsidR="000F5383" w:rsidRPr="006A575A" w:rsidRDefault="000F5383" w:rsidP="006A575A">
      <w:pPr>
        <w:widowControl w:val="0"/>
        <w:tabs>
          <w:tab w:val="left" w:pos="426"/>
          <w:tab w:val="left" w:pos="4594"/>
        </w:tabs>
        <w:spacing w:line="276" w:lineRule="auto"/>
        <w:rPr>
          <w:b/>
          <w:bCs/>
          <w:szCs w:val="24"/>
          <w:lang w:eastAsia="lt-LT" w:bidi="lt-LT"/>
        </w:rPr>
      </w:pPr>
    </w:p>
    <w:p w14:paraId="2B37183A" w14:textId="77777777" w:rsidR="00BB534E" w:rsidRPr="006A575A" w:rsidRDefault="00A63792" w:rsidP="006A575A">
      <w:pPr>
        <w:widowControl w:val="0"/>
        <w:tabs>
          <w:tab w:val="left" w:pos="426"/>
          <w:tab w:val="left" w:pos="4594"/>
        </w:tabs>
        <w:spacing w:line="276" w:lineRule="auto"/>
        <w:jc w:val="center"/>
        <w:rPr>
          <w:b/>
          <w:bCs/>
          <w:szCs w:val="24"/>
          <w:lang w:eastAsia="lt-LT"/>
        </w:rPr>
      </w:pPr>
      <w:r w:rsidRPr="006A575A">
        <w:rPr>
          <w:b/>
          <w:bCs/>
          <w:szCs w:val="24"/>
          <w:lang w:eastAsia="lt-LT" w:bidi="lt-LT"/>
        </w:rPr>
        <w:t xml:space="preserve">III </w:t>
      </w:r>
      <w:r w:rsidRPr="006A575A">
        <w:rPr>
          <w:b/>
          <w:bCs/>
          <w:szCs w:val="24"/>
          <w:lang w:eastAsia="lt-LT"/>
        </w:rPr>
        <w:t>SKYRIUS</w:t>
      </w:r>
    </w:p>
    <w:p w14:paraId="7BA93AAA" w14:textId="77777777" w:rsidR="00BB534E" w:rsidRPr="006A575A" w:rsidRDefault="00A63792" w:rsidP="006A575A">
      <w:pPr>
        <w:widowControl w:val="0"/>
        <w:tabs>
          <w:tab w:val="left" w:pos="567"/>
        </w:tabs>
        <w:spacing w:line="276" w:lineRule="auto"/>
        <w:jc w:val="center"/>
        <w:rPr>
          <w:b/>
          <w:bCs/>
          <w:szCs w:val="24"/>
          <w:lang w:eastAsia="lt-LT"/>
        </w:rPr>
      </w:pPr>
      <w:r w:rsidRPr="006A575A">
        <w:rPr>
          <w:b/>
          <w:bCs/>
          <w:szCs w:val="24"/>
          <w:lang w:eastAsia="lt-LT"/>
        </w:rPr>
        <w:t>ASMENS DUOMENŲ TVARKYMO PRINCIPAI</w:t>
      </w:r>
    </w:p>
    <w:p w14:paraId="263C848B" w14:textId="77777777" w:rsidR="00BB534E" w:rsidRPr="006A575A" w:rsidRDefault="00BB534E" w:rsidP="006A575A">
      <w:pPr>
        <w:widowControl w:val="0"/>
        <w:tabs>
          <w:tab w:val="left" w:pos="426"/>
        </w:tabs>
        <w:spacing w:line="276" w:lineRule="auto"/>
        <w:jc w:val="center"/>
        <w:rPr>
          <w:b/>
          <w:bCs/>
          <w:szCs w:val="24"/>
          <w:lang w:eastAsia="lt-LT"/>
        </w:rPr>
      </w:pPr>
    </w:p>
    <w:p w14:paraId="7AB59AD7" w14:textId="31F816F1" w:rsidR="00764312" w:rsidRPr="006A575A" w:rsidRDefault="00A32D86" w:rsidP="006A575A">
      <w:pPr>
        <w:widowControl w:val="0"/>
        <w:tabs>
          <w:tab w:val="left" w:pos="709"/>
          <w:tab w:val="left" w:pos="851"/>
        </w:tabs>
        <w:spacing w:line="276" w:lineRule="auto"/>
        <w:ind w:firstLine="709"/>
        <w:jc w:val="both"/>
        <w:rPr>
          <w:szCs w:val="24"/>
          <w:lang w:eastAsia="lt-LT"/>
        </w:rPr>
      </w:pPr>
      <w:r w:rsidRPr="006A575A">
        <w:rPr>
          <w:szCs w:val="24"/>
          <w:lang w:eastAsia="lt-LT"/>
        </w:rPr>
        <w:t>1</w:t>
      </w:r>
      <w:r w:rsidR="00E762A9">
        <w:rPr>
          <w:szCs w:val="24"/>
          <w:lang w:eastAsia="lt-LT"/>
        </w:rPr>
        <w:t>0</w:t>
      </w:r>
      <w:r w:rsidR="00525E4A" w:rsidRPr="00953C5E">
        <w:rPr>
          <w:szCs w:val="24"/>
          <w:lang w:eastAsia="lt-LT"/>
        </w:rPr>
        <w:t>.</w:t>
      </w:r>
      <w:r w:rsidRPr="00953C5E">
        <w:rPr>
          <w:szCs w:val="24"/>
          <w:lang w:eastAsia="lt-LT"/>
        </w:rPr>
        <w:t xml:space="preserve"> </w:t>
      </w:r>
      <w:r w:rsidR="000F5383">
        <w:rPr>
          <w:color w:val="000000" w:themeColor="text1"/>
          <w:szCs w:val="24"/>
          <w:lang w:eastAsia="lt-LT"/>
        </w:rPr>
        <w:t xml:space="preserve">Gimnazijoje </w:t>
      </w:r>
      <w:r w:rsidR="00764312" w:rsidRPr="00953C5E">
        <w:rPr>
          <w:color w:val="000000" w:themeColor="text1"/>
          <w:szCs w:val="24"/>
          <w:lang w:eastAsia="lt-LT"/>
        </w:rPr>
        <w:t>visi</w:t>
      </w:r>
      <w:r w:rsidR="00764312" w:rsidRPr="006A575A">
        <w:rPr>
          <w:color w:val="000000" w:themeColor="text1"/>
          <w:szCs w:val="24"/>
          <w:lang w:eastAsia="lt-LT"/>
        </w:rPr>
        <w:t xml:space="preserve"> asmens duomenys yra tvarkomi vadovaujantis Reglamento</w:t>
      </w:r>
      <w:r w:rsidR="00551A33" w:rsidRPr="006A575A">
        <w:rPr>
          <w:color w:val="000000" w:themeColor="text1"/>
          <w:szCs w:val="24"/>
          <w:lang w:eastAsia="lt-LT"/>
        </w:rPr>
        <w:t xml:space="preserve"> (ES) </w:t>
      </w:r>
      <w:r w:rsidR="00551A33" w:rsidRPr="006A575A">
        <w:rPr>
          <w:color w:val="000000" w:themeColor="text1"/>
          <w:szCs w:val="24"/>
          <w:lang w:eastAsia="lt-LT"/>
        </w:rPr>
        <w:lastRenderedPageBreak/>
        <w:t>2016/679</w:t>
      </w:r>
      <w:r w:rsidR="00764312" w:rsidRPr="006A575A">
        <w:rPr>
          <w:color w:val="000000" w:themeColor="text1"/>
          <w:szCs w:val="24"/>
          <w:lang w:eastAsia="lt-LT"/>
        </w:rPr>
        <w:t xml:space="preserve"> 5 straipsnio 1 dalyje nustatytais teisėtumo, sąžiningumo ir skaidrumo, tikslo apribojimo, duomenų kiekio mažinimo, tikslumo, saugojimo trukmės apribojimo, vientisumo ir konfidencialumo principais</w:t>
      </w:r>
      <w:r w:rsidR="00551A33" w:rsidRPr="006A575A">
        <w:rPr>
          <w:color w:val="000000" w:themeColor="text1"/>
          <w:szCs w:val="24"/>
          <w:lang w:eastAsia="lt-LT"/>
        </w:rPr>
        <w:t>:</w:t>
      </w:r>
    </w:p>
    <w:p w14:paraId="24021BD9" w14:textId="0B0A77DF" w:rsidR="00BB534E" w:rsidRPr="006A575A" w:rsidRDefault="00A32D86" w:rsidP="006A575A">
      <w:pPr>
        <w:widowControl w:val="0"/>
        <w:tabs>
          <w:tab w:val="left" w:pos="993"/>
        </w:tabs>
        <w:spacing w:line="276" w:lineRule="auto"/>
        <w:ind w:firstLine="709"/>
        <w:jc w:val="both"/>
        <w:rPr>
          <w:szCs w:val="24"/>
          <w:lang w:eastAsia="lt-LT"/>
        </w:rPr>
      </w:pPr>
      <w:r w:rsidRPr="006A575A">
        <w:rPr>
          <w:szCs w:val="24"/>
          <w:lang w:eastAsia="lt-LT"/>
        </w:rPr>
        <w:t>1</w:t>
      </w:r>
      <w:r w:rsidR="00E762A9">
        <w:rPr>
          <w:szCs w:val="24"/>
          <w:lang w:eastAsia="lt-LT"/>
        </w:rPr>
        <w:t>0</w:t>
      </w:r>
      <w:r w:rsidR="00A63792" w:rsidRPr="006A575A">
        <w:rPr>
          <w:szCs w:val="24"/>
          <w:lang w:eastAsia="lt-LT"/>
        </w:rPr>
        <w:t>.1.</w:t>
      </w:r>
      <w:r w:rsidRPr="006A575A">
        <w:rPr>
          <w:szCs w:val="24"/>
          <w:lang w:eastAsia="lt-LT"/>
        </w:rPr>
        <w:t xml:space="preserve"> </w:t>
      </w:r>
      <w:r w:rsidR="00A63792" w:rsidRPr="006A575A">
        <w:rPr>
          <w:szCs w:val="24"/>
          <w:lang w:eastAsia="lt-LT"/>
        </w:rPr>
        <w:t>asmens duomenys turi būti tvarkomi teisėtai, sąžiningai ir skaidriai;</w:t>
      </w:r>
    </w:p>
    <w:p w14:paraId="7FF3237A" w14:textId="0105267C" w:rsidR="00BB534E" w:rsidRPr="006A575A" w:rsidRDefault="00A32D86" w:rsidP="006A575A">
      <w:pPr>
        <w:widowControl w:val="0"/>
        <w:tabs>
          <w:tab w:val="left" w:pos="993"/>
        </w:tabs>
        <w:spacing w:line="276" w:lineRule="auto"/>
        <w:ind w:firstLine="709"/>
        <w:jc w:val="both"/>
        <w:rPr>
          <w:color w:val="000000" w:themeColor="text1"/>
          <w:szCs w:val="24"/>
          <w:lang w:eastAsia="lt-LT"/>
        </w:rPr>
      </w:pPr>
      <w:r w:rsidRPr="006A575A">
        <w:rPr>
          <w:color w:val="000000" w:themeColor="text1"/>
          <w:szCs w:val="24"/>
          <w:lang w:eastAsia="lt-LT"/>
        </w:rPr>
        <w:t>1</w:t>
      </w:r>
      <w:r w:rsidR="00E762A9">
        <w:rPr>
          <w:color w:val="000000" w:themeColor="text1"/>
          <w:szCs w:val="24"/>
          <w:lang w:eastAsia="lt-LT"/>
        </w:rPr>
        <w:t>0</w:t>
      </w:r>
      <w:r w:rsidR="00A63792" w:rsidRPr="006A575A">
        <w:rPr>
          <w:color w:val="000000" w:themeColor="text1"/>
          <w:szCs w:val="24"/>
          <w:lang w:eastAsia="lt-LT"/>
        </w:rPr>
        <w:t>.2.</w:t>
      </w:r>
      <w:r w:rsidRPr="006A575A">
        <w:rPr>
          <w:color w:val="000000" w:themeColor="text1"/>
          <w:szCs w:val="24"/>
          <w:lang w:eastAsia="lt-LT"/>
        </w:rPr>
        <w:t xml:space="preserve"> </w:t>
      </w:r>
      <w:r w:rsidR="00A63792" w:rsidRPr="006A575A">
        <w:rPr>
          <w:color w:val="000000" w:themeColor="text1"/>
          <w:szCs w:val="24"/>
          <w:lang w:eastAsia="lt-LT"/>
        </w:rPr>
        <w:t>asmens duomenys turi būti renkami konkrečiais nustatytais, aiškiai apibrėžtais ir teisėtais tikslais</w:t>
      </w:r>
      <w:r w:rsidR="00551A33" w:rsidRPr="006A575A">
        <w:rPr>
          <w:color w:val="000000" w:themeColor="text1"/>
          <w:szCs w:val="24"/>
          <w:lang w:eastAsia="lt-LT"/>
        </w:rPr>
        <w:t xml:space="preserve"> tik tada, jeigu yra bent viena iš Reglamento </w:t>
      </w:r>
      <w:r w:rsidR="00CB0C18" w:rsidRPr="006A575A">
        <w:rPr>
          <w:color w:val="000000" w:themeColor="text1"/>
          <w:szCs w:val="24"/>
          <w:lang w:eastAsia="lt-LT"/>
        </w:rPr>
        <w:t xml:space="preserve">(ES) 2016/679 </w:t>
      </w:r>
      <w:r w:rsidR="00551A33" w:rsidRPr="006A575A">
        <w:rPr>
          <w:color w:val="000000" w:themeColor="text1"/>
          <w:szCs w:val="24"/>
          <w:lang w:eastAsia="lt-LT"/>
        </w:rPr>
        <w:t>6 straipsnio 1 dalyje įtvirtintų teisėto tvarkymo sąlygų</w:t>
      </w:r>
      <w:r w:rsidR="00A63792" w:rsidRPr="006A575A">
        <w:rPr>
          <w:color w:val="000000" w:themeColor="text1"/>
          <w:szCs w:val="24"/>
          <w:lang w:eastAsia="lt-LT"/>
        </w:rPr>
        <w:t xml:space="preserve"> ir negali būti tvarkomi tokiu būdu, kuris būtų nesuderinamas su tais tikslais</w:t>
      </w:r>
      <w:r w:rsidR="0011633B" w:rsidRPr="006A575A">
        <w:rPr>
          <w:color w:val="000000" w:themeColor="text1"/>
          <w:szCs w:val="24"/>
          <w:lang w:eastAsia="lt-LT"/>
        </w:rPr>
        <w:t>;</w:t>
      </w:r>
    </w:p>
    <w:p w14:paraId="2DA502BF" w14:textId="0C35FC27" w:rsidR="00BB534E" w:rsidRPr="006A575A" w:rsidRDefault="00A32D86" w:rsidP="006A575A">
      <w:pPr>
        <w:widowControl w:val="0"/>
        <w:tabs>
          <w:tab w:val="left" w:pos="993"/>
        </w:tabs>
        <w:spacing w:line="276" w:lineRule="auto"/>
        <w:ind w:firstLine="709"/>
        <w:jc w:val="both"/>
        <w:rPr>
          <w:szCs w:val="24"/>
          <w:lang w:eastAsia="lt-LT"/>
        </w:rPr>
      </w:pPr>
      <w:r w:rsidRPr="006A575A">
        <w:rPr>
          <w:szCs w:val="24"/>
          <w:lang w:eastAsia="lt-LT"/>
        </w:rPr>
        <w:t>1</w:t>
      </w:r>
      <w:r w:rsidR="00E762A9">
        <w:rPr>
          <w:szCs w:val="24"/>
          <w:lang w:eastAsia="lt-LT"/>
        </w:rPr>
        <w:t>0</w:t>
      </w:r>
      <w:r w:rsidR="00A63792" w:rsidRPr="006A575A">
        <w:rPr>
          <w:szCs w:val="24"/>
          <w:lang w:eastAsia="lt-LT"/>
        </w:rPr>
        <w:t>.3.</w:t>
      </w:r>
      <w:r w:rsidRPr="006A575A">
        <w:rPr>
          <w:szCs w:val="24"/>
          <w:lang w:eastAsia="lt-LT"/>
        </w:rPr>
        <w:t xml:space="preserve"> </w:t>
      </w:r>
      <w:r w:rsidR="00A63792" w:rsidRPr="006A575A">
        <w:rPr>
          <w:szCs w:val="24"/>
          <w:lang w:eastAsia="lt-LT"/>
        </w:rPr>
        <w:t>asmens duomenys turi būti tikslūs ir prireikus atnaujinami, turi būti imamasi visų priemonių siekiant užtikrinti, kad asmens duomenys, kurie nėra tikslūs, atsižvelgiant į jų tvarkymo tikslus, būtų nedelsiant ištaisyti;</w:t>
      </w:r>
    </w:p>
    <w:p w14:paraId="2E6723F1" w14:textId="27408320" w:rsidR="00BB534E" w:rsidRPr="006A575A" w:rsidRDefault="00A32D86" w:rsidP="006A575A">
      <w:pPr>
        <w:widowControl w:val="0"/>
        <w:tabs>
          <w:tab w:val="left" w:pos="993"/>
        </w:tabs>
        <w:spacing w:line="276" w:lineRule="auto"/>
        <w:ind w:firstLine="709"/>
        <w:jc w:val="both"/>
        <w:rPr>
          <w:szCs w:val="24"/>
          <w:lang w:eastAsia="lt-LT"/>
        </w:rPr>
      </w:pPr>
      <w:r w:rsidRPr="006A575A">
        <w:rPr>
          <w:szCs w:val="24"/>
          <w:lang w:eastAsia="lt-LT"/>
        </w:rPr>
        <w:t>1</w:t>
      </w:r>
      <w:r w:rsidR="00E762A9">
        <w:rPr>
          <w:szCs w:val="24"/>
          <w:lang w:eastAsia="lt-LT"/>
        </w:rPr>
        <w:t>0</w:t>
      </w:r>
      <w:r w:rsidR="00A63792" w:rsidRPr="006A575A">
        <w:rPr>
          <w:szCs w:val="24"/>
          <w:lang w:eastAsia="lt-LT"/>
        </w:rPr>
        <w:t>.4.</w:t>
      </w:r>
      <w:r w:rsidRPr="006A575A">
        <w:rPr>
          <w:szCs w:val="24"/>
          <w:lang w:eastAsia="lt-LT"/>
        </w:rPr>
        <w:t xml:space="preserve"> </w:t>
      </w:r>
      <w:r w:rsidR="00A63792" w:rsidRPr="006A575A">
        <w:rPr>
          <w:szCs w:val="24"/>
          <w:lang w:eastAsia="lt-LT"/>
        </w:rPr>
        <w:t>asmens duomenys saugomi tokia forma, kad duomenų subjektų tapatybę būtų galima nustatyti ne ilgiau negu to reikia tiems tikslams, dėl kurių šie duomenys buvo surinkti ir tvarkomi;</w:t>
      </w:r>
    </w:p>
    <w:p w14:paraId="45DAA420" w14:textId="39250F4C" w:rsidR="00BB534E" w:rsidRPr="006A575A" w:rsidRDefault="00A32D86" w:rsidP="006A575A">
      <w:pPr>
        <w:widowControl w:val="0"/>
        <w:tabs>
          <w:tab w:val="left" w:pos="993"/>
        </w:tabs>
        <w:spacing w:line="276" w:lineRule="auto"/>
        <w:ind w:firstLine="709"/>
        <w:jc w:val="both"/>
        <w:rPr>
          <w:szCs w:val="24"/>
          <w:lang w:eastAsia="lt-LT"/>
        </w:rPr>
      </w:pPr>
      <w:r w:rsidRPr="006A575A">
        <w:rPr>
          <w:szCs w:val="24"/>
          <w:lang w:eastAsia="lt-LT"/>
        </w:rPr>
        <w:t>1</w:t>
      </w:r>
      <w:r w:rsidR="00E762A9">
        <w:rPr>
          <w:szCs w:val="24"/>
          <w:lang w:eastAsia="lt-LT"/>
        </w:rPr>
        <w:t>0</w:t>
      </w:r>
      <w:r w:rsidR="00A63792" w:rsidRPr="006A575A">
        <w:rPr>
          <w:szCs w:val="24"/>
          <w:lang w:eastAsia="lt-LT"/>
        </w:rPr>
        <w:t>.5.</w:t>
      </w:r>
      <w:r w:rsidRPr="006A575A">
        <w:rPr>
          <w:szCs w:val="24"/>
          <w:lang w:eastAsia="lt-LT"/>
        </w:rPr>
        <w:t xml:space="preserve"> </w:t>
      </w:r>
      <w:r w:rsidR="00A63792" w:rsidRPr="006A575A">
        <w:rPr>
          <w:szCs w:val="24"/>
          <w:lang w:eastAsia="lt-LT"/>
        </w:rPr>
        <w:t>asmens duomenys turi būti tvarkomi taip, kad būtų užtikrintas asmens duomenų saugumas, įskaitant apsaugą nuo tvarkymo be leidimo arba neteisėto tvarkymo ir nuo netyčinio praradimo, sunaikinimo ar sugadinimo;</w:t>
      </w:r>
    </w:p>
    <w:p w14:paraId="6FD735B7" w14:textId="780BF31A" w:rsidR="00BB534E" w:rsidRPr="006A575A" w:rsidRDefault="00A32D86" w:rsidP="006A575A">
      <w:pPr>
        <w:widowControl w:val="0"/>
        <w:tabs>
          <w:tab w:val="left" w:pos="993"/>
        </w:tabs>
        <w:spacing w:line="276" w:lineRule="auto"/>
        <w:ind w:firstLine="709"/>
        <w:jc w:val="both"/>
        <w:rPr>
          <w:szCs w:val="24"/>
          <w:lang w:eastAsia="lt-LT"/>
        </w:rPr>
      </w:pPr>
      <w:r w:rsidRPr="006A575A">
        <w:rPr>
          <w:color w:val="000000" w:themeColor="text1"/>
          <w:szCs w:val="24"/>
          <w:lang w:eastAsia="lt-LT"/>
        </w:rPr>
        <w:t>1</w:t>
      </w:r>
      <w:r w:rsidR="00E762A9">
        <w:rPr>
          <w:color w:val="000000" w:themeColor="text1"/>
          <w:szCs w:val="24"/>
          <w:lang w:eastAsia="lt-LT"/>
        </w:rPr>
        <w:t>0</w:t>
      </w:r>
      <w:r w:rsidR="00A63792" w:rsidRPr="006A575A">
        <w:rPr>
          <w:color w:val="000000" w:themeColor="text1"/>
          <w:szCs w:val="24"/>
          <w:lang w:eastAsia="lt-LT"/>
        </w:rPr>
        <w:t>.6.</w:t>
      </w:r>
      <w:r w:rsidRPr="006A575A">
        <w:rPr>
          <w:color w:val="000000" w:themeColor="text1"/>
          <w:szCs w:val="24"/>
          <w:lang w:eastAsia="lt-LT"/>
        </w:rPr>
        <w:t xml:space="preserve"> </w:t>
      </w:r>
      <w:r w:rsidR="00A63792" w:rsidRPr="006A575A">
        <w:rPr>
          <w:color w:val="000000" w:themeColor="text1"/>
          <w:szCs w:val="24"/>
          <w:lang w:eastAsia="lt-LT"/>
        </w:rPr>
        <w:t>asmens duomen</w:t>
      </w:r>
      <w:r w:rsidR="00FA4B50" w:rsidRPr="006A575A">
        <w:rPr>
          <w:color w:val="000000" w:themeColor="text1"/>
          <w:szCs w:val="24"/>
          <w:lang w:eastAsia="lt-LT"/>
        </w:rPr>
        <w:t>i</w:t>
      </w:r>
      <w:r w:rsidR="00A63792" w:rsidRPr="006A575A">
        <w:rPr>
          <w:color w:val="000000" w:themeColor="text1"/>
          <w:szCs w:val="24"/>
          <w:lang w:eastAsia="lt-LT"/>
        </w:rPr>
        <w:t>s</w:t>
      </w:r>
      <w:r w:rsidR="00A63792" w:rsidRPr="006A575A">
        <w:rPr>
          <w:color w:val="0000FF"/>
          <w:szCs w:val="24"/>
          <w:lang w:eastAsia="lt-LT"/>
        </w:rPr>
        <w:t xml:space="preserve"> </w:t>
      </w:r>
      <w:r w:rsidR="00A63792" w:rsidRPr="006A575A">
        <w:rPr>
          <w:color w:val="000000" w:themeColor="text1"/>
          <w:szCs w:val="24"/>
          <w:lang w:eastAsia="lt-LT"/>
        </w:rPr>
        <w:t>tvarkantys darbuotojai yra atsaking</w:t>
      </w:r>
      <w:r w:rsidR="002A4366" w:rsidRPr="006A575A">
        <w:rPr>
          <w:color w:val="000000" w:themeColor="text1"/>
          <w:szCs w:val="24"/>
          <w:lang w:eastAsia="lt-LT"/>
        </w:rPr>
        <w:t>i</w:t>
      </w:r>
      <w:r w:rsidR="00A63792" w:rsidRPr="006A575A">
        <w:rPr>
          <w:color w:val="000000" w:themeColor="text1"/>
          <w:szCs w:val="24"/>
          <w:lang w:eastAsia="lt-LT"/>
        </w:rPr>
        <w:t xml:space="preserve"> </w:t>
      </w:r>
      <w:r w:rsidR="00A63792" w:rsidRPr="006A575A">
        <w:rPr>
          <w:szCs w:val="24"/>
          <w:lang w:eastAsia="lt-LT"/>
        </w:rPr>
        <w:t>už tai, kad būtų laikomasi asmens duomenų tvarkymo principų ir turi sugebėti įrodyti, kad jų laikomasi (atskaitomybės principas)</w:t>
      </w:r>
      <w:r w:rsidR="004423AB" w:rsidRPr="006A575A">
        <w:rPr>
          <w:szCs w:val="24"/>
          <w:lang w:eastAsia="lt-LT"/>
        </w:rPr>
        <w:t>;</w:t>
      </w:r>
    </w:p>
    <w:p w14:paraId="2E34A25F" w14:textId="4F949624" w:rsidR="00BB534E" w:rsidRPr="006A575A" w:rsidRDefault="00A32D86" w:rsidP="006A575A">
      <w:pPr>
        <w:widowControl w:val="0"/>
        <w:tabs>
          <w:tab w:val="left" w:pos="993"/>
        </w:tabs>
        <w:spacing w:line="276" w:lineRule="auto"/>
        <w:ind w:firstLine="709"/>
        <w:jc w:val="both"/>
        <w:rPr>
          <w:color w:val="000000" w:themeColor="text1"/>
          <w:szCs w:val="24"/>
          <w:lang w:eastAsia="lt-LT"/>
        </w:rPr>
      </w:pPr>
      <w:r w:rsidRPr="006A575A">
        <w:rPr>
          <w:color w:val="000000" w:themeColor="text1"/>
          <w:szCs w:val="24"/>
          <w:lang w:eastAsia="lt-LT"/>
        </w:rPr>
        <w:t>1</w:t>
      </w:r>
      <w:r w:rsidR="00E762A9">
        <w:rPr>
          <w:color w:val="000000" w:themeColor="text1"/>
          <w:szCs w:val="24"/>
          <w:lang w:eastAsia="lt-LT"/>
        </w:rPr>
        <w:t>0</w:t>
      </w:r>
      <w:r w:rsidR="00A63792" w:rsidRPr="006A575A">
        <w:rPr>
          <w:color w:val="000000" w:themeColor="text1"/>
          <w:szCs w:val="24"/>
          <w:lang w:eastAsia="lt-LT"/>
        </w:rPr>
        <w:t>.7.</w:t>
      </w:r>
      <w:r w:rsidRPr="006A575A">
        <w:rPr>
          <w:color w:val="000000" w:themeColor="text1"/>
          <w:szCs w:val="24"/>
          <w:lang w:eastAsia="lt-LT"/>
        </w:rPr>
        <w:t xml:space="preserve"> </w:t>
      </w:r>
      <w:r w:rsidR="00A63792" w:rsidRPr="006A575A">
        <w:rPr>
          <w:color w:val="000000" w:themeColor="text1"/>
          <w:szCs w:val="24"/>
          <w:lang w:eastAsia="lt-LT"/>
        </w:rPr>
        <w:t>asmens duomenys</w:t>
      </w:r>
      <w:r w:rsidR="0011729F" w:rsidRPr="006A575A">
        <w:rPr>
          <w:color w:val="000000" w:themeColor="text1"/>
          <w:szCs w:val="24"/>
          <w:lang w:eastAsia="lt-LT"/>
        </w:rPr>
        <w:t xml:space="preserve">, jeigu siunčiami pašto siunta, </w:t>
      </w:r>
      <w:r w:rsidR="00A63792" w:rsidRPr="006A575A">
        <w:rPr>
          <w:color w:val="000000" w:themeColor="text1"/>
          <w:szCs w:val="24"/>
          <w:lang w:eastAsia="lt-LT"/>
        </w:rPr>
        <w:t>turi būti siunčiami tik registruota pašto siunta</w:t>
      </w:r>
      <w:r w:rsidR="004423AB" w:rsidRPr="006A575A">
        <w:rPr>
          <w:color w:val="000000" w:themeColor="text1"/>
          <w:szCs w:val="24"/>
          <w:lang w:eastAsia="lt-LT"/>
        </w:rPr>
        <w:t>;</w:t>
      </w:r>
    </w:p>
    <w:p w14:paraId="3445D7C6" w14:textId="3BB9A92A" w:rsidR="00CB0C18" w:rsidRPr="00953C5E" w:rsidRDefault="00A32D86" w:rsidP="006A575A">
      <w:pPr>
        <w:widowControl w:val="0"/>
        <w:tabs>
          <w:tab w:val="left" w:pos="993"/>
        </w:tabs>
        <w:spacing w:line="276" w:lineRule="auto"/>
        <w:ind w:firstLine="709"/>
        <w:jc w:val="both"/>
        <w:rPr>
          <w:color w:val="000000" w:themeColor="text1"/>
          <w:szCs w:val="24"/>
          <w:lang w:eastAsia="lt-LT"/>
        </w:rPr>
      </w:pPr>
      <w:r w:rsidRPr="006A575A">
        <w:rPr>
          <w:color w:val="000000" w:themeColor="text1"/>
          <w:szCs w:val="24"/>
          <w:lang w:eastAsia="lt-LT"/>
        </w:rPr>
        <w:t>1</w:t>
      </w:r>
      <w:r w:rsidR="00E762A9">
        <w:rPr>
          <w:color w:val="000000" w:themeColor="text1"/>
          <w:szCs w:val="24"/>
          <w:lang w:eastAsia="lt-LT"/>
        </w:rPr>
        <w:t>0</w:t>
      </w:r>
      <w:r w:rsidRPr="006A575A">
        <w:rPr>
          <w:color w:val="000000" w:themeColor="text1"/>
          <w:szCs w:val="24"/>
          <w:lang w:eastAsia="lt-LT"/>
        </w:rPr>
        <w:t xml:space="preserve">.8. </w:t>
      </w:r>
      <w:r w:rsidR="004423AB" w:rsidRPr="006A575A">
        <w:rPr>
          <w:szCs w:val="24"/>
          <w:lang w:eastAsia="lt-LT"/>
        </w:rPr>
        <w:t>d</w:t>
      </w:r>
      <w:r w:rsidR="00CB0C18" w:rsidRPr="006A575A">
        <w:rPr>
          <w:szCs w:val="24"/>
          <w:lang w:eastAsia="lt-LT"/>
        </w:rPr>
        <w:t>arbuotojai</w:t>
      </w:r>
      <w:r w:rsidR="00CB0C18" w:rsidRPr="006A575A">
        <w:rPr>
          <w:color w:val="0000FF"/>
          <w:szCs w:val="24"/>
          <w:lang w:eastAsia="lt-LT"/>
        </w:rPr>
        <w:t xml:space="preserve"> </w:t>
      </w:r>
      <w:r w:rsidR="00CB0C18" w:rsidRPr="006A575A">
        <w:rPr>
          <w:color w:val="000000" w:themeColor="text1"/>
          <w:szCs w:val="24"/>
          <w:lang w:eastAsia="lt-LT"/>
        </w:rPr>
        <w:t xml:space="preserve">prieš kiekvieną asmens duomenų tvarkymo operaciją (veiksmą) privalo įvertinti, ar toks asmens duomenų tvarkymas atitinka Taisyklių </w:t>
      </w:r>
      <w:r w:rsidRPr="006A575A">
        <w:rPr>
          <w:color w:val="000000" w:themeColor="text1"/>
          <w:szCs w:val="24"/>
          <w:lang w:eastAsia="lt-LT"/>
        </w:rPr>
        <w:t>1</w:t>
      </w:r>
      <w:r w:rsidR="00F3614D">
        <w:rPr>
          <w:color w:val="000000" w:themeColor="text1"/>
          <w:szCs w:val="24"/>
          <w:lang w:eastAsia="lt-LT"/>
        </w:rPr>
        <w:t>0</w:t>
      </w:r>
      <w:r w:rsidR="00CB0C18" w:rsidRPr="006A575A">
        <w:rPr>
          <w:color w:val="000000" w:themeColor="text1"/>
          <w:szCs w:val="24"/>
          <w:lang w:eastAsia="lt-LT"/>
        </w:rPr>
        <w:t xml:space="preserve"> punkto nuostatas, ir užtikrinti, kad kiekviena duomenų tvarkymo operacija (veiksmas) atitiktų minėtus principus, taip pat įvertinti, ar toks asmens duomenų tvarkymas turi bent vieną Reglamento (ES) 2016/679 6</w:t>
      </w:r>
      <w:r w:rsidR="00FA4B50" w:rsidRPr="006A575A">
        <w:rPr>
          <w:color w:val="000000" w:themeColor="text1"/>
          <w:szCs w:val="24"/>
          <w:lang w:eastAsia="lt-LT"/>
        </w:rPr>
        <w:t> </w:t>
      </w:r>
      <w:r w:rsidR="00CB0C18" w:rsidRPr="006A575A">
        <w:rPr>
          <w:color w:val="000000" w:themeColor="text1"/>
          <w:szCs w:val="24"/>
          <w:lang w:eastAsia="lt-LT"/>
        </w:rPr>
        <w:t xml:space="preserve">straipsnio 1 dalyje </w:t>
      </w:r>
      <w:r w:rsidR="00CB0C18" w:rsidRPr="00953C5E">
        <w:rPr>
          <w:color w:val="000000" w:themeColor="text1"/>
          <w:szCs w:val="24"/>
          <w:lang w:eastAsia="lt-LT"/>
        </w:rPr>
        <w:t>numatytų teisėto duomenų tvarkymo sąlygų, bei užtikrinti, kad asmens duomenys nebūtų tvarkomi, jei nėra bent vienos iš minėtų teisėto duomenų tvarkymo sąlygos.</w:t>
      </w:r>
    </w:p>
    <w:p w14:paraId="7673A8C8" w14:textId="5DCEF354" w:rsidR="00BB534E" w:rsidRPr="00953C5E" w:rsidRDefault="00525E4A" w:rsidP="006A575A">
      <w:pPr>
        <w:widowControl w:val="0"/>
        <w:tabs>
          <w:tab w:val="left" w:pos="993"/>
          <w:tab w:val="left" w:pos="1134"/>
        </w:tabs>
        <w:spacing w:line="276" w:lineRule="auto"/>
        <w:ind w:firstLine="709"/>
        <w:jc w:val="both"/>
        <w:rPr>
          <w:szCs w:val="24"/>
          <w:lang w:eastAsia="lt-LT"/>
        </w:rPr>
      </w:pPr>
      <w:r w:rsidRPr="00953C5E">
        <w:rPr>
          <w:szCs w:val="24"/>
          <w:lang w:eastAsia="lt-LT"/>
        </w:rPr>
        <w:t>1</w:t>
      </w:r>
      <w:r w:rsidR="003E4E91">
        <w:rPr>
          <w:szCs w:val="24"/>
          <w:lang w:eastAsia="lt-LT"/>
        </w:rPr>
        <w:t>1</w:t>
      </w:r>
      <w:r w:rsidRPr="00953C5E">
        <w:rPr>
          <w:szCs w:val="24"/>
          <w:lang w:eastAsia="lt-LT"/>
        </w:rPr>
        <w:t xml:space="preserve">. </w:t>
      </w:r>
      <w:r w:rsidR="00A63792" w:rsidRPr="00953C5E">
        <w:rPr>
          <w:szCs w:val="24"/>
          <w:lang w:eastAsia="lt-LT"/>
        </w:rPr>
        <w:t xml:space="preserve">Asmens duomenys </w:t>
      </w:r>
      <w:r w:rsidR="000F5383">
        <w:rPr>
          <w:color w:val="000000" w:themeColor="text1"/>
          <w:szCs w:val="24"/>
          <w:lang w:eastAsia="lt-LT"/>
        </w:rPr>
        <w:t xml:space="preserve">Gimnazijoje </w:t>
      </w:r>
      <w:r w:rsidR="00A63792" w:rsidRPr="00953C5E">
        <w:rPr>
          <w:szCs w:val="24"/>
          <w:lang w:eastAsia="lt-LT"/>
        </w:rPr>
        <w:t>tvarkomi tik teisės aktų nustatyta tvarka, juos gaunant:</w:t>
      </w:r>
    </w:p>
    <w:p w14:paraId="4E1F0966" w14:textId="787A089D" w:rsidR="00BB534E" w:rsidRPr="00953C5E" w:rsidRDefault="00A32D86" w:rsidP="006A575A">
      <w:pPr>
        <w:widowControl w:val="0"/>
        <w:tabs>
          <w:tab w:val="left" w:pos="1134"/>
        </w:tabs>
        <w:spacing w:line="276" w:lineRule="auto"/>
        <w:ind w:firstLine="709"/>
        <w:jc w:val="both"/>
        <w:rPr>
          <w:szCs w:val="24"/>
          <w:lang w:eastAsia="lt-LT"/>
        </w:rPr>
      </w:pPr>
      <w:r w:rsidRPr="00953C5E">
        <w:rPr>
          <w:szCs w:val="24"/>
          <w:lang w:eastAsia="lt-LT"/>
        </w:rPr>
        <w:t>1</w:t>
      </w:r>
      <w:r w:rsidR="003E4E91">
        <w:rPr>
          <w:szCs w:val="24"/>
          <w:lang w:eastAsia="lt-LT"/>
        </w:rPr>
        <w:t>1</w:t>
      </w:r>
      <w:r w:rsidR="00A63792" w:rsidRPr="00953C5E">
        <w:rPr>
          <w:szCs w:val="24"/>
          <w:lang w:eastAsia="lt-LT"/>
        </w:rPr>
        <w:t>.1.</w:t>
      </w:r>
      <w:r w:rsidR="00A60B5B" w:rsidRPr="00953C5E">
        <w:rPr>
          <w:szCs w:val="24"/>
          <w:lang w:eastAsia="lt-LT"/>
        </w:rPr>
        <w:t xml:space="preserve"> </w:t>
      </w:r>
      <w:r w:rsidR="00A63792" w:rsidRPr="00953C5E">
        <w:rPr>
          <w:szCs w:val="24"/>
          <w:lang w:eastAsia="lt-LT"/>
        </w:rPr>
        <w:t>tiesiogiai iš duomenų subjekto;</w:t>
      </w:r>
    </w:p>
    <w:p w14:paraId="17B87AEE" w14:textId="0B932388" w:rsidR="00BB534E" w:rsidRPr="00953C5E" w:rsidRDefault="00A32D86" w:rsidP="006A575A">
      <w:pPr>
        <w:widowControl w:val="0"/>
        <w:tabs>
          <w:tab w:val="left" w:pos="1134"/>
        </w:tabs>
        <w:spacing w:line="276" w:lineRule="auto"/>
        <w:ind w:firstLine="709"/>
        <w:jc w:val="both"/>
        <w:rPr>
          <w:szCs w:val="24"/>
          <w:lang w:eastAsia="lt-LT"/>
        </w:rPr>
      </w:pPr>
      <w:r w:rsidRPr="00953C5E">
        <w:rPr>
          <w:szCs w:val="24"/>
          <w:lang w:eastAsia="lt-LT"/>
        </w:rPr>
        <w:t>1</w:t>
      </w:r>
      <w:r w:rsidR="003E4E91">
        <w:rPr>
          <w:szCs w:val="24"/>
          <w:lang w:eastAsia="lt-LT"/>
        </w:rPr>
        <w:t>1</w:t>
      </w:r>
      <w:r w:rsidR="00A63792" w:rsidRPr="00953C5E">
        <w:rPr>
          <w:szCs w:val="24"/>
          <w:lang w:eastAsia="lt-LT"/>
        </w:rPr>
        <w:t>.2.</w:t>
      </w:r>
      <w:r w:rsidR="00A60B5B" w:rsidRPr="00953C5E">
        <w:rPr>
          <w:szCs w:val="24"/>
          <w:lang w:eastAsia="lt-LT"/>
        </w:rPr>
        <w:t xml:space="preserve"> </w:t>
      </w:r>
      <w:r w:rsidR="00A63792" w:rsidRPr="00953C5E">
        <w:rPr>
          <w:szCs w:val="24"/>
          <w:lang w:eastAsia="lt-LT"/>
        </w:rPr>
        <w:t>netiesiogiai iš duomenų subjekto;</w:t>
      </w:r>
    </w:p>
    <w:p w14:paraId="1B50AD04" w14:textId="36E6C7FA" w:rsidR="00BB534E" w:rsidRPr="00953C5E" w:rsidRDefault="00A32D86" w:rsidP="006A575A">
      <w:pPr>
        <w:widowControl w:val="0"/>
        <w:tabs>
          <w:tab w:val="left" w:pos="1134"/>
        </w:tabs>
        <w:spacing w:line="276" w:lineRule="auto"/>
        <w:ind w:firstLine="709"/>
        <w:jc w:val="both"/>
        <w:rPr>
          <w:szCs w:val="24"/>
          <w:lang w:eastAsia="lt-LT"/>
        </w:rPr>
      </w:pPr>
      <w:r w:rsidRPr="00953C5E">
        <w:rPr>
          <w:szCs w:val="24"/>
          <w:lang w:eastAsia="lt-LT"/>
        </w:rPr>
        <w:t>1</w:t>
      </w:r>
      <w:r w:rsidR="003E4E91">
        <w:rPr>
          <w:szCs w:val="24"/>
          <w:lang w:eastAsia="lt-LT"/>
        </w:rPr>
        <w:t>1</w:t>
      </w:r>
      <w:r w:rsidR="00A63792" w:rsidRPr="00953C5E">
        <w:rPr>
          <w:szCs w:val="24"/>
          <w:lang w:eastAsia="lt-LT"/>
        </w:rPr>
        <w:t>.3.</w:t>
      </w:r>
      <w:r w:rsidR="00A60B5B" w:rsidRPr="00953C5E">
        <w:rPr>
          <w:szCs w:val="24"/>
          <w:lang w:eastAsia="lt-LT"/>
        </w:rPr>
        <w:t xml:space="preserve"> </w:t>
      </w:r>
      <w:r w:rsidR="00A63792" w:rsidRPr="00953C5E">
        <w:rPr>
          <w:szCs w:val="24"/>
          <w:lang w:eastAsia="lt-LT"/>
        </w:rPr>
        <w:t>pagal asmens duomenų teikimo sutartį (daugkartinio asmens duomenų rinkimo atveju);</w:t>
      </w:r>
    </w:p>
    <w:p w14:paraId="010A40E8" w14:textId="7A8849DF" w:rsidR="00BB534E" w:rsidRPr="00953C5E" w:rsidRDefault="00A63792" w:rsidP="006A575A">
      <w:pPr>
        <w:widowControl w:val="0"/>
        <w:tabs>
          <w:tab w:val="left" w:pos="1134"/>
        </w:tabs>
        <w:spacing w:line="276" w:lineRule="auto"/>
        <w:ind w:firstLine="709"/>
        <w:jc w:val="both"/>
        <w:rPr>
          <w:szCs w:val="24"/>
          <w:lang w:eastAsia="lt-LT"/>
        </w:rPr>
      </w:pPr>
      <w:r w:rsidRPr="00953C5E">
        <w:rPr>
          <w:szCs w:val="24"/>
          <w:lang w:eastAsia="lt-LT"/>
        </w:rPr>
        <w:t>1</w:t>
      </w:r>
      <w:r w:rsidR="00640E92">
        <w:rPr>
          <w:szCs w:val="24"/>
          <w:lang w:eastAsia="lt-LT"/>
        </w:rPr>
        <w:t>1</w:t>
      </w:r>
      <w:r w:rsidRPr="00953C5E">
        <w:rPr>
          <w:szCs w:val="24"/>
          <w:lang w:eastAsia="lt-LT"/>
        </w:rPr>
        <w:t>.4.</w:t>
      </w:r>
      <w:r w:rsidR="00A60B5B" w:rsidRPr="00953C5E">
        <w:rPr>
          <w:szCs w:val="24"/>
          <w:lang w:eastAsia="lt-LT"/>
        </w:rPr>
        <w:t xml:space="preserve"> </w:t>
      </w:r>
      <w:r w:rsidRPr="00953C5E">
        <w:rPr>
          <w:szCs w:val="24"/>
          <w:lang w:eastAsia="lt-LT"/>
        </w:rPr>
        <w:t>pateikiant prašymą, kuriame turi būti nurodytas asmens duomenų naudojimo tikslas, teikimo bei gavimo teisinis pagrindas ir prašomų pateikti asmens duomenų apimtis (vienkartinio asmens duomenų rinkimo atveju).</w:t>
      </w:r>
    </w:p>
    <w:p w14:paraId="0168BE94" w14:textId="2A07B0BA" w:rsidR="00BB534E" w:rsidRPr="00953C5E" w:rsidRDefault="00A63792" w:rsidP="006A575A">
      <w:pPr>
        <w:widowControl w:val="0"/>
        <w:tabs>
          <w:tab w:val="left" w:pos="993"/>
        </w:tabs>
        <w:spacing w:line="276" w:lineRule="auto"/>
        <w:ind w:firstLine="709"/>
        <w:jc w:val="both"/>
        <w:rPr>
          <w:szCs w:val="24"/>
          <w:lang w:eastAsia="lt-LT"/>
        </w:rPr>
      </w:pPr>
      <w:r w:rsidRPr="00953C5E">
        <w:rPr>
          <w:szCs w:val="24"/>
          <w:lang w:eastAsia="lt-LT"/>
        </w:rPr>
        <w:t>1</w:t>
      </w:r>
      <w:r w:rsidR="00640E92">
        <w:rPr>
          <w:szCs w:val="24"/>
          <w:lang w:eastAsia="lt-LT"/>
        </w:rPr>
        <w:t>2</w:t>
      </w:r>
      <w:r w:rsidRPr="00953C5E">
        <w:rPr>
          <w:szCs w:val="24"/>
          <w:lang w:eastAsia="lt-LT"/>
        </w:rPr>
        <w:t>.</w:t>
      </w:r>
      <w:r w:rsidR="00A60B5B" w:rsidRPr="00953C5E">
        <w:rPr>
          <w:szCs w:val="24"/>
          <w:lang w:eastAsia="lt-LT"/>
        </w:rPr>
        <w:t xml:space="preserve"> </w:t>
      </w:r>
      <w:r w:rsidRPr="00953C5E">
        <w:rPr>
          <w:szCs w:val="24"/>
          <w:lang w:eastAsia="lt-LT"/>
        </w:rPr>
        <w:t xml:space="preserve">Asmens duomenų saugojimo terminus ir veiksmus, kurie atliekami pasibaigus šiam terminui, nustato teisės aktai, reglamentuojantys asmens duomenų tvarkymą. Asmens duomenys saugomi ne ilgiau negu to reikalauja duomenų tvarkymo tikslai. Konkretūs asmens dokumentų (duomenų) </w:t>
      </w:r>
      <w:r w:rsidRPr="00953C5E">
        <w:rPr>
          <w:color w:val="000000"/>
          <w:szCs w:val="24"/>
          <w:lang w:eastAsia="lt-LT"/>
        </w:rPr>
        <w:t xml:space="preserve">saugojimo terminai nustatyti </w:t>
      </w:r>
      <w:r w:rsidR="000F5383">
        <w:rPr>
          <w:color w:val="000000" w:themeColor="text1"/>
          <w:szCs w:val="24"/>
          <w:lang w:eastAsia="lt-LT"/>
        </w:rPr>
        <w:t xml:space="preserve">Gimnazijos </w:t>
      </w:r>
      <w:r w:rsidRPr="00953C5E">
        <w:rPr>
          <w:color w:val="000000" w:themeColor="text1"/>
          <w:szCs w:val="24"/>
          <w:lang w:eastAsia="lt-LT"/>
        </w:rPr>
        <w:t>d</w:t>
      </w:r>
      <w:r w:rsidRPr="00953C5E">
        <w:rPr>
          <w:color w:val="000000"/>
          <w:szCs w:val="24"/>
          <w:lang w:eastAsia="lt-LT"/>
        </w:rPr>
        <w:t>irektoriaus patvirtintame Dokumentacijos plane</w:t>
      </w:r>
      <w:r w:rsidR="00B738AF" w:rsidRPr="00953C5E">
        <w:rPr>
          <w:color w:val="000000"/>
          <w:szCs w:val="24"/>
          <w:lang w:eastAsia="lt-LT"/>
        </w:rPr>
        <w:t xml:space="preserve">  ir Bendrųjų dokumentų saugojimo terminų rodyklės, patvirtintos Lietuvos vyriausiojo archyvaro 2011 m. kovo 9 d. įsakymu Nr. V-100 „Dėl bendrųjų dokumentų saugojimo terminų rodyklės patvirtinimo“ nuostatose.</w:t>
      </w:r>
      <w:r w:rsidRPr="00953C5E">
        <w:rPr>
          <w:color w:val="000000"/>
          <w:szCs w:val="24"/>
          <w:lang w:eastAsia="lt-LT"/>
        </w:rPr>
        <w:t xml:space="preserve"> </w:t>
      </w:r>
      <w:r w:rsidRPr="00953C5E">
        <w:rPr>
          <w:szCs w:val="24"/>
          <w:lang w:eastAsia="lt-LT"/>
        </w:rPr>
        <w:t>Kai asmens duomenys nebereikalingi jų tvarkymo tikslams, jie yra sunaikinami, išskyrus tuos, kurie įstatymų nustatytais atvejais turi būti perduoti archyvui.</w:t>
      </w:r>
    </w:p>
    <w:p w14:paraId="2A63F362" w14:textId="6909E470" w:rsidR="00BB534E" w:rsidRPr="006A575A" w:rsidRDefault="00640E92" w:rsidP="006A575A">
      <w:pPr>
        <w:widowControl w:val="0"/>
        <w:tabs>
          <w:tab w:val="left" w:pos="993"/>
        </w:tabs>
        <w:spacing w:line="276" w:lineRule="auto"/>
        <w:ind w:firstLine="567"/>
        <w:jc w:val="both"/>
        <w:rPr>
          <w:color w:val="000000" w:themeColor="text1"/>
          <w:szCs w:val="24"/>
          <w:lang w:eastAsia="lt-LT"/>
        </w:rPr>
      </w:pPr>
      <w:r>
        <w:rPr>
          <w:color w:val="000000" w:themeColor="text1"/>
          <w:szCs w:val="24"/>
          <w:lang w:eastAsia="lt-LT"/>
        </w:rPr>
        <w:t>13</w:t>
      </w:r>
      <w:r w:rsidR="00A63792" w:rsidRPr="00953C5E">
        <w:rPr>
          <w:color w:val="000000" w:themeColor="text1"/>
          <w:szCs w:val="24"/>
          <w:lang w:eastAsia="lt-LT"/>
        </w:rPr>
        <w:t>.</w:t>
      </w:r>
      <w:r w:rsidR="00A63792" w:rsidRPr="00953C5E">
        <w:rPr>
          <w:color w:val="000000" w:themeColor="text1"/>
          <w:szCs w:val="24"/>
          <w:lang w:eastAsia="lt-LT"/>
        </w:rPr>
        <w:tab/>
      </w:r>
      <w:r w:rsidR="000F5383">
        <w:rPr>
          <w:color w:val="000000" w:themeColor="text1"/>
          <w:szCs w:val="24"/>
          <w:lang w:eastAsia="lt-LT"/>
        </w:rPr>
        <w:t>Gimnazija</w:t>
      </w:r>
      <w:r w:rsidR="00EE65FB" w:rsidRPr="00953C5E">
        <w:rPr>
          <w:color w:val="000000" w:themeColor="text1"/>
          <w:szCs w:val="24"/>
          <w:lang w:eastAsia="lt-LT"/>
        </w:rPr>
        <w:t xml:space="preserve"> </w:t>
      </w:r>
      <w:r w:rsidR="00A63792" w:rsidRPr="00953C5E">
        <w:rPr>
          <w:color w:val="000000" w:themeColor="text1"/>
          <w:szCs w:val="24"/>
          <w:lang w:eastAsia="lt-LT"/>
        </w:rPr>
        <w:t>užtikrina, kad visa reikalinga informacija duomenų subjektui būtų pateikiama aiškiai ir suprantamai.</w:t>
      </w:r>
    </w:p>
    <w:p w14:paraId="577CBDBE" w14:textId="1634D47B" w:rsidR="00BB534E" w:rsidRPr="006A575A" w:rsidRDefault="00640E92" w:rsidP="006A575A">
      <w:pPr>
        <w:widowControl w:val="0"/>
        <w:tabs>
          <w:tab w:val="left" w:pos="993"/>
        </w:tabs>
        <w:spacing w:line="276" w:lineRule="auto"/>
        <w:ind w:firstLine="567"/>
        <w:jc w:val="both"/>
        <w:rPr>
          <w:color w:val="000000" w:themeColor="text1"/>
          <w:szCs w:val="24"/>
          <w:lang w:eastAsia="lt-LT"/>
        </w:rPr>
      </w:pPr>
      <w:r>
        <w:rPr>
          <w:color w:val="000000" w:themeColor="text1"/>
          <w:szCs w:val="24"/>
          <w:lang w:eastAsia="lt-LT"/>
        </w:rPr>
        <w:t>14</w:t>
      </w:r>
      <w:r w:rsidR="00A63792" w:rsidRPr="006A575A">
        <w:rPr>
          <w:color w:val="000000" w:themeColor="text1"/>
          <w:szCs w:val="24"/>
          <w:lang w:eastAsia="lt-LT"/>
        </w:rPr>
        <w:t>.</w:t>
      </w:r>
      <w:r w:rsidR="00A63792" w:rsidRPr="006A575A">
        <w:rPr>
          <w:color w:val="000000" w:themeColor="text1"/>
          <w:szCs w:val="24"/>
          <w:lang w:eastAsia="lt-LT"/>
        </w:rPr>
        <w:tab/>
        <w:t xml:space="preserve">Teisės aktų nustatytais </w:t>
      </w:r>
      <w:r w:rsidR="00A63792" w:rsidRPr="00953C5E">
        <w:rPr>
          <w:color w:val="000000" w:themeColor="text1"/>
          <w:szCs w:val="24"/>
          <w:lang w:eastAsia="lt-LT"/>
        </w:rPr>
        <w:t xml:space="preserve">atvejais ir tvarka </w:t>
      </w:r>
      <w:r w:rsidR="000F5383">
        <w:rPr>
          <w:color w:val="000000" w:themeColor="text1"/>
          <w:szCs w:val="24"/>
          <w:lang w:eastAsia="lt-LT"/>
        </w:rPr>
        <w:t xml:space="preserve">Gimnazija </w:t>
      </w:r>
      <w:r w:rsidR="00A63792" w:rsidRPr="00953C5E">
        <w:rPr>
          <w:color w:val="000000" w:themeColor="text1"/>
          <w:szCs w:val="24"/>
          <w:lang w:eastAsia="lt-LT"/>
        </w:rPr>
        <w:t xml:space="preserve">gali teikti tvarkomus asmens </w:t>
      </w:r>
      <w:r w:rsidR="00A63792" w:rsidRPr="00953C5E">
        <w:rPr>
          <w:color w:val="000000" w:themeColor="text1"/>
          <w:szCs w:val="24"/>
          <w:lang w:eastAsia="lt-LT"/>
        </w:rPr>
        <w:lastRenderedPageBreak/>
        <w:t xml:space="preserve">duomenis tretiesiems asmenims, kuriems asmens duomenis teikti </w:t>
      </w:r>
      <w:r w:rsidR="000F5383">
        <w:rPr>
          <w:color w:val="000000" w:themeColor="text1"/>
          <w:szCs w:val="24"/>
          <w:lang w:eastAsia="lt-LT"/>
        </w:rPr>
        <w:t xml:space="preserve">Gimnaziją </w:t>
      </w:r>
      <w:r w:rsidR="00A63792" w:rsidRPr="00953C5E">
        <w:rPr>
          <w:color w:val="000000" w:themeColor="text1"/>
          <w:szCs w:val="24"/>
          <w:lang w:eastAsia="lt-LT"/>
        </w:rPr>
        <w:t xml:space="preserve">įpareigoja įstatymai ar kiti teisės aktai, pagal duomenų gavėjo prašymą (vienkartinio teikimo atveju) arba </w:t>
      </w:r>
      <w:r w:rsidR="000F5383">
        <w:rPr>
          <w:color w:val="000000" w:themeColor="text1"/>
          <w:szCs w:val="24"/>
          <w:lang w:eastAsia="lt-LT"/>
        </w:rPr>
        <w:t xml:space="preserve">Gimnazijos </w:t>
      </w:r>
      <w:r w:rsidR="00A63792" w:rsidRPr="00953C5E">
        <w:rPr>
          <w:color w:val="000000" w:themeColor="text1"/>
          <w:szCs w:val="24"/>
          <w:lang w:eastAsia="lt-LT"/>
        </w:rPr>
        <w:t>ir duomenų gavėjo sudarytą asmens duomenų teikimo sutartį (daugkartinio teikimo atveju).</w:t>
      </w:r>
    </w:p>
    <w:p w14:paraId="678809FC" w14:textId="655AF640" w:rsidR="00BB534E" w:rsidRPr="006A575A" w:rsidRDefault="00640E92" w:rsidP="006A575A">
      <w:pPr>
        <w:widowControl w:val="0"/>
        <w:tabs>
          <w:tab w:val="left" w:pos="993"/>
          <w:tab w:val="left" w:pos="1134"/>
        </w:tabs>
        <w:spacing w:line="276" w:lineRule="auto"/>
        <w:ind w:firstLine="567"/>
        <w:jc w:val="both"/>
        <w:rPr>
          <w:color w:val="000000" w:themeColor="text1"/>
          <w:szCs w:val="24"/>
          <w:lang w:eastAsia="lt-LT"/>
        </w:rPr>
      </w:pPr>
      <w:r>
        <w:rPr>
          <w:color w:val="000000" w:themeColor="text1"/>
          <w:szCs w:val="24"/>
          <w:lang w:eastAsia="lt-LT"/>
        </w:rPr>
        <w:t>15</w:t>
      </w:r>
      <w:r w:rsidR="00A63792" w:rsidRPr="006A575A">
        <w:rPr>
          <w:color w:val="000000" w:themeColor="text1"/>
          <w:szCs w:val="24"/>
          <w:lang w:eastAsia="lt-LT"/>
        </w:rPr>
        <w:t>.</w:t>
      </w:r>
      <w:r w:rsidR="00A63792" w:rsidRPr="006A575A">
        <w:rPr>
          <w:color w:val="000000" w:themeColor="text1"/>
          <w:szCs w:val="24"/>
          <w:lang w:eastAsia="lt-LT"/>
        </w:rPr>
        <w:tab/>
        <w:t>Duomenų gavėjo prašymai ir duomenų teikimo sutartys privalo atitikti Lietuvos Respublikos teisės aktų reikalavimus. Teikiant duomenis pagal duomenų teikimo sutartį, prioritetas teikiamas automatiniam duomenų teikimui, o teikiant duomenis pagal duomenų gavėjo prašymą – duomenų teikimui elektroninių ryšių priemonėmis.</w:t>
      </w:r>
    </w:p>
    <w:p w14:paraId="68F3F68A" w14:textId="77777777" w:rsidR="00BB534E" w:rsidRPr="006A575A" w:rsidRDefault="00BB534E" w:rsidP="006A575A">
      <w:pPr>
        <w:widowControl w:val="0"/>
        <w:tabs>
          <w:tab w:val="left" w:pos="426"/>
          <w:tab w:val="left" w:pos="4950"/>
        </w:tabs>
        <w:spacing w:line="276" w:lineRule="auto"/>
        <w:jc w:val="center"/>
        <w:rPr>
          <w:b/>
          <w:bCs/>
          <w:szCs w:val="24"/>
          <w:lang w:eastAsia="lt-LT" w:bidi="lt-LT"/>
        </w:rPr>
      </w:pPr>
    </w:p>
    <w:p w14:paraId="7245FED8" w14:textId="77777777" w:rsidR="00CB0C18" w:rsidRPr="006A575A" w:rsidRDefault="003A3694" w:rsidP="006A575A">
      <w:pPr>
        <w:shd w:val="clear" w:color="auto" w:fill="FFFFFF"/>
        <w:spacing w:line="276" w:lineRule="auto"/>
        <w:jc w:val="center"/>
        <w:rPr>
          <w:color w:val="000000"/>
          <w:szCs w:val="24"/>
          <w:lang w:eastAsia="lt-LT"/>
        </w:rPr>
      </w:pPr>
      <w:r w:rsidRPr="006A575A">
        <w:rPr>
          <w:b/>
          <w:bCs/>
          <w:color w:val="000000"/>
          <w:szCs w:val="24"/>
          <w:lang w:eastAsia="lt-LT"/>
        </w:rPr>
        <w:t>IV SKYRIUS</w:t>
      </w:r>
    </w:p>
    <w:p w14:paraId="024EA832" w14:textId="77777777" w:rsidR="00CB0C18" w:rsidRPr="006A575A" w:rsidRDefault="00CB0C18" w:rsidP="006A575A">
      <w:pPr>
        <w:shd w:val="clear" w:color="auto" w:fill="FFFFFF"/>
        <w:spacing w:line="276" w:lineRule="auto"/>
        <w:jc w:val="center"/>
        <w:rPr>
          <w:color w:val="000000"/>
          <w:szCs w:val="24"/>
          <w:lang w:eastAsia="lt-LT"/>
        </w:rPr>
      </w:pPr>
      <w:r w:rsidRPr="006A575A">
        <w:rPr>
          <w:b/>
          <w:bCs/>
          <w:color w:val="000000"/>
          <w:szCs w:val="24"/>
          <w:lang w:eastAsia="lt-LT"/>
        </w:rPr>
        <w:t>REIKALAVIMAI SUTIKIMUI, KAIP ASMENS DUOMENŲ TVARKYMO PAGRINDUI</w:t>
      </w:r>
    </w:p>
    <w:p w14:paraId="1E97463B" w14:textId="77777777" w:rsidR="00CB0C18" w:rsidRPr="006A575A" w:rsidRDefault="00CB0C18" w:rsidP="006A575A">
      <w:pPr>
        <w:shd w:val="clear" w:color="auto" w:fill="FFFFFF"/>
        <w:spacing w:line="276" w:lineRule="auto"/>
        <w:ind w:firstLine="720"/>
        <w:jc w:val="center"/>
        <w:rPr>
          <w:color w:val="000000"/>
          <w:szCs w:val="24"/>
          <w:lang w:eastAsia="lt-LT"/>
        </w:rPr>
      </w:pPr>
    </w:p>
    <w:p w14:paraId="2C6E0487" w14:textId="24CEAB2E" w:rsidR="00CB0C18" w:rsidRPr="006A575A" w:rsidRDefault="00640E92" w:rsidP="006A575A">
      <w:pPr>
        <w:shd w:val="clear" w:color="auto" w:fill="FFFFFF"/>
        <w:spacing w:line="276" w:lineRule="auto"/>
        <w:ind w:firstLine="720"/>
        <w:jc w:val="both"/>
        <w:rPr>
          <w:color w:val="000000"/>
          <w:szCs w:val="24"/>
          <w:lang w:eastAsia="lt-LT"/>
        </w:rPr>
      </w:pPr>
      <w:r>
        <w:rPr>
          <w:szCs w:val="24"/>
          <w:lang w:eastAsia="lt-LT"/>
        </w:rPr>
        <w:t>16</w:t>
      </w:r>
      <w:r w:rsidR="00CB0C18" w:rsidRPr="006A575A">
        <w:rPr>
          <w:szCs w:val="24"/>
          <w:lang w:eastAsia="lt-LT"/>
        </w:rPr>
        <w:t>.</w:t>
      </w:r>
      <w:r w:rsidR="003A3694" w:rsidRPr="006A575A">
        <w:rPr>
          <w:szCs w:val="24"/>
          <w:lang w:eastAsia="lt-LT"/>
        </w:rPr>
        <w:t xml:space="preserve"> </w:t>
      </w:r>
      <w:r w:rsidR="00CB0C18" w:rsidRPr="006A575A">
        <w:rPr>
          <w:color w:val="000000"/>
          <w:szCs w:val="24"/>
          <w:lang w:eastAsia="lt-LT"/>
        </w:rPr>
        <w:t>Asmens duomenys sutikimo pagrindu tvarkomi:</w:t>
      </w:r>
    </w:p>
    <w:p w14:paraId="13B07747" w14:textId="6F34DE49" w:rsidR="00CB0C18" w:rsidRPr="006A575A" w:rsidRDefault="00640E92" w:rsidP="006A575A">
      <w:pPr>
        <w:shd w:val="clear" w:color="auto" w:fill="FFFFFF"/>
        <w:spacing w:line="276" w:lineRule="auto"/>
        <w:ind w:firstLine="720"/>
        <w:jc w:val="both"/>
        <w:rPr>
          <w:color w:val="000000"/>
          <w:szCs w:val="24"/>
          <w:lang w:eastAsia="lt-LT"/>
        </w:rPr>
      </w:pPr>
      <w:r>
        <w:rPr>
          <w:color w:val="000000"/>
          <w:szCs w:val="24"/>
          <w:lang w:eastAsia="lt-LT"/>
        </w:rPr>
        <w:t>16</w:t>
      </w:r>
      <w:r w:rsidR="00CB0C18" w:rsidRPr="006A575A">
        <w:rPr>
          <w:color w:val="000000"/>
          <w:szCs w:val="24"/>
          <w:lang w:eastAsia="lt-LT"/>
        </w:rPr>
        <w:t>.1.</w:t>
      </w:r>
      <w:r w:rsidR="003A3694" w:rsidRPr="006A575A">
        <w:rPr>
          <w:color w:val="000000"/>
          <w:szCs w:val="24"/>
          <w:lang w:eastAsia="lt-LT"/>
        </w:rPr>
        <w:t xml:space="preserve"> </w:t>
      </w:r>
      <w:r w:rsidR="00CB0C18" w:rsidRPr="006A575A">
        <w:rPr>
          <w:color w:val="000000"/>
          <w:szCs w:val="24"/>
          <w:lang w:eastAsia="lt-LT"/>
        </w:rPr>
        <w:t xml:space="preserve">kai tai tiesiogiai numatyta Taisyklėse, </w:t>
      </w:r>
      <w:bookmarkStart w:id="0" w:name="_Hlk146781686"/>
      <w:r w:rsidR="004801AF" w:rsidRPr="006A575A">
        <w:rPr>
          <w:color w:val="000000"/>
          <w:szCs w:val="24"/>
          <w:lang w:eastAsia="lt-LT"/>
        </w:rPr>
        <w:t>Reglamente (ES) 2016/679</w:t>
      </w:r>
      <w:bookmarkEnd w:id="0"/>
      <w:r w:rsidR="00CB0C18" w:rsidRPr="006A575A">
        <w:rPr>
          <w:color w:val="000000"/>
          <w:szCs w:val="24"/>
          <w:lang w:eastAsia="lt-LT"/>
        </w:rPr>
        <w:t>, ADTAĮ arba kituose teisės aktuose;</w:t>
      </w:r>
    </w:p>
    <w:p w14:paraId="73DC962A" w14:textId="2A26F207" w:rsidR="00CB0C18" w:rsidRPr="00854B08" w:rsidRDefault="00640E92" w:rsidP="006A575A">
      <w:pPr>
        <w:shd w:val="clear" w:color="auto" w:fill="FFFFFF"/>
        <w:spacing w:line="276" w:lineRule="auto"/>
        <w:ind w:firstLine="720"/>
        <w:jc w:val="both"/>
        <w:rPr>
          <w:color w:val="000000"/>
          <w:szCs w:val="24"/>
          <w:lang w:eastAsia="lt-LT"/>
        </w:rPr>
      </w:pPr>
      <w:r>
        <w:rPr>
          <w:color w:val="000000"/>
          <w:szCs w:val="24"/>
          <w:lang w:eastAsia="lt-LT"/>
        </w:rPr>
        <w:t>16</w:t>
      </w:r>
      <w:r w:rsidR="00CB0C18" w:rsidRPr="00854B08">
        <w:rPr>
          <w:color w:val="000000"/>
          <w:szCs w:val="24"/>
          <w:lang w:eastAsia="lt-LT"/>
        </w:rPr>
        <w:t>.2.</w:t>
      </w:r>
      <w:r w:rsidR="003A3694" w:rsidRPr="00854B08">
        <w:rPr>
          <w:color w:val="000000"/>
          <w:szCs w:val="24"/>
          <w:lang w:eastAsia="lt-LT"/>
        </w:rPr>
        <w:t xml:space="preserve"> </w:t>
      </w:r>
      <w:r w:rsidR="00CB0C18" w:rsidRPr="00854B08">
        <w:rPr>
          <w:color w:val="000000"/>
          <w:szCs w:val="24"/>
          <w:lang w:eastAsia="lt-LT"/>
        </w:rPr>
        <w:t xml:space="preserve">kai, atsižvelgiant į duomenų tvarkymo tikslą ar duomenų kiekį, </w:t>
      </w:r>
      <w:r w:rsidR="000F5383">
        <w:rPr>
          <w:color w:val="000000"/>
          <w:szCs w:val="24"/>
          <w:lang w:eastAsia="lt-LT"/>
        </w:rPr>
        <w:t xml:space="preserve">Gimnazija </w:t>
      </w:r>
      <w:r w:rsidR="00CB0C18" w:rsidRPr="00854B08">
        <w:rPr>
          <w:color w:val="000000"/>
          <w:szCs w:val="24"/>
          <w:lang w:eastAsia="lt-LT"/>
        </w:rPr>
        <w:t xml:space="preserve">neturi kito teisinio pagrindo tvarkyti asmens duomenis ar įvykdyti kitus </w:t>
      </w:r>
      <w:r w:rsidR="004801AF" w:rsidRPr="00854B08">
        <w:rPr>
          <w:color w:val="000000"/>
          <w:szCs w:val="24"/>
          <w:lang w:eastAsia="lt-LT"/>
        </w:rPr>
        <w:t>Reglamente (ES) 2016/679</w:t>
      </w:r>
      <w:r w:rsidR="00CB0C18" w:rsidRPr="00854B08">
        <w:rPr>
          <w:color w:val="000000"/>
          <w:szCs w:val="24"/>
          <w:lang w:eastAsia="lt-LT"/>
        </w:rPr>
        <w:t xml:space="preserve"> nustatytus įpareigojimus visa apimtimi. Jeigu asmens duomenys, atsižvelgiant į jų kiekį ir tvarkymo tikslus, gali būti tvarkomi bent vienu </w:t>
      </w:r>
      <w:r w:rsidR="004801AF" w:rsidRPr="00854B08">
        <w:rPr>
          <w:color w:val="000000"/>
          <w:szCs w:val="24"/>
          <w:lang w:eastAsia="lt-LT"/>
        </w:rPr>
        <w:t>Reglamente (ES) 2016/679</w:t>
      </w:r>
      <w:r w:rsidR="00CB0C18" w:rsidRPr="00854B08">
        <w:rPr>
          <w:color w:val="000000"/>
          <w:szCs w:val="24"/>
          <w:lang w:eastAsia="lt-LT"/>
        </w:rPr>
        <w:t xml:space="preserve"> įtvirtintų pagrindų, duomenų subjekto sutikimas papildomai nėra prašomas pateikti;</w:t>
      </w:r>
    </w:p>
    <w:p w14:paraId="7079AC03" w14:textId="3856B0ED" w:rsidR="00CB0C18" w:rsidRPr="006A575A" w:rsidRDefault="00640E92" w:rsidP="006A575A">
      <w:pPr>
        <w:shd w:val="clear" w:color="auto" w:fill="FFFFFF"/>
        <w:spacing w:line="276" w:lineRule="auto"/>
        <w:ind w:firstLine="720"/>
        <w:jc w:val="both"/>
        <w:rPr>
          <w:color w:val="000000"/>
          <w:szCs w:val="24"/>
          <w:lang w:eastAsia="lt-LT"/>
        </w:rPr>
      </w:pPr>
      <w:r>
        <w:rPr>
          <w:color w:val="000000"/>
          <w:szCs w:val="24"/>
          <w:lang w:eastAsia="lt-LT"/>
        </w:rPr>
        <w:t>16</w:t>
      </w:r>
      <w:r w:rsidR="00CB0C18" w:rsidRPr="00854B08">
        <w:rPr>
          <w:color w:val="000000"/>
          <w:szCs w:val="24"/>
          <w:lang w:eastAsia="lt-LT"/>
        </w:rPr>
        <w:t>.3.</w:t>
      </w:r>
      <w:r w:rsidR="003A3694" w:rsidRPr="00854B08">
        <w:rPr>
          <w:color w:val="000000"/>
          <w:szCs w:val="24"/>
          <w:lang w:eastAsia="lt-LT"/>
        </w:rPr>
        <w:t xml:space="preserve"> </w:t>
      </w:r>
      <w:r w:rsidR="00CB0C18" w:rsidRPr="00854B08">
        <w:rPr>
          <w:color w:val="000000"/>
          <w:szCs w:val="24"/>
          <w:lang w:eastAsia="lt-LT"/>
        </w:rPr>
        <w:t xml:space="preserve">kai tai labiausiai atitinka </w:t>
      </w:r>
      <w:r w:rsidR="000F5383">
        <w:rPr>
          <w:color w:val="000000"/>
          <w:szCs w:val="24"/>
          <w:lang w:eastAsia="lt-LT"/>
        </w:rPr>
        <w:t xml:space="preserve">Gimnazijos </w:t>
      </w:r>
      <w:r w:rsidR="00CB0C18" w:rsidRPr="00854B08">
        <w:rPr>
          <w:color w:val="000000"/>
          <w:szCs w:val="24"/>
          <w:lang w:eastAsia="lt-LT"/>
        </w:rPr>
        <w:t>interesus ir padidintos rizikos</w:t>
      </w:r>
      <w:r w:rsidR="00CB0C18" w:rsidRPr="006A575A">
        <w:rPr>
          <w:color w:val="000000"/>
          <w:szCs w:val="24"/>
          <w:lang w:eastAsia="lt-LT"/>
        </w:rPr>
        <w:t xml:space="preserve"> atvejais sumažina asmens duomenų tvarkymo neteisėtumo riziką.</w:t>
      </w:r>
    </w:p>
    <w:p w14:paraId="06C8D885" w14:textId="683B2528" w:rsidR="00CB0C18" w:rsidRPr="006A575A" w:rsidRDefault="00640E92" w:rsidP="006A575A">
      <w:pPr>
        <w:shd w:val="clear" w:color="auto" w:fill="FFFFFF"/>
        <w:spacing w:line="276" w:lineRule="auto"/>
        <w:ind w:firstLine="720"/>
        <w:jc w:val="both"/>
        <w:rPr>
          <w:color w:val="000000" w:themeColor="text1"/>
          <w:szCs w:val="24"/>
          <w:lang w:eastAsia="lt-LT"/>
        </w:rPr>
      </w:pPr>
      <w:r>
        <w:rPr>
          <w:color w:val="000000" w:themeColor="text1"/>
          <w:szCs w:val="24"/>
          <w:lang w:eastAsia="lt-LT"/>
        </w:rPr>
        <w:t>17</w:t>
      </w:r>
      <w:r w:rsidR="00CB0C18" w:rsidRPr="006A575A">
        <w:rPr>
          <w:color w:val="000000" w:themeColor="text1"/>
          <w:szCs w:val="24"/>
          <w:lang w:eastAsia="lt-LT"/>
        </w:rPr>
        <w:t>.</w:t>
      </w:r>
      <w:r w:rsidR="003A3694" w:rsidRPr="006A575A">
        <w:rPr>
          <w:color w:val="000000" w:themeColor="text1"/>
          <w:szCs w:val="24"/>
          <w:lang w:eastAsia="lt-LT"/>
        </w:rPr>
        <w:t xml:space="preserve"> </w:t>
      </w:r>
      <w:r w:rsidR="00CB0C18" w:rsidRPr="006A575A">
        <w:rPr>
          <w:color w:val="000000" w:themeColor="text1"/>
          <w:szCs w:val="24"/>
          <w:lang w:eastAsia="lt-LT"/>
        </w:rPr>
        <w:t xml:space="preserve">Duomenų subjekto sutikimas dėl asmens duomenų tvarkymo yra užpildomas raštu ir </w:t>
      </w:r>
      <w:r w:rsidR="00CB0C18" w:rsidRPr="00854B08">
        <w:rPr>
          <w:color w:val="000000" w:themeColor="text1"/>
          <w:szCs w:val="24"/>
          <w:lang w:eastAsia="lt-LT"/>
        </w:rPr>
        <w:t xml:space="preserve">teikiamas </w:t>
      </w:r>
      <w:r w:rsidR="000F5383">
        <w:rPr>
          <w:color w:val="000000" w:themeColor="text1"/>
          <w:szCs w:val="24"/>
          <w:lang w:eastAsia="lt-LT"/>
        </w:rPr>
        <w:t xml:space="preserve">Gimnazijai </w:t>
      </w:r>
      <w:r w:rsidR="00CB0C18" w:rsidRPr="00854B08">
        <w:rPr>
          <w:color w:val="000000" w:themeColor="text1"/>
          <w:szCs w:val="24"/>
          <w:lang w:eastAsia="lt-LT"/>
        </w:rPr>
        <w:t>pagal</w:t>
      </w:r>
      <w:r w:rsidR="00CB0C18" w:rsidRPr="006A575A">
        <w:rPr>
          <w:color w:val="000000" w:themeColor="text1"/>
          <w:szCs w:val="24"/>
          <w:lang w:eastAsia="lt-LT"/>
        </w:rPr>
        <w:t xml:space="preserve"> patvirtintą formą </w:t>
      </w:r>
      <w:r w:rsidR="00707A70" w:rsidRPr="006A575A">
        <w:rPr>
          <w:color w:val="000000" w:themeColor="text1"/>
          <w:szCs w:val="24"/>
          <w:lang w:eastAsia="lt-LT"/>
        </w:rPr>
        <w:t>(</w:t>
      </w:r>
      <w:r w:rsidR="00CB0C18" w:rsidRPr="006A575A">
        <w:rPr>
          <w:color w:val="000000" w:themeColor="text1"/>
          <w:szCs w:val="24"/>
          <w:lang w:eastAsia="lt-LT"/>
        </w:rPr>
        <w:t>Taisyklių 1 priedas</w:t>
      </w:r>
      <w:r w:rsidR="00707A70" w:rsidRPr="006A575A">
        <w:rPr>
          <w:color w:val="000000" w:themeColor="text1"/>
          <w:szCs w:val="24"/>
          <w:lang w:eastAsia="lt-LT"/>
        </w:rPr>
        <w:t>)</w:t>
      </w:r>
      <w:r w:rsidR="00CB0C18" w:rsidRPr="006A575A">
        <w:rPr>
          <w:color w:val="000000" w:themeColor="text1"/>
          <w:szCs w:val="24"/>
          <w:lang w:eastAsia="lt-LT"/>
        </w:rPr>
        <w:t>.</w:t>
      </w:r>
    </w:p>
    <w:p w14:paraId="6227094E" w14:textId="550650AF" w:rsidR="00CB0C18" w:rsidRPr="006A575A" w:rsidRDefault="00640E92" w:rsidP="006A575A">
      <w:pPr>
        <w:shd w:val="clear" w:color="auto" w:fill="FFFFFF"/>
        <w:spacing w:line="276" w:lineRule="auto"/>
        <w:ind w:firstLine="720"/>
        <w:jc w:val="both"/>
        <w:rPr>
          <w:color w:val="000000"/>
          <w:szCs w:val="24"/>
          <w:lang w:eastAsia="lt-LT"/>
        </w:rPr>
      </w:pPr>
      <w:r>
        <w:rPr>
          <w:szCs w:val="24"/>
          <w:lang w:eastAsia="lt-LT"/>
        </w:rPr>
        <w:t>18</w:t>
      </w:r>
      <w:r w:rsidR="00CB0C18" w:rsidRPr="006A575A">
        <w:rPr>
          <w:szCs w:val="24"/>
          <w:lang w:eastAsia="lt-LT"/>
        </w:rPr>
        <w:t>.</w:t>
      </w:r>
      <w:r w:rsidR="001A5433" w:rsidRPr="006A575A">
        <w:rPr>
          <w:szCs w:val="24"/>
          <w:lang w:eastAsia="lt-LT"/>
        </w:rPr>
        <w:t xml:space="preserve"> </w:t>
      </w:r>
      <w:r w:rsidR="00CB0C18" w:rsidRPr="006A575A">
        <w:rPr>
          <w:color w:val="000000"/>
          <w:szCs w:val="24"/>
          <w:lang w:eastAsia="lt-LT"/>
        </w:rPr>
        <w:t xml:space="preserve">Duomenų subjekto sutikimai gali būti renkami šiais būdais: raštu, įskaitant gautus </w:t>
      </w:r>
      <w:r w:rsidR="00CB0C18" w:rsidRPr="006A575A">
        <w:rPr>
          <w:szCs w:val="24"/>
          <w:lang w:eastAsia="lt-LT"/>
        </w:rPr>
        <w:t>elektroninėmis priemonėmis, žodžiu ar veiksmais, jeigu yra galimybė įrodyti, kad toks sutikimas</w:t>
      </w:r>
      <w:r w:rsidR="00CB0C18" w:rsidRPr="006A575A">
        <w:rPr>
          <w:color w:val="000000"/>
          <w:szCs w:val="24"/>
          <w:lang w:eastAsia="lt-LT"/>
        </w:rPr>
        <w:t xml:space="preserve"> buvo duotas ir jeigu duomenų subjektas savo veiksmais aiškiai sutinka su siūlomu jo asmens duomenų tvarkymu. Pirmenybė kiekvienu atveju yra teikiama duomenų subjekto sutikimams, gautiems raštu (įskaitant gautus elektroninėmis priemonėmis), o kiti sutikimo būdai gali būti naudojami tik kiekvienu konkrečiu atveju įsitikinus, kad yra įmanoma įrodyti duomenų subjekto sutikimo davimo faktą. Duomenų subjekto tylėjimas, iš anksto pažymėti laukai arba neveikimas nelaikomi duomenų subjekto sutikimu.</w:t>
      </w:r>
    </w:p>
    <w:p w14:paraId="0E9CEEDF" w14:textId="75274568" w:rsidR="00CB0C18" w:rsidRPr="006A575A" w:rsidRDefault="00640E92" w:rsidP="006A575A">
      <w:pPr>
        <w:shd w:val="clear" w:color="auto" w:fill="FFFFFF"/>
        <w:spacing w:line="276" w:lineRule="auto"/>
        <w:ind w:firstLine="720"/>
        <w:jc w:val="both"/>
        <w:rPr>
          <w:color w:val="000000"/>
          <w:szCs w:val="24"/>
          <w:lang w:eastAsia="lt-LT"/>
        </w:rPr>
      </w:pPr>
      <w:r>
        <w:rPr>
          <w:szCs w:val="24"/>
          <w:lang w:eastAsia="lt-LT"/>
        </w:rPr>
        <w:t>19</w:t>
      </w:r>
      <w:r w:rsidR="00CB0C18" w:rsidRPr="006A575A">
        <w:rPr>
          <w:szCs w:val="24"/>
          <w:lang w:eastAsia="lt-LT"/>
        </w:rPr>
        <w:t>.</w:t>
      </w:r>
      <w:r w:rsidR="001A5433" w:rsidRPr="006A575A">
        <w:rPr>
          <w:szCs w:val="24"/>
          <w:lang w:eastAsia="lt-LT"/>
        </w:rPr>
        <w:t xml:space="preserve"> </w:t>
      </w:r>
      <w:r w:rsidR="00CB0C18" w:rsidRPr="006A575A">
        <w:rPr>
          <w:color w:val="000000"/>
          <w:szCs w:val="24"/>
          <w:lang w:eastAsia="lt-LT"/>
        </w:rPr>
        <w:t xml:space="preserve">Visais atvejais, kai asmens duomenys yra tvarkomi duomenų subjekto sutikimo pagrindu, </w:t>
      </w:r>
      <w:r w:rsidR="000F5383">
        <w:rPr>
          <w:color w:val="000000"/>
          <w:szCs w:val="24"/>
          <w:lang w:eastAsia="lt-LT"/>
        </w:rPr>
        <w:t xml:space="preserve">Gimnazija </w:t>
      </w:r>
      <w:r w:rsidR="00CB0C18" w:rsidRPr="00FF1BBB">
        <w:rPr>
          <w:color w:val="000000"/>
          <w:szCs w:val="24"/>
          <w:lang w:eastAsia="lt-LT"/>
        </w:rPr>
        <w:t>privalo</w:t>
      </w:r>
      <w:r w:rsidR="00CB0C18" w:rsidRPr="006A575A">
        <w:rPr>
          <w:color w:val="000000"/>
          <w:szCs w:val="24"/>
          <w:lang w:eastAsia="lt-LT"/>
        </w:rPr>
        <w:t xml:space="preserve"> kaupti ir turėti įrodymus, kad duomenų subjektas davė Taisyklių 1 priede nustatytos formos ir turinio sutikimą.</w:t>
      </w:r>
    </w:p>
    <w:p w14:paraId="3584AC51" w14:textId="23DB4CF0" w:rsidR="00CB0C18" w:rsidRPr="006A575A" w:rsidRDefault="00CB0C18" w:rsidP="006A575A">
      <w:pPr>
        <w:shd w:val="clear" w:color="auto" w:fill="FFFFFF"/>
        <w:spacing w:line="276" w:lineRule="auto"/>
        <w:ind w:firstLine="720"/>
        <w:jc w:val="both"/>
        <w:rPr>
          <w:color w:val="000000"/>
          <w:szCs w:val="24"/>
          <w:lang w:eastAsia="lt-LT"/>
        </w:rPr>
      </w:pPr>
      <w:r w:rsidRPr="006A575A">
        <w:rPr>
          <w:szCs w:val="24"/>
          <w:lang w:eastAsia="lt-LT"/>
        </w:rPr>
        <w:t>2</w:t>
      </w:r>
      <w:r w:rsidR="00640E92">
        <w:rPr>
          <w:szCs w:val="24"/>
          <w:lang w:eastAsia="lt-LT"/>
        </w:rPr>
        <w:t>0</w:t>
      </w:r>
      <w:r w:rsidRPr="006A575A">
        <w:rPr>
          <w:szCs w:val="24"/>
          <w:lang w:eastAsia="lt-LT"/>
        </w:rPr>
        <w:t>.</w:t>
      </w:r>
      <w:r w:rsidR="001A5433" w:rsidRPr="006A575A">
        <w:rPr>
          <w:szCs w:val="24"/>
          <w:lang w:eastAsia="lt-LT"/>
        </w:rPr>
        <w:t xml:space="preserve"> </w:t>
      </w:r>
      <w:r w:rsidRPr="006A575A">
        <w:rPr>
          <w:color w:val="000000"/>
          <w:szCs w:val="24"/>
          <w:lang w:eastAsia="lt-LT"/>
        </w:rPr>
        <w:t xml:space="preserve">Kai asmens duomenys yra tvarkomi sutikimo pagrindu, tvarkomi tik tie asmens duomenys, kurie nurodyti sutikime, tik tais tikslais, kurie nurodyti sutikime ir su jais atliekamos tik tos tvarkymo operacijos (veiksmai), kurios nurodytos sutikime. Jeigu keičiasi tvarkomų duomenų kiekis, tvarkymo tikslas ar tvarkymo operacijos (veiksmai), privaloma gauti papildomą sutikimą tokiam duomenų tvarkymui arba turi egzistuoti kitas Taisyklėse ar </w:t>
      </w:r>
      <w:r w:rsidR="004801AF" w:rsidRPr="006A575A">
        <w:rPr>
          <w:color w:val="000000"/>
          <w:szCs w:val="24"/>
          <w:lang w:eastAsia="lt-LT"/>
        </w:rPr>
        <w:t>Reglamente (ES) 2016/679</w:t>
      </w:r>
      <w:r w:rsidRPr="006A575A">
        <w:rPr>
          <w:color w:val="000000"/>
          <w:szCs w:val="24"/>
          <w:lang w:eastAsia="lt-LT"/>
        </w:rPr>
        <w:t xml:space="preserve"> įtvirtintas asmens duomenų tvarkymo teisinis pagrindas.</w:t>
      </w:r>
    </w:p>
    <w:p w14:paraId="3DD367F5" w14:textId="7BBBC6FD" w:rsidR="00CB0C18" w:rsidRPr="006A575A" w:rsidRDefault="00CB0C18" w:rsidP="006A575A">
      <w:pPr>
        <w:shd w:val="clear" w:color="auto" w:fill="FFFFFF"/>
        <w:spacing w:line="276" w:lineRule="auto"/>
        <w:ind w:firstLine="720"/>
        <w:jc w:val="both"/>
        <w:rPr>
          <w:color w:val="000000"/>
          <w:szCs w:val="24"/>
          <w:lang w:eastAsia="lt-LT"/>
        </w:rPr>
      </w:pPr>
      <w:r w:rsidRPr="006A575A">
        <w:rPr>
          <w:szCs w:val="24"/>
          <w:lang w:eastAsia="lt-LT"/>
        </w:rPr>
        <w:t>2</w:t>
      </w:r>
      <w:r w:rsidR="00640E92">
        <w:rPr>
          <w:szCs w:val="24"/>
          <w:lang w:eastAsia="lt-LT"/>
        </w:rPr>
        <w:t>1</w:t>
      </w:r>
      <w:r w:rsidRPr="006A575A">
        <w:rPr>
          <w:szCs w:val="24"/>
          <w:lang w:eastAsia="lt-LT"/>
        </w:rPr>
        <w:t>.</w:t>
      </w:r>
      <w:r w:rsidR="001A5433" w:rsidRPr="006A575A">
        <w:rPr>
          <w:szCs w:val="24"/>
          <w:lang w:eastAsia="lt-LT"/>
        </w:rPr>
        <w:t xml:space="preserve"> </w:t>
      </w:r>
      <w:r w:rsidRPr="006A575A">
        <w:rPr>
          <w:color w:val="000000"/>
          <w:szCs w:val="24"/>
          <w:lang w:eastAsia="lt-LT"/>
        </w:rPr>
        <w:t>Sutikimas gali būti asmens duomenų tvarkymo pagrindas, jei atitinka šiuos reikalavimus:</w:t>
      </w:r>
    </w:p>
    <w:p w14:paraId="7247F53F" w14:textId="0D729C14" w:rsidR="00CB0C18" w:rsidRPr="006A575A" w:rsidRDefault="00CB0C18" w:rsidP="006A575A">
      <w:pPr>
        <w:shd w:val="clear" w:color="auto" w:fill="FFFFFF"/>
        <w:spacing w:line="276" w:lineRule="auto"/>
        <w:ind w:firstLine="720"/>
        <w:jc w:val="both"/>
        <w:rPr>
          <w:color w:val="000000"/>
          <w:szCs w:val="24"/>
          <w:lang w:eastAsia="lt-LT"/>
        </w:rPr>
      </w:pPr>
      <w:r w:rsidRPr="006A575A">
        <w:rPr>
          <w:color w:val="000000"/>
          <w:szCs w:val="24"/>
          <w:lang w:eastAsia="lt-LT"/>
        </w:rPr>
        <w:t>2</w:t>
      </w:r>
      <w:r w:rsidR="00640E92">
        <w:rPr>
          <w:color w:val="000000"/>
          <w:szCs w:val="24"/>
          <w:lang w:eastAsia="lt-LT"/>
        </w:rPr>
        <w:t>1</w:t>
      </w:r>
      <w:r w:rsidRPr="006A575A">
        <w:rPr>
          <w:color w:val="000000"/>
          <w:szCs w:val="24"/>
          <w:lang w:eastAsia="lt-LT"/>
        </w:rPr>
        <w:t>.1.</w:t>
      </w:r>
      <w:r w:rsidR="001A5433" w:rsidRPr="006A575A">
        <w:rPr>
          <w:color w:val="000000"/>
          <w:szCs w:val="24"/>
          <w:lang w:eastAsia="lt-LT"/>
        </w:rPr>
        <w:t xml:space="preserve"> </w:t>
      </w:r>
      <w:r w:rsidRPr="006A575A">
        <w:rPr>
          <w:color w:val="000000"/>
          <w:szCs w:val="24"/>
          <w:lang w:eastAsia="lt-LT"/>
        </w:rPr>
        <w:t>duotas laisva duomenų subjekto valia. Vertinant, ar sutikimas duotas laisva valia, atsižvelgiama į šias aplinkybes:</w:t>
      </w:r>
    </w:p>
    <w:p w14:paraId="4D986A85" w14:textId="54886FA9" w:rsidR="00CB0C18" w:rsidRPr="006A575A" w:rsidRDefault="00CB0C18" w:rsidP="006A575A">
      <w:pPr>
        <w:shd w:val="clear" w:color="auto" w:fill="FFFFFF"/>
        <w:spacing w:line="276" w:lineRule="auto"/>
        <w:ind w:firstLine="720"/>
        <w:jc w:val="both"/>
        <w:rPr>
          <w:color w:val="000000"/>
          <w:szCs w:val="24"/>
          <w:lang w:eastAsia="lt-LT"/>
        </w:rPr>
      </w:pPr>
      <w:r w:rsidRPr="006A575A">
        <w:rPr>
          <w:color w:val="000000"/>
          <w:szCs w:val="24"/>
          <w:lang w:eastAsia="lt-LT"/>
        </w:rPr>
        <w:lastRenderedPageBreak/>
        <w:t>2</w:t>
      </w:r>
      <w:r w:rsidR="00640E92">
        <w:rPr>
          <w:color w:val="000000"/>
          <w:szCs w:val="24"/>
          <w:lang w:eastAsia="lt-LT"/>
        </w:rPr>
        <w:t>1</w:t>
      </w:r>
      <w:r w:rsidR="001A5433" w:rsidRPr="006A575A">
        <w:rPr>
          <w:color w:val="000000"/>
          <w:szCs w:val="24"/>
          <w:lang w:eastAsia="lt-LT"/>
        </w:rPr>
        <w:t xml:space="preserve">.2. </w:t>
      </w:r>
      <w:r w:rsidRPr="006A575A">
        <w:rPr>
          <w:color w:val="000000"/>
          <w:szCs w:val="24"/>
          <w:lang w:eastAsia="lt-LT"/>
        </w:rPr>
        <w:t>ar sutarties vykdymui nustatyta sąlyga, kad turi būti duotas sutikimas tvarkyti asmens duomenis, kurie nėra būtini tai sutarčiai vykdyti (tokiu atveju nelaikoma, kad sutikimas duotas laisva valia);</w:t>
      </w:r>
    </w:p>
    <w:p w14:paraId="6B3B5B3D" w14:textId="0D721267" w:rsidR="00CB0C18" w:rsidRPr="006A575A" w:rsidRDefault="00CB0C18" w:rsidP="006A575A">
      <w:pPr>
        <w:shd w:val="clear" w:color="auto" w:fill="FFFFFF"/>
        <w:spacing w:line="276" w:lineRule="auto"/>
        <w:ind w:firstLine="720"/>
        <w:jc w:val="both"/>
        <w:rPr>
          <w:color w:val="000000"/>
          <w:szCs w:val="24"/>
          <w:lang w:eastAsia="lt-LT"/>
        </w:rPr>
      </w:pPr>
      <w:r w:rsidRPr="006A575A">
        <w:rPr>
          <w:color w:val="000000"/>
          <w:szCs w:val="24"/>
          <w:lang w:eastAsia="lt-LT"/>
        </w:rPr>
        <w:t>2</w:t>
      </w:r>
      <w:r w:rsidR="00640E92">
        <w:rPr>
          <w:color w:val="000000"/>
          <w:szCs w:val="24"/>
          <w:lang w:eastAsia="lt-LT"/>
        </w:rPr>
        <w:t>1</w:t>
      </w:r>
      <w:r w:rsidRPr="006A575A">
        <w:rPr>
          <w:color w:val="000000"/>
          <w:szCs w:val="24"/>
          <w:lang w:eastAsia="lt-LT"/>
        </w:rPr>
        <w:t>.</w:t>
      </w:r>
      <w:r w:rsidR="001A5433" w:rsidRPr="006A575A">
        <w:rPr>
          <w:color w:val="000000"/>
          <w:szCs w:val="24"/>
          <w:lang w:eastAsia="lt-LT"/>
        </w:rPr>
        <w:t xml:space="preserve">3. </w:t>
      </w:r>
      <w:r w:rsidRPr="006A575A">
        <w:rPr>
          <w:color w:val="000000"/>
          <w:szCs w:val="24"/>
          <w:lang w:eastAsia="lt-LT"/>
        </w:rPr>
        <w:t>ar duomenų subjektas yra verčiamas duoti sutikimą, neturi realaus pasirinkimo dėl sutikimo davimo, patiria spaudimą, negali realiai kontroliuoti sutikimo davimo bei asmens duomenų ar gali susilaukti neigiamų pasekmių (tiesioginių ir netiesioginių), jeigu sutikimas nebus duotas (tokiais atvejais nelaikoma, kad sutikimas duotas laisva valia);</w:t>
      </w:r>
    </w:p>
    <w:p w14:paraId="5F2814B7" w14:textId="5384936D" w:rsidR="00CB0C18" w:rsidRPr="00FF1BBB" w:rsidRDefault="00CB0C18" w:rsidP="006A575A">
      <w:pPr>
        <w:shd w:val="clear" w:color="auto" w:fill="FFFFFF"/>
        <w:spacing w:line="276" w:lineRule="auto"/>
        <w:ind w:firstLine="720"/>
        <w:jc w:val="both"/>
        <w:rPr>
          <w:color w:val="000000"/>
          <w:szCs w:val="24"/>
          <w:lang w:eastAsia="lt-LT"/>
        </w:rPr>
      </w:pPr>
      <w:r w:rsidRPr="006A575A">
        <w:rPr>
          <w:color w:val="000000"/>
          <w:szCs w:val="24"/>
          <w:lang w:eastAsia="lt-LT"/>
        </w:rPr>
        <w:t>2</w:t>
      </w:r>
      <w:r w:rsidR="00640E92">
        <w:rPr>
          <w:color w:val="000000"/>
          <w:szCs w:val="24"/>
          <w:lang w:eastAsia="lt-LT"/>
        </w:rPr>
        <w:t>1</w:t>
      </w:r>
      <w:r w:rsidRPr="006A575A">
        <w:rPr>
          <w:color w:val="000000"/>
          <w:szCs w:val="24"/>
          <w:lang w:eastAsia="lt-LT"/>
        </w:rPr>
        <w:t>.</w:t>
      </w:r>
      <w:r w:rsidR="001A5433" w:rsidRPr="006A575A">
        <w:rPr>
          <w:color w:val="000000"/>
          <w:szCs w:val="24"/>
          <w:lang w:eastAsia="lt-LT"/>
        </w:rPr>
        <w:t xml:space="preserve">4. </w:t>
      </w:r>
      <w:r w:rsidRPr="006A575A">
        <w:rPr>
          <w:color w:val="000000"/>
          <w:szCs w:val="24"/>
          <w:lang w:eastAsia="lt-LT"/>
        </w:rPr>
        <w:t xml:space="preserve">jeigu sutikimas yra neatsiejamai susietas su sąlygomis, dėl kurių duomenų subjektas neturi galimybės derėtis ar jas pakeisti, preziumuojama, kad toks sutikimas nėra duotas laisva valia. Tokiu </w:t>
      </w:r>
      <w:r w:rsidRPr="00FF1BBB">
        <w:rPr>
          <w:color w:val="000000"/>
          <w:szCs w:val="24"/>
          <w:lang w:eastAsia="lt-LT"/>
        </w:rPr>
        <w:t xml:space="preserve">atveju </w:t>
      </w:r>
      <w:r w:rsidR="000F5383">
        <w:rPr>
          <w:color w:val="000000"/>
          <w:szCs w:val="24"/>
          <w:lang w:eastAsia="lt-LT"/>
        </w:rPr>
        <w:t xml:space="preserve">Gimnazija </w:t>
      </w:r>
      <w:r w:rsidRPr="00FF1BBB">
        <w:rPr>
          <w:color w:val="000000"/>
          <w:szCs w:val="24"/>
          <w:lang w:eastAsia="lt-LT"/>
        </w:rPr>
        <w:t>imasi papildomų priemonių šiai prezumpcijai paneigti ir užtikrinti, kad sutikimas būtų duodamas laisva valia;</w:t>
      </w:r>
    </w:p>
    <w:p w14:paraId="1FAF9D81" w14:textId="6AB793B4" w:rsidR="00CB0C18" w:rsidRPr="006A575A" w:rsidRDefault="00CB0C18" w:rsidP="006A575A">
      <w:pPr>
        <w:shd w:val="clear" w:color="auto" w:fill="FFFFFF"/>
        <w:spacing w:line="276" w:lineRule="auto"/>
        <w:ind w:firstLine="720"/>
        <w:jc w:val="both"/>
        <w:rPr>
          <w:color w:val="000000"/>
          <w:szCs w:val="24"/>
          <w:lang w:eastAsia="lt-LT"/>
        </w:rPr>
      </w:pPr>
      <w:r w:rsidRPr="00FF1BBB">
        <w:rPr>
          <w:color w:val="000000"/>
          <w:szCs w:val="24"/>
          <w:lang w:eastAsia="lt-LT"/>
        </w:rPr>
        <w:t>2</w:t>
      </w:r>
      <w:r w:rsidR="00640E92">
        <w:rPr>
          <w:color w:val="000000"/>
          <w:szCs w:val="24"/>
          <w:lang w:eastAsia="lt-LT"/>
        </w:rPr>
        <w:t>1</w:t>
      </w:r>
      <w:r w:rsidRPr="00FF1BBB">
        <w:rPr>
          <w:color w:val="000000"/>
          <w:szCs w:val="24"/>
          <w:lang w:eastAsia="lt-LT"/>
        </w:rPr>
        <w:t>.</w:t>
      </w:r>
      <w:r w:rsidR="001A5433" w:rsidRPr="00FF1BBB">
        <w:rPr>
          <w:color w:val="000000"/>
          <w:szCs w:val="24"/>
          <w:lang w:eastAsia="lt-LT"/>
        </w:rPr>
        <w:t xml:space="preserve">5. </w:t>
      </w:r>
      <w:r w:rsidRPr="00FF1BBB">
        <w:rPr>
          <w:color w:val="000000"/>
          <w:szCs w:val="24"/>
          <w:lang w:eastAsia="lt-LT"/>
        </w:rPr>
        <w:t xml:space="preserve">jeigu yra aiški </w:t>
      </w:r>
      <w:r w:rsidR="000F5383">
        <w:rPr>
          <w:color w:val="000000"/>
          <w:szCs w:val="24"/>
          <w:lang w:eastAsia="lt-LT"/>
        </w:rPr>
        <w:t xml:space="preserve">Gimnazijos </w:t>
      </w:r>
      <w:r w:rsidRPr="00FF1BBB">
        <w:rPr>
          <w:color w:val="000000"/>
          <w:szCs w:val="24"/>
          <w:lang w:eastAsia="lt-LT"/>
        </w:rPr>
        <w:t xml:space="preserve">ir duomenų subjekto padėties neatitiktis ir dėl to tikėtina, kad sutikimas, atsižvelgiant į visas to konkretaus atvejo aplinkybes, gali nebūti duotas laisva valia. Tokiu atveju </w:t>
      </w:r>
      <w:r w:rsidR="000F5383">
        <w:rPr>
          <w:color w:val="000000"/>
          <w:szCs w:val="24"/>
          <w:lang w:eastAsia="lt-LT"/>
        </w:rPr>
        <w:t xml:space="preserve">Gimnazija </w:t>
      </w:r>
      <w:r w:rsidRPr="00FF1BBB">
        <w:rPr>
          <w:color w:val="000000"/>
          <w:szCs w:val="24"/>
          <w:lang w:eastAsia="lt-LT"/>
        </w:rPr>
        <w:t>imasi</w:t>
      </w:r>
      <w:r w:rsidRPr="006A575A">
        <w:rPr>
          <w:color w:val="000000"/>
          <w:szCs w:val="24"/>
          <w:lang w:eastAsia="lt-LT"/>
        </w:rPr>
        <w:t xml:space="preserve"> papildomų priemonių užtikrinti, kad sutikimas būtų duodamas laisva valia;</w:t>
      </w:r>
    </w:p>
    <w:p w14:paraId="2F3A1C5B" w14:textId="613AF316" w:rsidR="00CB0C18" w:rsidRPr="006A575A" w:rsidRDefault="00CB0C18" w:rsidP="006A575A">
      <w:pPr>
        <w:shd w:val="clear" w:color="auto" w:fill="FFFFFF"/>
        <w:spacing w:line="276" w:lineRule="auto"/>
        <w:ind w:firstLine="720"/>
        <w:jc w:val="both"/>
        <w:rPr>
          <w:color w:val="000000"/>
          <w:szCs w:val="24"/>
          <w:lang w:eastAsia="lt-LT"/>
        </w:rPr>
      </w:pPr>
      <w:r w:rsidRPr="006A575A">
        <w:rPr>
          <w:color w:val="000000"/>
          <w:szCs w:val="24"/>
          <w:lang w:eastAsia="lt-LT"/>
        </w:rPr>
        <w:t>2</w:t>
      </w:r>
      <w:r w:rsidR="00640E92">
        <w:rPr>
          <w:color w:val="000000"/>
          <w:szCs w:val="24"/>
          <w:lang w:eastAsia="lt-LT"/>
        </w:rPr>
        <w:t>1</w:t>
      </w:r>
      <w:r w:rsidRPr="006A575A">
        <w:rPr>
          <w:color w:val="000000"/>
          <w:szCs w:val="24"/>
          <w:lang w:eastAsia="lt-LT"/>
        </w:rPr>
        <w:t>.</w:t>
      </w:r>
      <w:r w:rsidR="001A5433" w:rsidRPr="006A575A">
        <w:rPr>
          <w:color w:val="000000"/>
          <w:szCs w:val="24"/>
          <w:lang w:eastAsia="lt-LT"/>
        </w:rPr>
        <w:t xml:space="preserve">6. </w:t>
      </w:r>
      <w:r w:rsidRPr="006A575A">
        <w:rPr>
          <w:color w:val="000000"/>
          <w:szCs w:val="24"/>
          <w:lang w:eastAsia="lt-LT"/>
        </w:rPr>
        <w:t>jeigu sutikimas yra siejamas su keliais duomenų tvarkymo tikslais ar keliomis duomenų tvarkymo operacijomis (veiksmais), duomenų subjektams turi būti sudaryta galimybė sutikti ne su visais tikslais ar operacijomis (veiksmais), o tik su atskirais tikslais ar operacijomis (veiksmais), jeigu jie nėra tarpusavyje tiesiogiai susiję. Priešingu atveju nelaikoma, kad sutikimas duotas laisva valia;</w:t>
      </w:r>
    </w:p>
    <w:p w14:paraId="635E9544" w14:textId="011AE354" w:rsidR="00CB0C18" w:rsidRPr="006A575A" w:rsidRDefault="001A5433" w:rsidP="006A575A">
      <w:pPr>
        <w:shd w:val="clear" w:color="auto" w:fill="FFFFFF"/>
        <w:spacing w:line="276" w:lineRule="auto"/>
        <w:ind w:firstLine="720"/>
        <w:jc w:val="both"/>
        <w:rPr>
          <w:color w:val="000000"/>
          <w:szCs w:val="24"/>
          <w:lang w:eastAsia="lt-LT"/>
        </w:rPr>
      </w:pPr>
      <w:r w:rsidRPr="006A575A">
        <w:rPr>
          <w:color w:val="000000"/>
          <w:szCs w:val="24"/>
          <w:lang w:eastAsia="lt-LT"/>
        </w:rPr>
        <w:t>2</w:t>
      </w:r>
      <w:r w:rsidR="00640E92">
        <w:rPr>
          <w:color w:val="000000"/>
          <w:szCs w:val="24"/>
          <w:lang w:eastAsia="lt-LT"/>
        </w:rPr>
        <w:t>2</w:t>
      </w:r>
      <w:r w:rsidRPr="006A575A">
        <w:rPr>
          <w:color w:val="000000"/>
          <w:szCs w:val="24"/>
          <w:lang w:eastAsia="lt-LT"/>
        </w:rPr>
        <w:t>. S</w:t>
      </w:r>
      <w:r w:rsidR="00CB0C18" w:rsidRPr="006A575A">
        <w:rPr>
          <w:color w:val="000000"/>
          <w:szCs w:val="24"/>
          <w:lang w:eastAsia="lt-LT"/>
        </w:rPr>
        <w:t>utikimas yra konkretus ir išsamus. Laikoma, kad sutikimas yra konkretus ir išsamus, jeigu jis atitinka šiuos reikalavimus:</w:t>
      </w:r>
    </w:p>
    <w:p w14:paraId="3E91331C" w14:textId="489565D3" w:rsidR="00CB0C18" w:rsidRPr="006A575A" w:rsidRDefault="00CB0C18" w:rsidP="006A575A">
      <w:pPr>
        <w:shd w:val="clear" w:color="auto" w:fill="FFFFFF"/>
        <w:spacing w:line="276" w:lineRule="auto"/>
        <w:ind w:firstLine="720"/>
        <w:jc w:val="both"/>
        <w:rPr>
          <w:color w:val="000000"/>
          <w:szCs w:val="24"/>
          <w:lang w:eastAsia="lt-LT"/>
        </w:rPr>
      </w:pPr>
      <w:r w:rsidRPr="006A575A">
        <w:rPr>
          <w:color w:val="000000"/>
          <w:szCs w:val="24"/>
          <w:lang w:eastAsia="lt-LT"/>
        </w:rPr>
        <w:t>2</w:t>
      </w:r>
      <w:r w:rsidR="00640E92">
        <w:rPr>
          <w:color w:val="000000"/>
          <w:szCs w:val="24"/>
          <w:lang w:eastAsia="lt-LT"/>
        </w:rPr>
        <w:t>2</w:t>
      </w:r>
      <w:r w:rsidRPr="006A575A">
        <w:rPr>
          <w:color w:val="000000"/>
          <w:szCs w:val="24"/>
          <w:lang w:eastAsia="lt-LT"/>
        </w:rPr>
        <w:t>.1.</w:t>
      </w:r>
      <w:r w:rsidR="00E17BBF" w:rsidRPr="006A575A">
        <w:rPr>
          <w:color w:val="000000"/>
          <w:szCs w:val="24"/>
          <w:lang w:eastAsia="lt-LT"/>
        </w:rPr>
        <w:t xml:space="preserve"> </w:t>
      </w:r>
      <w:r w:rsidRPr="006A575A">
        <w:rPr>
          <w:color w:val="000000"/>
          <w:szCs w:val="24"/>
          <w:lang w:eastAsia="lt-LT"/>
        </w:rPr>
        <w:t>aiškiai ir išsamiai nurodytas konkretus ir teisėtas asmens duomenų tvarkymo tikslas;</w:t>
      </w:r>
    </w:p>
    <w:p w14:paraId="6362981B" w14:textId="3AE5B690" w:rsidR="00CB0C18" w:rsidRPr="006A575A" w:rsidRDefault="00CB0C18" w:rsidP="006A575A">
      <w:pPr>
        <w:shd w:val="clear" w:color="auto" w:fill="FFFFFF"/>
        <w:spacing w:line="276" w:lineRule="auto"/>
        <w:ind w:firstLine="720"/>
        <w:jc w:val="both"/>
        <w:rPr>
          <w:color w:val="000000"/>
          <w:szCs w:val="24"/>
          <w:lang w:eastAsia="lt-LT"/>
        </w:rPr>
      </w:pPr>
      <w:r w:rsidRPr="006A575A">
        <w:rPr>
          <w:color w:val="000000"/>
          <w:szCs w:val="24"/>
          <w:lang w:eastAsia="lt-LT"/>
        </w:rPr>
        <w:t>2</w:t>
      </w:r>
      <w:r w:rsidR="00640E92">
        <w:rPr>
          <w:color w:val="000000"/>
          <w:szCs w:val="24"/>
          <w:lang w:eastAsia="lt-LT"/>
        </w:rPr>
        <w:t>2</w:t>
      </w:r>
      <w:r w:rsidRPr="006A575A">
        <w:rPr>
          <w:color w:val="000000"/>
          <w:szCs w:val="24"/>
          <w:lang w:eastAsia="lt-LT"/>
        </w:rPr>
        <w:t>.2.</w:t>
      </w:r>
      <w:r w:rsidR="00E17BBF" w:rsidRPr="006A575A">
        <w:rPr>
          <w:color w:val="000000"/>
          <w:szCs w:val="24"/>
          <w:lang w:eastAsia="lt-LT"/>
        </w:rPr>
        <w:t xml:space="preserve"> </w:t>
      </w:r>
      <w:r w:rsidRPr="006A575A">
        <w:rPr>
          <w:color w:val="000000"/>
          <w:szCs w:val="24"/>
          <w:lang w:eastAsia="lt-LT"/>
        </w:rPr>
        <w:t>nurodyti konkretūs asmens duomenys, kurie bus tvarkomi konkrečiais duomenų tvarkymo tikslais;</w:t>
      </w:r>
    </w:p>
    <w:p w14:paraId="587222F7" w14:textId="31BC9030" w:rsidR="00CB0C18" w:rsidRPr="006A575A" w:rsidRDefault="00CB0C18" w:rsidP="006A575A">
      <w:pPr>
        <w:shd w:val="clear" w:color="auto" w:fill="FFFFFF"/>
        <w:spacing w:line="276" w:lineRule="auto"/>
        <w:ind w:firstLine="720"/>
        <w:jc w:val="both"/>
        <w:rPr>
          <w:color w:val="000000"/>
          <w:szCs w:val="24"/>
          <w:lang w:eastAsia="lt-LT"/>
        </w:rPr>
      </w:pPr>
      <w:r w:rsidRPr="006A575A">
        <w:rPr>
          <w:color w:val="000000"/>
          <w:szCs w:val="24"/>
          <w:lang w:eastAsia="lt-LT"/>
        </w:rPr>
        <w:t>2</w:t>
      </w:r>
      <w:r w:rsidR="00640E92">
        <w:rPr>
          <w:color w:val="000000"/>
          <w:szCs w:val="24"/>
          <w:lang w:eastAsia="lt-LT"/>
        </w:rPr>
        <w:t>2</w:t>
      </w:r>
      <w:r w:rsidRPr="006A575A">
        <w:rPr>
          <w:color w:val="000000"/>
          <w:szCs w:val="24"/>
          <w:lang w:eastAsia="lt-LT"/>
        </w:rPr>
        <w:t>.3.</w:t>
      </w:r>
      <w:r w:rsidR="00E17BBF" w:rsidRPr="006A575A">
        <w:rPr>
          <w:color w:val="000000"/>
          <w:szCs w:val="24"/>
          <w:lang w:eastAsia="lt-LT"/>
        </w:rPr>
        <w:t xml:space="preserve"> </w:t>
      </w:r>
      <w:r w:rsidRPr="006A575A">
        <w:rPr>
          <w:color w:val="000000"/>
          <w:szCs w:val="24"/>
          <w:lang w:eastAsia="lt-LT"/>
        </w:rPr>
        <w:t>nurodytos duomenų tvarkymo operacijos (veiksmai), kurios bus atliekamos sutikimo pagrindu;</w:t>
      </w:r>
    </w:p>
    <w:p w14:paraId="2DB451CC" w14:textId="1BF76025" w:rsidR="00CB0C18" w:rsidRPr="006A575A" w:rsidRDefault="00CB0C18" w:rsidP="006A575A">
      <w:pPr>
        <w:shd w:val="clear" w:color="auto" w:fill="FFFFFF"/>
        <w:spacing w:line="276" w:lineRule="auto"/>
        <w:ind w:firstLine="720"/>
        <w:jc w:val="both"/>
        <w:rPr>
          <w:color w:val="000000"/>
          <w:szCs w:val="24"/>
          <w:lang w:eastAsia="lt-LT"/>
        </w:rPr>
      </w:pPr>
      <w:r w:rsidRPr="006A575A">
        <w:rPr>
          <w:color w:val="000000"/>
          <w:szCs w:val="24"/>
          <w:lang w:eastAsia="lt-LT"/>
        </w:rPr>
        <w:t>2</w:t>
      </w:r>
      <w:r w:rsidR="00640E92">
        <w:rPr>
          <w:color w:val="000000"/>
          <w:szCs w:val="24"/>
          <w:lang w:eastAsia="lt-LT"/>
        </w:rPr>
        <w:t>2</w:t>
      </w:r>
      <w:r w:rsidRPr="006A575A">
        <w:rPr>
          <w:color w:val="000000"/>
          <w:szCs w:val="24"/>
          <w:lang w:eastAsia="lt-LT"/>
        </w:rPr>
        <w:t>.4.</w:t>
      </w:r>
      <w:r w:rsidR="00E17BBF" w:rsidRPr="006A575A">
        <w:rPr>
          <w:color w:val="000000"/>
          <w:szCs w:val="24"/>
          <w:lang w:eastAsia="lt-LT"/>
        </w:rPr>
        <w:t xml:space="preserve"> </w:t>
      </w:r>
      <w:r w:rsidRPr="006A575A">
        <w:rPr>
          <w:color w:val="000000"/>
          <w:szCs w:val="24"/>
          <w:lang w:eastAsia="lt-LT"/>
        </w:rPr>
        <w:t>duomenų subjektui sudaroma galimybė sutikti tik su atskirais duomenų tvarkymo tikslais, jeigu sutikimas duodamas keliems duomenų tvarkymo tikslams, taip pat tik su konkrečiomis duomenų tvarkymo operacijomis (veiksmais);</w:t>
      </w:r>
    </w:p>
    <w:p w14:paraId="79B2C072" w14:textId="5CFC7098" w:rsidR="00CB0C18" w:rsidRPr="006A575A" w:rsidRDefault="00CB0C18" w:rsidP="006A575A">
      <w:pPr>
        <w:shd w:val="clear" w:color="auto" w:fill="FFFFFF"/>
        <w:spacing w:line="276" w:lineRule="auto"/>
        <w:ind w:firstLine="720"/>
        <w:jc w:val="both"/>
        <w:rPr>
          <w:color w:val="000000"/>
          <w:szCs w:val="24"/>
          <w:lang w:eastAsia="lt-LT"/>
        </w:rPr>
      </w:pPr>
      <w:r w:rsidRPr="006A575A">
        <w:rPr>
          <w:color w:val="000000"/>
          <w:szCs w:val="24"/>
          <w:lang w:eastAsia="lt-LT"/>
        </w:rPr>
        <w:t>2</w:t>
      </w:r>
      <w:r w:rsidR="00640E92">
        <w:rPr>
          <w:color w:val="000000"/>
          <w:szCs w:val="24"/>
          <w:lang w:eastAsia="lt-LT"/>
        </w:rPr>
        <w:t>2</w:t>
      </w:r>
      <w:r w:rsidR="00E17BBF" w:rsidRPr="006A575A">
        <w:rPr>
          <w:color w:val="000000"/>
          <w:szCs w:val="24"/>
          <w:lang w:eastAsia="lt-LT"/>
        </w:rPr>
        <w:t>.5</w:t>
      </w:r>
      <w:r w:rsidRPr="006A575A">
        <w:rPr>
          <w:color w:val="000000"/>
          <w:szCs w:val="24"/>
          <w:lang w:eastAsia="lt-LT"/>
        </w:rPr>
        <w:t>.</w:t>
      </w:r>
      <w:r w:rsidR="00E17BBF" w:rsidRPr="006A575A">
        <w:rPr>
          <w:color w:val="000000"/>
          <w:szCs w:val="24"/>
          <w:lang w:eastAsia="lt-LT"/>
        </w:rPr>
        <w:t xml:space="preserve"> </w:t>
      </w:r>
      <w:r w:rsidRPr="006A575A">
        <w:rPr>
          <w:color w:val="000000"/>
          <w:szCs w:val="24"/>
          <w:lang w:eastAsia="lt-LT"/>
        </w:rPr>
        <w:t xml:space="preserve">sutikimą duomenų subjektas davė tinkamai informuotas. Tam, kad šis reikalavimas būtų įvykdytas, prieš duomenų subjektui pasirašant sutikimą jam turi būti pateikta </w:t>
      </w:r>
      <w:r w:rsidR="004801AF" w:rsidRPr="006A575A">
        <w:rPr>
          <w:color w:val="000000"/>
          <w:szCs w:val="24"/>
          <w:lang w:eastAsia="lt-LT"/>
        </w:rPr>
        <w:t>Reglamento (ES) 2016/679</w:t>
      </w:r>
      <w:r w:rsidRPr="006A575A">
        <w:rPr>
          <w:color w:val="000000"/>
          <w:szCs w:val="24"/>
          <w:lang w:eastAsia="lt-LT"/>
        </w:rPr>
        <w:t xml:space="preserve"> </w:t>
      </w:r>
      <w:r w:rsidR="0001022A" w:rsidRPr="006A575A">
        <w:rPr>
          <w:color w:val="000000"/>
          <w:szCs w:val="24"/>
          <w:lang w:eastAsia="lt-LT"/>
        </w:rPr>
        <w:t xml:space="preserve"> </w:t>
      </w:r>
      <w:r w:rsidRPr="006A575A">
        <w:rPr>
          <w:color w:val="000000"/>
          <w:szCs w:val="24"/>
          <w:lang w:eastAsia="lt-LT"/>
        </w:rPr>
        <w:t xml:space="preserve">13 straipsnyje nurodyta informacija bei informuojama apie duomenų subjekto teisę bet kuriuo metu atšaukti savo sutikimą. Informacija gali būti pateikta raštu, žodžiu, audiovizualinėmis žinutėmis, tačiau visais atvejais tokiu būdu, </w:t>
      </w:r>
      <w:r w:rsidRPr="00FF1BBB">
        <w:rPr>
          <w:color w:val="000000"/>
          <w:szCs w:val="24"/>
          <w:lang w:eastAsia="lt-LT"/>
        </w:rPr>
        <w:t xml:space="preserve">kad </w:t>
      </w:r>
      <w:r w:rsidR="00A1096A">
        <w:rPr>
          <w:color w:val="000000"/>
          <w:szCs w:val="24"/>
          <w:lang w:eastAsia="lt-LT"/>
        </w:rPr>
        <w:t xml:space="preserve">Gimnazija </w:t>
      </w:r>
      <w:r w:rsidRPr="00FF1BBB">
        <w:rPr>
          <w:color w:val="000000"/>
          <w:szCs w:val="24"/>
          <w:lang w:eastAsia="lt-LT"/>
        </w:rPr>
        <w:t>turėtų</w:t>
      </w:r>
      <w:r w:rsidRPr="006A575A">
        <w:rPr>
          <w:color w:val="000000"/>
          <w:szCs w:val="24"/>
          <w:lang w:eastAsia="lt-LT"/>
        </w:rPr>
        <w:t xml:space="preserve"> galimybę įrodyti, jog informacija duomenų subjektui buvo pateikta ir kad ji atitinka </w:t>
      </w:r>
      <w:r w:rsidR="004801AF" w:rsidRPr="006A575A">
        <w:rPr>
          <w:color w:val="000000"/>
          <w:szCs w:val="24"/>
          <w:lang w:eastAsia="lt-LT"/>
        </w:rPr>
        <w:t>Reglamento (ES) 2016/679</w:t>
      </w:r>
      <w:r w:rsidR="005A4C6B" w:rsidRPr="006A575A">
        <w:rPr>
          <w:color w:val="000000"/>
          <w:szCs w:val="24"/>
          <w:lang w:eastAsia="lt-LT"/>
        </w:rPr>
        <w:t xml:space="preserve"> </w:t>
      </w:r>
      <w:r w:rsidR="0001022A" w:rsidRPr="006A575A">
        <w:rPr>
          <w:color w:val="000000"/>
          <w:szCs w:val="24"/>
          <w:lang w:eastAsia="lt-LT"/>
        </w:rPr>
        <w:t xml:space="preserve"> </w:t>
      </w:r>
      <w:r w:rsidRPr="006A575A">
        <w:rPr>
          <w:color w:val="000000"/>
          <w:szCs w:val="24"/>
          <w:lang w:eastAsia="lt-LT"/>
        </w:rPr>
        <w:t>13 straipsnyje įtvirtintą turinį;</w:t>
      </w:r>
    </w:p>
    <w:p w14:paraId="598DBE3D" w14:textId="33686B80" w:rsidR="00CB0C18" w:rsidRPr="006A575A" w:rsidRDefault="00CB0C18" w:rsidP="006A575A">
      <w:pPr>
        <w:shd w:val="clear" w:color="auto" w:fill="FFFFFF"/>
        <w:spacing w:line="276" w:lineRule="auto"/>
        <w:ind w:firstLine="720"/>
        <w:jc w:val="both"/>
        <w:rPr>
          <w:color w:val="000000"/>
          <w:szCs w:val="24"/>
          <w:lang w:eastAsia="lt-LT"/>
        </w:rPr>
      </w:pPr>
      <w:r w:rsidRPr="006A575A">
        <w:rPr>
          <w:color w:val="000000"/>
          <w:szCs w:val="24"/>
          <w:lang w:eastAsia="lt-LT"/>
        </w:rPr>
        <w:t>2</w:t>
      </w:r>
      <w:r w:rsidR="00640E92">
        <w:rPr>
          <w:color w:val="000000"/>
          <w:szCs w:val="24"/>
          <w:lang w:eastAsia="lt-LT"/>
        </w:rPr>
        <w:t>2</w:t>
      </w:r>
      <w:r w:rsidR="00E17BBF" w:rsidRPr="006A575A">
        <w:rPr>
          <w:color w:val="000000"/>
          <w:szCs w:val="24"/>
          <w:lang w:eastAsia="lt-LT"/>
        </w:rPr>
        <w:t>.6</w:t>
      </w:r>
      <w:r w:rsidRPr="006A575A">
        <w:rPr>
          <w:color w:val="000000"/>
          <w:szCs w:val="24"/>
          <w:lang w:eastAsia="lt-LT"/>
        </w:rPr>
        <w:t>.</w:t>
      </w:r>
      <w:r w:rsidR="00E17BBF" w:rsidRPr="006A575A">
        <w:rPr>
          <w:color w:val="000000"/>
          <w:szCs w:val="24"/>
          <w:lang w:eastAsia="lt-LT"/>
        </w:rPr>
        <w:t xml:space="preserve"> </w:t>
      </w:r>
      <w:r w:rsidRPr="006A575A">
        <w:rPr>
          <w:color w:val="000000"/>
          <w:szCs w:val="24"/>
          <w:lang w:eastAsia="lt-LT"/>
        </w:rPr>
        <w:t>sutikimas yra nedviprasmiškas duomenų subjekto valios išreiškimas, kad su juo susiję duomenys būtų tvarkomi. Sutikimas turi būti duodamas aktyviais veiksmais;</w:t>
      </w:r>
    </w:p>
    <w:p w14:paraId="2DC8087F" w14:textId="7D24A617" w:rsidR="00CB0C18" w:rsidRPr="006A575A" w:rsidRDefault="00CB0C18" w:rsidP="006A575A">
      <w:pPr>
        <w:shd w:val="clear" w:color="auto" w:fill="FFFFFF"/>
        <w:spacing w:line="276" w:lineRule="auto"/>
        <w:ind w:firstLine="720"/>
        <w:jc w:val="both"/>
        <w:rPr>
          <w:color w:val="000000"/>
          <w:szCs w:val="24"/>
          <w:lang w:eastAsia="lt-LT"/>
        </w:rPr>
      </w:pPr>
      <w:r w:rsidRPr="006A575A">
        <w:rPr>
          <w:color w:val="000000"/>
          <w:szCs w:val="24"/>
          <w:lang w:eastAsia="lt-LT"/>
        </w:rPr>
        <w:t>2</w:t>
      </w:r>
      <w:r w:rsidR="00640E92">
        <w:rPr>
          <w:color w:val="000000"/>
          <w:szCs w:val="24"/>
          <w:lang w:eastAsia="lt-LT"/>
        </w:rPr>
        <w:t>2</w:t>
      </w:r>
      <w:r w:rsidRPr="006A575A">
        <w:rPr>
          <w:color w:val="000000"/>
          <w:szCs w:val="24"/>
          <w:lang w:eastAsia="lt-LT"/>
        </w:rPr>
        <w:t>.</w:t>
      </w:r>
      <w:r w:rsidR="00E17BBF" w:rsidRPr="006A575A">
        <w:rPr>
          <w:color w:val="000000"/>
          <w:szCs w:val="24"/>
          <w:lang w:eastAsia="lt-LT"/>
        </w:rPr>
        <w:t xml:space="preserve">7. </w:t>
      </w:r>
      <w:r w:rsidRPr="006A575A">
        <w:rPr>
          <w:color w:val="000000"/>
          <w:szCs w:val="24"/>
          <w:lang w:eastAsia="lt-LT"/>
        </w:rPr>
        <w:t>sutikimas turi būti parašytas paprasta, aiškia, duomenų subjektui suprantama kalba.</w:t>
      </w:r>
    </w:p>
    <w:p w14:paraId="6DFABDE9" w14:textId="116A3A73" w:rsidR="00CB0C18" w:rsidRPr="006A575A" w:rsidRDefault="00640E92" w:rsidP="006A575A">
      <w:pPr>
        <w:shd w:val="clear" w:color="auto" w:fill="FFFFFF"/>
        <w:spacing w:line="276" w:lineRule="auto"/>
        <w:ind w:firstLine="720"/>
        <w:jc w:val="both"/>
        <w:rPr>
          <w:color w:val="000000"/>
          <w:szCs w:val="24"/>
          <w:lang w:eastAsia="lt-LT"/>
        </w:rPr>
      </w:pPr>
      <w:r>
        <w:rPr>
          <w:szCs w:val="24"/>
          <w:lang w:eastAsia="lt-LT"/>
        </w:rPr>
        <w:t>23</w:t>
      </w:r>
      <w:r w:rsidR="00CB0C18" w:rsidRPr="006A575A">
        <w:rPr>
          <w:szCs w:val="24"/>
          <w:lang w:eastAsia="lt-LT"/>
        </w:rPr>
        <w:t>.</w:t>
      </w:r>
      <w:r w:rsidR="00E17BBF" w:rsidRPr="006A575A">
        <w:rPr>
          <w:szCs w:val="24"/>
          <w:lang w:eastAsia="lt-LT"/>
        </w:rPr>
        <w:t xml:space="preserve"> </w:t>
      </w:r>
      <w:r w:rsidR="00CB0C18" w:rsidRPr="006A575A">
        <w:rPr>
          <w:color w:val="000000"/>
          <w:szCs w:val="24"/>
          <w:lang w:eastAsia="lt-LT"/>
        </w:rPr>
        <w:t>Visais atvejais sutikimas turi būti gaunamas prieš atliekant duomenų tvarkymo operacijas (veiksmus), dėl kurių renkamas sutikimas.</w:t>
      </w:r>
    </w:p>
    <w:p w14:paraId="47548250" w14:textId="116DEAB6" w:rsidR="00CB0C18" w:rsidRPr="006A575A" w:rsidRDefault="00640E92" w:rsidP="006A575A">
      <w:pPr>
        <w:shd w:val="clear" w:color="auto" w:fill="FFFFFF"/>
        <w:spacing w:line="276" w:lineRule="auto"/>
        <w:ind w:firstLine="720"/>
        <w:jc w:val="both"/>
        <w:rPr>
          <w:color w:val="000000"/>
          <w:szCs w:val="24"/>
          <w:lang w:eastAsia="lt-LT"/>
        </w:rPr>
      </w:pPr>
      <w:r>
        <w:rPr>
          <w:szCs w:val="24"/>
          <w:lang w:eastAsia="lt-LT"/>
        </w:rPr>
        <w:t>24</w:t>
      </w:r>
      <w:r w:rsidR="00CB0C18" w:rsidRPr="006A575A">
        <w:rPr>
          <w:szCs w:val="24"/>
          <w:lang w:eastAsia="lt-LT"/>
        </w:rPr>
        <w:t>.</w:t>
      </w:r>
      <w:r w:rsidR="00E17BBF" w:rsidRPr="006A575A">
        <w:rPr>
          <w:szCs w:val="24"/>
          <w:lang w:eastAsia="lt-LT"/>
        </w:rPr>
        <w:t xml:space="preserve"> </w:t>
      </w:r>
      <w:r w:rsidR="00CB0C18" w:rsidRPr="006A575A">
        <w:rPr>
          <w:color w:val="000000"/>
          <w:szCs w:val="24"/>
          <w:lang w:eastAsia="lt-LT"/>
        </w:rPr>
        <w:t xml:space="preserve">Duomenų subjektas turi teisę bet kuriuo metu atšaukti savo sutikimą. Duomenų subjektui atšaukus sutikimą, draudžiama tvarkyti asmens duomenis tais tikslais ir atlikti duomenų tvarkymo operacijas (veiksmus), kurios buvo atliekamos tokio sutikimo pagrindu, išskyrus atvejus, kai tokiam duomenų tvarkymui egzistuoja kitas Taisyklėse ar Reglamente </w:t>
      </w:r>
      <w:r w:rsidR="005A4C6B" w:rsidRPr="006A575A">
        <w:rPr>
          <w:color w:val="000000"/>
          <w:szCs w:val="24"/>
          <w:lang w:eastAsia="lt-LT"/>
        </w:rPr>
        <w:t xml:space="preserve">(ES) 2016/679 </w:t>
      </w:r>
      <w:r w:rsidR="00CB0C18" w:rsidRPr="006A575A">
        <w:rPr>
          <w:color w:val="000000"/>
          <w:szCs w:val="24"/>
          <w:lang w:eastAsia="lt-LT"/>
        </w:rPr>
        <w:lastRenderedPageBreak/>
        <w:t>įtvirtintas asmens duomenų tvarkymo teisinis pagrindas. Sutikimui atšaukti yra sudaromos analogiškos sąlygos, kaip ir sutikimui duoti, draudžiama apsunkinti ar sudaryti papildomas sąlygas sutikimui atšaukti. Sutikimo atšaukimas negali sukelti duomenų subjektui neigiamų padarinių, įskaitant paslaugos kokybės sumažinimą. Sutikimo atšaukimas nedaro poveikio sutikimu pagrįsto duomenų tvarkymo, atlikto iki sutikimo atšaukimo, teisėtumui. Duomenų subjektas apie šiame punkte išdėstytas nuostatas privalo būti informuojamas prieš jam duodant sutikimą.</w:t>
      </w:r>
    </w:p>
    <w:p w14:paraId="10181BD8" w14:textId="1A6D8464" w:rsidR="00CB0C18" w:rsidRPr="00FF1BBB" w:rsidRDefault="00640E92" w:rsidP="006A575A">
      <w:pPr>
        <w:shd w:val="clear" w:color="auto" w:fill="FFFFFF"/>
        <w:spacing w:line="276" w:lineRule="auto"/>
        <w:ind w:firstLine="720"/>
        <w:jc w:val="both"/>
        <w:rPr>
          <w:color w:val="000000"/>
          <w:szCs w:val="24"/>
          <w:lang w:eastAsia="lt-LT"/>
        </w:rPr>
      </w:pPr>
      <w:r>
        <w:rPr>
          <w:szCs w:val="24"/>
          <w:lang w:eastAsia="lt-LT"/>
        </w:rPr>
        <w:t>25</w:t>
      </w:r>
      <w:r w:rsidR="00CB0C18" w:rsidRPr="006A575A">
        <w:rPr>
          <w:szCs w:val="24"/>
          <w:lang w:eastAsia="lt-LT"/>
        </w:rPr>
        <w:t>.</w:t>
      </w:r>
      <w:r w:rsidR="00E17BBF" w:rsidRPr="006A575A">
        <w:rPr>
          <w:szCs w:val="24"/>
          <w:lang w:eastAsia="lt-LT"/>
        </w:rPr>
        <w:t xml:space="preserve"> </w:t>
      </w:r>
      <w:r w:rsidR="00A1096A">
        <w:rPr>
          <w:color w:val="000000"/>
          <w:szCs w:val="24"/>
          <w:lang w:eastAsia="lt-LT"/>
        </w:rPr>
        <w:t xml:space="preserve">Gimnazija </w:t>
      </w:r>
      <w:r w:rsidR="00CB0C18" w:rsidRPr="00FF1BBB">
        <w:rPr>
          <w:color w:val="000000"/>
          <w:szCs w:val="24"/>
          <w:lang w:eastAsia="lt-LT"/>
        </w:rPr>
        <w:t>imasi priemonių, kad sutikimai, kiek tai yra įmanoma atsižvelgiant į asmens duomenų tvarkymo tikslus ir apimtį, galiotų apibrėžtą terminą.</w:t>
      </w:r>
    </w:p>
    <w:p w14:paraId="07F0ECB6" w14:textId="2D2224EE" w:rsidR="00CB0C18" w:rsidRPr="00FF1BBB" w:rsidRDefault="00640E92" w:rsidP="006A575A">
      <w:pPr>
        <w:shd w:val="clear" w:color="auto" w:fill="FFFFFF"/>
        <w:spacing w:line="276" w:lineRule="auto"/>
        <w:ind w:firstLine="720"/>
        <w:jc w:val="both"/>
        <w:rPr>
          <w:color w:val="000000"/>
          <w:szCs w:val="24"/>
          <w:lang w:eastAsia="lt-LT"/>
        </w:rPr>
      </w:pPr>
      <w:r>
        <w:rPr>
          <w:szCs w:val="24"/>
          <w:lang w:eastAsia="lt-LT"/>
        </w:rPr>
        <w:t>26</w:t>
      </w:r>
      <w:r w:rsidR="00CB0C18" w:rsidRPr="00FF1BBB">
        <w:rPr>
          <w:szCs w:val="24"/>
          <w:lang w:eastAsia="lt-LT"/>
        </w:rPr>
        <w:t>.</w:t>
      </w:r>
      <w:r w:rsidR="00E17BBF" w:rsidRPr="00FF1BBB">
        <w:rPr>
          <w:szCs w:val="24"/>
          <w:lang w:eastAsia="lt-LT"/>
        </w:rPr>
        <w:t xml:space="preserve"> </w:t>
      </w:r>
      <w:r w:rsidR="00CB0C18" w:rsidRPr="00FF1BBB">
        <w:rPr>
          <w:color w:val="000000"/>
          <w:szCs w:val="24"/>
          <w:lang w:eastAsia="lt-LT"/>
        </w:rPr>
        <w:t>Sutikimas galioja iki jo atšaukimo momento arba iki sutikime nurodyto jo galiojimo termino pabaigos.</w:t>
      </w:r>
    </w:p>
    <w:p w14:paraId="40B5C148" w14:textId="07D1C65C" w:rsidR="00CB0C18" w:rsidRPr="00FF1BBB" w:rsidRDefault="00640E92" w:rsidP="006A575A">
      <w:pPr>
        <w:shd w:val="clear" w:color="auto" w:fill="FFFFFF"/>
        <w:spacing w:line="276" w:lineRule="auto"/>
        <w:ind w:firstLine="720"/>
        <w:jc w:val="both"/>
        <w:rPr>
          <w:color w:val="000000"/>
          <w:szCs w:val="24"/>
          <w:lang w:eastAsia="lt-LT"/>
        </w:rPr>
      </w:pPr>
      <w:r>
        <w:rPr>
          <w:szCs w:val="24"/>
          <w:lang w:eastAsia="lt-LT"/>
        </w:rPr>
        <w:t>27</w:t>
      </w:r>
      <w:r w:rsidR="00CB0C18" w:rsidRPr="00FF1BBB">
        <w:rPr>
          <w:szCs w:val="24"/>
          <w:lang w:eastAsia="lt-LT"/>
        </w:rPr>
        <w:t>.</w:t>
      </w:r>
      <w:r w:rsidR="00E17BBF" w:rsidRPr="00FF1BBB">
        <w:rPr>
          <w:szCs w:val="24"/>
          <w:lang w:eastAsia="lt-LT"/>
        </w:rPr>
        <w:t xml:space="preserve"> </w:t>
      </w:r>
      <w:r w:rsidR="00CB0C18" w:rsidRPr="00FF1BBB">
        <w:rPr>
          <w:color w:val="000000"/>
          <w:szCs w:val="24"/>
          <w:lang w:eastAsia="lt-LT"/>
        </w:rPr>
        <w:t xml:space="preserve">Sutikimas ir jame nurodyti asmens duomenys yra saugomi trejus metus nuo sutikimo atšaukimo arba jo galiojimo termino pabaigos, arba nuo </w:t>
      </w:r>
      <w:r w:rsidR="00A1096A">
        <w:rPr>
          <w:color w:val="000000"/>
          <w:szCs w:val="24"/>
          <w:lang w:eastAsia="lt-LT"/>
        </w:rPr>
        <w:t xml:space="preserve">Gimnazijos </w:t>
      </w:r>
      <w:r w:rsidR="00CB0C18" w:rsidRPr="00FF1BBB">
        <w:rPr>
          <w:color w:val="000000"/>
          <w:szCs w:val="24"/>
          <w:lang w:eastAsia="lt-LT"/>
        </w:rPr>
        <w:t xml:space="preserve">sprendimo nebetvarkyti asmens duomenų sutikime nustatytais tikslais priėmimo dienos, išskyrus atvejus, kai teisės aktai numato kitokį duomenų saugojimo terminą. Jei sutikimo duomenys naudojami kaip įrodymai ikiteisminiame ar kitokiame tyrime, įskaitant ir </w:t>
      </w:r>
      <w:r w:rsidR="003E2740" w:rsidRPr="00FF1BBB">
        <w:rPr>
          <w:szCs w:val="24"/>
        </w:rPr>
        <w:t>Valstybinei duomenų apsaugos</w:t>
      </w:r>
      <w:r w:rsidR="003E2740" w:rsidRPr="00FF1BBB">
        <w:rPr>
          <w:color w:val="0000FF"/>
          <w:szCs w:val="24"/>
        </w:rPr>
        <w:t xml:space="preserve"> </w:t>
      </w:r>
      <w:r w:rsidR="003E2740" w:rsidRPr="00FF1BBB">
        <w:rPr>
          <w:szCs w:val="24"/>
        </w:rPr>
        <w:t>i</w:t>
      </w:r>
      <w:r w:rsidR="00CB0C18" w:rsidRPr="00FF1BBB">
        <w:rPr>
          <w:color w:val="000000"/>
          <w:szCs w:val="24"/>
          <w:lang w:eastAsia="lt-LT"/>
        </w:rPr>
        <w:t>nspekcijos vykdomame tyrime, civilinėje, administracinėje ar baudžiamojoje byloje arba kitais įstatymų nustatytais atvejais, asmens duomenys gali būti saugomi tiek, kiek reikia šiems duomenų tvarkymo tikslams, ir sunaikinami nedelsiant, kai tampa nebereikalingi.</w:t>
      </w:r>
    </w:p>
    <w:p w14:paraId="17C4C5B8" w14:textId="138F0D7D" w:rsidR="00CB0C18" w:rsidRPr="00FF1BBB" w:rsidRDefault="00640E92" w:rsidP="006A575A">
      <w:pPr>
        <w:shd w:val="clear" w:color="auto" w:fill="FFFFFF"/>
        <w:spacing w:line="276" w:lineRule="auto"/>
        <w:ind w:firstLine="720"/>
        <w:jc w:val="both"/>
        <w:rPr>
          <w:color w:val="000000"/>
          <w:szCs w:val="24"/>
          <w:lang w:eastAsia="lt-LT"/>
        </w:rPr>
      </w:pPr>
      <w:r>
        <w:rPr>
          <w:szCs w:val="24"/>
          <w:lang w:eastAsia="lt-LT"/>
        </w:rPr>
        <w:t>28</w:t>
      </w:r>
      <w:r w:rsidR="00CB0C18" w:rsidRPr="00FF1BBB">
        <w:rPr>
          <w:szCs w:val="24"/>
          <w:lang w:eastAsia="lt-LT"/>
        </w:rPr>
        <w:t>.</w:t>
      </w:r>
      <w:r w:rsidR="00E17BBF" w:rsidRPr="00FF1BBB">
        <w:rPr>
          <w:szCs w:val="24"/>
          <w:lang w:eastAsia="lt-LT"/>
        </w:rPr>
        <w:t xml:space="preserve"> </w:t>
      </w:r>
      <w:r w:rsidR="00CB0C18" w:rsidRPr="00FF1BBB">
        <w:rPr>
          <w:color w:val="000000"/>
          <w:szCs w:val="24"/>
          <w:lang w:eastAsia="lt-LT"/>
        </w:rPr>
        <w:t xml:space="preserve">Darbuotojai privalo užtikrinti, kad </w:t>
      </w:r>
      <w:r w:rsidR="00A1096A">
        <w:rPr>
          <w:color w:val="000000"/>
          <w:szCs w:val="24"/>
          <w:lang w:eastAsia="lt-LT"/>
        </w:rPr>
        <w:t xml:space="preserve">Gimnazijos </w:t>
      </w:r>
      <w:r w:rsidR="00CB0C18" w:rsidRPr="00FF1BBB">
        <w:rPr>
          <w:color w:val="000000"/>
          <w:szCs w:val="24"/>
          <w:lang w:eastAsia="lt-LT"/>
        </w:rPr>
        <w:t>iš duomenų subjektų gaunami sutikimai atitiktų šių Taisyklių reikalavimus.</w:t>
      </w:r>
    </w:p>
    <w:p w14:paraId="72E1E029" w14:textId="77777777" w:rsidR="00CB0C18" w:rsidRPr="00FF1BBB" w:rsidRDefault="00CB0C18" w:rsidP="006A575A">
      <w:pPr>
        <w:widowControl w:val="0"/>
        <w:tabs>
          <w:tab w:val="left" w:pos="426"/>
          <w:tab w:val="left" w:pos="4950"/>
        </w:tabs>
        <w:spacing w:line="276" w:lineRule="auto"/>
        <w:jc w:val="center"/>
        <w:rPr>
          <w:b/>
          <w:bCs/>
          <w:szCs w:val="24"/>
          <w:lang w:eastAsia="lt-LT" w:bidi="lt-LT"/>
        </w:rPr>
      </w:pPr>
    </w:p>
    <w:p w14:paraId="5E616733" w14:textId="77777777" w:rsidR="00CB0C18" w:rsidRPr="00FF1BBB" w:rsidRDefault="004B1B87" w:rsidP="006A575A">
      <w:pPr>
        <w:shd w:val="clear" w:color="auto" w:fill="FFFFFF"/>
        <w:spacing w:line="276" w:lineRule="auto"/>
        <w:jc w:val="center"/>
        <w:rPr>
          <w:color w:val="000000"/>
          <w:szCs w:val="24"/>
          <w:lang w:eastAsia="lt-LT"/>
        </w:rPr>
      </w:pPr>
      <w:bookmarkStart w:id="1" w:name="_Hlk146633316"/>
      <w:r w:rsidRPr="00FF1BBB">
        <w:rPr>
          <w:b/>
          <w:bCs/>
          <w:color w:val="000000"/>
          <w:szCs w:val="24"/>
          <w:lang w:eastAsia="lt-LT"/>
        </w:rPr>
        <w:t>V SKYRIUS</w:t>
      </w:r>
    </w:p>
    <w:p w14:paraId="59C0F55B" w14:textId="77777777" w:rsidR="00CB0C18" w:rsidRPr="00FF1BBB" w:rsidRDefault="00CB0C18" w:rsidP="006A575A">
      <w:pPr>
        <w:shd w:val="clear" w:color="auto" w:fill="FFFFFF"/>
        <w:spacing w:line="276" w:lineRule="auto"/>
        <w:jc w:val="center"/>
        <w:rPr>
          <w:color w:val="000000"/>
          <w:szCs w:val="24"/>
          <w:lang w:eastAsia="lt-LT"/>
        </w:rPr>
      </w:pPr>
      <w:r w:rsidRPr="00FF1BBB">
        <w:rPr>
          <w:b/>
          <w:bCs/>
          <w:color w:val="000000"/>
          <w:szCs w:val="24"/>
          <w:lang w:eastAsia="lt-LT"/>
        </w:rPr>
        <w:t>DUOMENŲ SUBJEKTŲ INFORMAVIMAS</w:t>
      </w:r>
    </w:p>
    <w:p w14:paraId="5A917820" w14:textId="77777777" w:rsidR="00CB0C18" w:rsidRPr="00FF1BBB" w:rsidRDefault="00CB0C18" w:rsidP="006A575A">
      <w:pPr>
        <w:shd w:val="clear" w:color="auto" w:fill="FFFFFF"/>
        <w:spacing w:line="276" w:lineRule="auto"/>
        <w:ind w:firstLine="720"/>
        <w:jc w:val="center"/>
        <w:rPr>
          <w:color w:val="000000"/>
          <w:szCs w:val="24"/>
          <w:lang w:eastAsia="lt-LT"/>
        </w:rPr>
      </w:pPr>
    </w:p>
    <w:p w14:paraId="19BA5C30" w14:textId="07BF79D2" w:rsidR="00CB0C18" w:rsidRPr="006A575A" w:rsidRDefault="00640E92" w:rsidP="006A575A">
      <w:pPr>
        <w:shd w:val="clear" w:color="auto" w:fill="FFFFFF"/>
        <w:spacing w:line="276" w:lineRule="auto"/>
        <w:ind w:firstLine="720"/>
        <w:jc w:val="both"/>
        <w:rPr>
          <w:color w:val="000000"/>
          <w:szCs w:val="24"/>
          <w:lang w:eastAsia="lt-LT"/>
        </w:rPr>
      </w:pPr>
      <w:r>
        <w:rPr>
          <w:szCs w:val="24"/>
          <w:lang w:eastAsia="lt-LT"/>
        </w:rPr>
        <w:t>29</w:t>
      </w:r>
      <w:r w:rsidR="00CB0C18" w:rsidRPr="00FF1BBB">
        <w:rPr>
          <w:szCs w:val="24"/>
          <w:lang w:eastAsia="lt-LT"/>
        </w:rPr>
        <w:t>.</w:t>
      </w:r>
      <w:r w:rsidR="004B1B87" w:rsidRPr="00FF1BBB">
        <w:rPr>
          <w:szCs w:val="24"/>
          <w:lang w:eastAsia="lt-LT"/>
        </w:rPr>
        <w:t xml:space="preserve"> </w:t>
      </w:r>
      <w:r w:rsidR="00A83561" w:rsidRPr="00FF1BBB">
        <w:rPr>
          <w:szCs w:val="24"/>
          <w:lang w:eastAsia="lt-LT"/>
        </w:rPr>
        <w:t xml:space="preserve">Kai iš duomenų subjekto renkami jo asmens duomenys, </w:t>
      </w:r>
      <w:r w:rsidR="00A1096A">
        <w:rPr>
          <w:szCs w:val="24"/>
          <w:lang w:eastAsia="lt-LT"/>
        </w:rPr>
        <w:t>Gimnazija</w:t>
      </w:r>
      <w:r w:rsidR="00A83561" w:rsidRPr="00FF1BBB">
        <w:rPr>
          <w:szCs w:val="24"/>
          <w:lang w:eastAsia="lt-LT"/>
        </w:rPr>
        <w:t xml:space="preserve">, asmens duomenų gavimo metu, duomenų subjektui pateikia informaciją </w:t>
      </w:r>
      <w:r w:rsidR="00A83561" w:rsidRPr="00FF1BBB">
        <w:rPr>
          <w:color w:val="000000"/>
          <w:szCs w:val="24"/>
          <w:lang w:eastAsia="lt-LT"/>
        </w:rPr>
        <w:t>nurodytą</w:t>
      </w:r>
      <w:r w:rsidR="00CB0C18" w:rsidRPr="00FF1BBB">
        <w:rPr>
          <w:color w:val="000000"/>
          <w:szCs w:val="24"/>
          <w:lang w:eastAsia="lt-LT"/>
        </w:rPr>
        <w:t xml:space="preserve"> Reglamento</w:t>
      </w:r>
      <w:r w:rsidR="005A4C6B" w:rsidRPr="006A575A">
        <w:rPr>
          <w:color w:val="000000"/>
          <w:szCs w:val="24"/>
          <w:lang w:eastAsia="lt-LT"/>
        </w:rPr>
        <w:t xml:space="preserve"> (ES) 2016/679 </w:t>
      </w:r>
      <w:r w:rsidR="00CB0C18" w:rsidRPr="006A575A">
        <w:rPr>
          <w:color w:val="000000"/>
          <w:szCs w:val="24"/>
          <w:lang w:eastAsia="lt-LT"/>
        </w:rPr>
        <w:t xml:space="preserve"> 13</w:t>
      </w:r>
      <w:r w:rsidR="00CD342D" w:rsidRPr="006A575A">
        <w:rPr>
          <w:color w:val="000000"/>
          <w:szCs w:val="24"/>
          <w:lang w:eastAsia="lt-LT"/>
        </w:rPr>
        <w:t> </w:t>
      </w:r>
      <w:r w:rsidR="00CB0C18" w:rsidRPr="006A575A">
        <w:rPr>
          <w:color w:val="000000"/>
          <w:szCs w:val="24"/>
          <w:lang w:eastAsia="lt-LT"/>
        </w:rPr>
        <w:t>straips</w:t>
      </w:r>
      <w:r w:rsidR="00A83561">
        <w:rPr>
          <w:color w:val="000000"/>
          <w:szCs w:val="24"/>
          <w:lang w:eastAsia="lt-LT"/>
        </w:rPr>
        <w:t>nio 1-3 dalys</w:t>
      </w:r>
      <w:r w:rsidR="00A81274">
        <w:rPr>
          <w:color w:val="000000"/>
          <w:szCs w:val="24"/>
          <w:lang w:eastAsia="lt-LT"/>
        </w:rPr>
        <w:t>e</w:t>
      </w:r>
      <w:r w:rsidR="00CB0C18" w:rsidRPr="006A575A">
        <w:rPr>
          <w:color w:val="000000"/>
          <w:szCs w:val="24"/>
          <w:lang w:eastAsia="lt-LT"/>
        </w:rPr>
        <w:t>, pagal Taisyklių 2 priede nustatytą formą.</w:t>
      </w:r>
    </w:p>
    <w:p w14:paraId="1D6F5AE2" w14:textId="25021E2A" w:rsidR="00CB0C18" w:rsidRPr="006A575A" w:rsidRDefault="00CB0C18" w:rsidP="006A575A">
      <w:pPr>
        <w:shd w:val="clear" w:color="auto" w:fill="FFFFFF"/>
        <w:spacing w:line="276" w:lineRule="auto"/>
        <w:ind w:firstLine="720"/>
        <w:jc w:val="both"/>
        <w:rPr>
          <w:color w:val="000000"/>
          <w:szCs w:val="24"/>
          <w:lang w:eastAsia="lt-LT"/>
        </w:rPr>
      </w:pPr>
      <w:r w:rsidRPr="006A575A">
        <w:rPr>
          <w:szCs w:val="24"/>
          <w:lang w:eastAsia="lt-LT"/>
        </w:rPr>
        <w:t>3</w:t>
      </w:r>
      <w:r w:rsidR="00640E92">
        <w:rPr>
          <w:szCs w:val="24"/>
          <w:lang w:eastAsia="lt-LT"/>
        </w:rPr>
        <w:t>0</w:t>
      </w:r>
      <w:r w:rsidRPr="006A575A">
        <w:rPr>
          <w:szCs w:val="24"/>
          <w:lang w:eastAsia="lt-LT"/>
        </w:rPr>
        <w:t>.</w:t>
      </w:r>
      <w:r w:rsidR="00E17BBF" w:rsidRPr="006A575A">
        <w:rPr>
          <w:szCs w:val="24"/>
          <w:lang w:eastAsia="lt-LT"/>
        </w:rPr>
        <w:t xml:space="preserve"> </w:t>
      </w:r>
      <w:r w:rsidRPr="006A575A">
        <w:rPr>
          <w:color w:val="000000"/>
          <w:szCs w:val="24"/>
          <w:lang w:eastAsia="lt-LT"/>
        </w:rPr>
        <w:t xml:space="preserve">Taisyklių </w:t>
      </w:r>
      <w:r w:rsidR="00D27F73">
        <w:rPr>
          <w:color w:val="000000"/>
          <w:szCs w:val="24"/>
          <w:lang w:eastAsia="lt-LT"/>
        </w:rPr>
        <w:t>29</w:t>
      </w:r>
      <w:r w:rsidRPr="006A575A">
        <w:rPr>
          <w:color w:val="000000"/>
          <w:szCs w:val="24"/>
          <w:lang w:eastAsia="lt-LT"/>
        </w:rPr>
        <w:t xml:space="preserve"> punkte nurodyta informacija duomenų subjektui pateikiama prieš gaunant asmens duomenis arba asmens duomenų gavimo metu.</w:t>
      </w:r>
    </w:p>
    <w:p w14:paraId="53FE417A" w14:textId="48994915" w:rsidR="00CB0C18" w:rsidRPr="006A575A" w:rsidRDefault="00CB0C18" w:rsidP="006A575A">
      <w:pPr>
        <w:shd w:val="clear" w:color="auto" w:fill="FFFFFF"/>
        <w:spacing w:line="276" w:lineRule="auto"/>
        <w:ind w:firstLine="720"/>
        <w:jc w:val="both"/>
        <w:rPr>
          <w:color w:val="000000"/>
          <w:szCs w:val="24"/>
          <w:lang w:eastAsia="lt-LT"/>
        </w:rPr>
      </w:pPr>
      <w:r w:rsidRPr="006A575A">
        <w:rPr>
          <w:szCs w:val="24"/>
          <w:lang w:eastAsia="lt-LT"/>
        </w:rPr>
        <w:t>3</w:t>
      </w:r>
      <w:r w:rsidR="00640E92">
        <w:rPr>
          <w:szCs w:val="24"/>
          <w:lang w:eastAsia="lt-LT"/>
        </w:rPr>
        <w:t>1</w:t>
      </w:r>
      <w:r w:rsidRPr="006A575A">
        <w:rPr>
          <w:szCs w:val="24"/>
          <w:lang w:eastAsia="lt-LT"/>
        </w:rPr>
        <w:t>.</w:t>
      </w:r>
      <w:r w:rsidR="00E17BBF" w:rsidRPr="006A575A">
        <w:rPr>
          <w:szCs w:val="24"/>
          <w:lang w:eastAsia="lt-LT"/>
        </w:rPr>
        <w:t xml:space="preserve"> </w:t>
      </w:r>
      <w:r w:rsidRPr="006A575A">
        <w:rPr>
          <w:color w:val="000000"/>
          <w:szCs w:val="24"/>
          <w:lang w:eastAsia="lt-LT"/>
        </w:rPr>
        <w:t xml:space="preserve">Taisyklių </w:t>
      </w:r>
      <w:r w:rsidR="00D27F73">
        <w:rPr>
          <w:color w:val="000000"/>
          <w:szCs w:val="24"/>
          <w:lang w:eastAsia="lt-LT"/>
        </w:rPr>
        <w:t>29</w:t>
      </w:r>
      <w:r w:rsidRPr="006A575A">
        <w:rPr>
          <w:color w:val="000000"/>
          <w:szCs w:val="24"/>
          <w:lang w:eastAsia="lt-LT"/>
        </w:rPr>
        <w:t xml:space="preserve"> ir 3</w:t>
      </w:r>
      <w:r w:rsidR="00D27F73">
        <w:rPr>
          <w:color w:val="000000"/>
          <w:szCs w:val="24"/>
          <w:lang w:eastAsia="lt-LT"/>
        </w:rPr>
        <w:t>0</w:t>
      </w:r>
      <w:r w:rsidRPr="006A575A">
        <w:rPr>
          <w:color w:val="000000"/>
          <w:szCs w:val="24"/>
          <w:lang w:eastAsia="lt-LT"/>
        </w:rPr>
        <w:t xml:space="preserve"> punktai netaikomi, jeigu duomenų subjektas jau turi informaciją apie jo asmens duomenų tvarkymą, ir tokia apimtimi, kiek tos informacijos jis turi.</w:t>
      </w:r>
    </w:p>
    <w:p w14:paraId="5C22DA0F" w14:textId="3F2BCBAA" w:rsidR="00CB0C18" w:rsidRPr="00FF1BBB" w:rsidRDefault="00CB0C18" w:rsidP="006A575A">
      <w:pPr>
        <w:shd w:val="clear" w:color="auto" w:fill="FFFFFF"/>
        <w:spacing w:line="276" w:lineRule="auto"/>
        <w:ind w:firstLine="720"/>
        <w:jc w:val="both"/>
        <w:rPr>
          <w:color w:val="000000"/>
          <w:szCs w:val="24"/>
          <w:lang w:eastAsia="lt-LT"/>
        </w:rPr>
      </w:pPr>
      <w:r w:rsidRPr="006A575A">
        <w:rPr>
          <w:szCs w:val="24"/>
          <w:lang w:eastAsia="lt-LT"/>
        </w:rPr>
        <w:t>3</w:t>
      </w:r>
      <w:r w:rsidR="00640E92">
        <w:rPr>
          <w:szCs w:val="24"/>
          <w:lang w:eastAsia="lt-LT"/>
        </w:rPr>
        <w:t>2</w:t>
      </w:r>
      <w:r w:rsidRPr="006A575A">
        <w:rPr>
          <w:szCs w:val="24"/>
          <w:lang w:eastAsia="lt-LT"/>
        </w:rPr>
        <w:t>.</w:t>
      </w:r>
      <w:r w:rsidR="00E17BBF" w:rsidRPr="006A575A">
        <w:rPr>
          <w:szCs w:val="24"/>
          <w:lang w:eastAsia="lt-LT"/>
        </w:rPr>
        <w:t xml:space="preserve"> </w:t>
      </w:r>
      <w:r w:rsidRPr="006A575A">
        <w:rPr>
          <w:color w:val="000000"/>
          <w:szCs w:val="24"/>
          <w:lang w:eastAsia="lt-LT"/>
        </w:rPr>
        <w:t xml:space="preserve">Kai asmens duomenys gaunami ne iš paties duomenų subjekto, </w:t>
      </w:r>
      <w:r w:rsidR="00A1096A">
        <w:rPr>
          <w:color w:val="000000"/>
          <w:szCs w:val="24"/>
          <w:lang w:eastAsia="lt-LT"/>
        </w:rPr>
        <w:t xml:space="preserve">Gimnazija </w:t>
      </w:r>
      <w:r w:rsidRPr="00FF1BBB">
        <w:rPr>
          <w:color w:val="000000"/>
          <w:szCs w:val="24"/>
          <w:lang w:eastAsia="lt-LT"/>
        </w:rPr>
        <w:t>duomenų subjektui pateik</w:t>
      </w:r>
      <w:r w:rsidR="00A81274" w:rsidRPr="00FF1BBB">
        <w:rPr>
          <w:color w:val="000000"/>
          <w:szCs w:val="24"/>
          <w:lang w:eastAsia="lt-LT"/>
        </w:rPr>
        <w:t>ia</w:t>
      </w:r>
      <w:r w:rsidRPr="00FF1BBB">
        <w:rPr>
          <w:color w:val="000000"/>
          <w:szCs w:val="24"/>
          <w:lang w:eastAsia="lt-LT"/>
        </w:rPr>
        <w:t xml:space="preserve"> informaciją apie asmens duomenų tvarkymą, nurodytą Reglamento </w:t>
      </w:r>
      <w:r w:rsidR="005A4C6B" w:rsidRPr="00FF1BBB">
        <w:rPr>
          <w:color w:val="000000"/>
          <w:szCs w:val="24"/>
          <w:lang w:eastAsia="lt-LT"/>
        </w:rPr>
        <w:t xml:space="preserve">(ES) 2016/679 </w:t>
      </w:r>
      <w:r w:rsidR="00CD342D" w:rsidRPr="00FF1BBB">
        <w:rPr>
          <w:color w:val="000000"/>
          <w:szCs w:val="24"/>
          <w:lang w:eastAsia="lt-LT"/>
        </w:rPr>
        <w:t xml:space="preserve"> </w:t>
      </w:r>
      <w:r w:rsidRPr="00FF1BBB">
        <w:rPr>
          <w:color w:val="000000"/>
          <w:szCs w:val="24"/>
          <w:lang w:eastAsia="lt-LT"/>
        </w:rPr>
        <w:t>14 straips</w:t>
      </w:r>
      <w:r w:rsidR="00A81274" w:rsidRPr="00FF1BBB">
        <w:rPr>
          <w:color w:val="000000"/>
          <w:szCs w:val="24"/>
          <w:lang w:eastAsia="lt-LT"/>
        </w:rPr>
        <w:t>nio 1-4 dalyse</w:t>
      </w:r>
      <w:r w:rsidRPr="00FF1BBB">
        <w:rPr>
          <w:color w:val="000000"/>
          <w:szCs w:val="24"/>
          <w:lang w:eastAsia="lt-LT"/>
        </w:rPr>
        <w:t>, pagal Taisyklių 2 priede nustatytą formą</w:t>
      </w:r>
      <w:r w:rsidR="00A81274" w:rsidRPr="00FF1BBB">
        <w:rPr>
          <w:color w:val="000000"/>
          <w:szCs w:val="24"/>
          <w:lang w:eastAsia="lt-LT"/>
        </w:rPr>
        <w:t>, per:</w:t>
      </w:r>
    </w:p>
    <w:p w14:paraId="778562EB" w14:textId="0A55D842" w:rsidR="00BC4304" w:rsidRPr="00FF1BBB" w:rsidRDefault="00A81274" w:rsidP="00BC4304">
      <w:pPr>
        <w:shd w:val="clear" w:color="auto" w:fill="FFFFFF"/>
        <w:spacing w:line="276" w:lineRule="auto"/>
        <w:ind w:firstLine="720"/>
        <w:jc w:val="both"/>
        <w:rPr>
          <w:color w:val="000000"/>
          <w:szCs w:val="24"/>
          <w:lang w:eastAsia="lt-LT"/>
        </w:rPr>
      </w:pPr>
      <w:r w:rsidRPr="00FF1BBB">
        <w:rPr>
          <w:color w:val="000000"/>
          <w:szCs w:val="24"/>
          <w:lang w:eastAsia="lt-LT"/>
        </w:rPr>
        <w:t>3</w:t>
      </w:r>
      <w:r w:rsidR="00640E92">
        <w:rPr>
          <w:color w:val="000000"/>
          <w:szCs w:val="24"/>
          <w:lang w:eastAsia="lt-LT"/>
        </w:rPr>
        <w:t>2</w:t>
      </w:r>
      <w:r w:rsidRPr="00FF1BBB">
        <w:rPr>
          <w:color w:val="000000"/>
          <w:szCs w:val="24"/>
          <w:lang w:eastAsia="lt-LT"/>
        </w:rPr>
        <w:t xml:space="preserve">.1. pagrįstą laikotarpį nuo asmens duomenų gavimo, bet </w:t>
      </w:r>
      <w:r w:rsidR="00BC4304" w:rsidRPr="00FF1BBB">
        <w:rPr>
          <w:color w:val="000000"/>
          <w:szCs w:val="24"/>
          <w:lang w:eastAsia="lt-LT"/>
        </w:rPr>
        <w:t>n</w:t>
      </w:r>
      <w:r w:rsidRPr="00FF1BBB">
        <w:rPr>
          <w:color w:val="000000"/>
          <w:szCs w:val="24"/>
          <w:lang w:eastAsia="lt-LT"/>
        </w:rPr>
        <w:t>e vėliau kaip per vieną mėnesį, atsižvelgiant į konkrečias</w:t>
      </w:r>
      <w:r w:rsidR="00BC4304" w:rsidRPr="00FF1BBB">
        <w:rPr>
          <w:color w:val="000000"/>
          <w:szCs w:val="24"/>
          <w:lang w:eastAsia="lt-LT"/>
        </w:rPr>
        <w:t xml:space="preserve"> asmens duomenų tvarkymo aplinkybes;</w:t>
      </w:r>
    </w:p>
    <w:p w14:paraId="1D8CA1C7" w14:textId="7530C911" w:rsidR="00BC4304" w:rsidRPr="00FF1BBB" w:rsidRDefault="00BC4304" w:rsidP="006A575A">
      <w:pPr>
        <w:shd w:val="clear" w:color="auto" w:fill="FFFFFF"/>
        <w:spacing w:line="276" w:lineRule="auto"/>
        <w:ind w:firstLine="720"/>
        <w:jc w:val="both"/>
        <w:rPr>
          <w:color w:val="000000"/>
          <w:szCs w:val="24"/>
          <w:lang w:eastAsia="lt-LT"/>
        </w:rPr>
      </w:pPr>
      <w:r w:rsidRPr="00FF1BBB">
        <w:rPr>
          <w:color w:val="000000"/>
          <w:szCs w:val="24"/>
          <w:lang w:eastAsia="lt-LT"/>
        </w:rPr>
        <w:t>3</w:t>
      </w:r>
      <w:r w:rsidR="00640E92">
        <w:rPr>
          <w:color w:val="000000"/>
          <w:szCs w:val="24"/>
          <w:lang w:eastAsia="lt-LT"/>
        </w:rPr>
        <w:t>2</w:t>
      </w:r>
      <w:r w:rsidRPr="00FF1BBB">
        <w:rPr>
          <w:color w:val="000000"/>
          <w:szCs w:val="24"/>
          <w:lang w:eastAsia="lt-LT"/>
        </w:rPr>
        <w:t>.2. jeigu asmens duomenys bus naudojami ryšiams su duomenų subjektu palaikyti – ne vėliau kaip pirmą kartą susisiekiant su tuo duomenų subjektu;</w:t>
      </w:r>
    </w:p>
    <w:p w14:paraId="5C747B96" w14:textId="391A3794" w:rsidR="00BC4304" w:rsidRPr="00FF1BBB" w:rsidRDefault="00BC4304" w:rsidP="006A575A">
      <w:pPr>
        <w:shd w:val="clear" w:color="auto" w:fill="FFFFFF"/>
        <w:spacing w:line="276" w:lineRule="auto"/>
        <w:ind w:firstLine="720"/>
        <w:jc w:val="both"/>
        <w:rPr>
          <w:color w:val="000000"/>
          <w:szCs w:val="24"/>
          <w:lang w:eastAsia="lt-LT"/>
        </w:rPr>
      </w:pPr>
      <w:r w:rsidRPr="00FF1BBB">
        <w:rPr>
          <w:color w:val="000000"/>
          <w:szCs w:val="24"/>
          <w:lang w:eastAsia="lt-LT"/>
        </w:rPr>
        <w:t>3</w:t>
      </w:r>
      <w:r w:rsidR="00640E92">
        <w:rPr>
          <w:color w:val="000000"/>
          <w:szCs w:val="24"/>
          <w:lang w:eastAsia="lt-LT"/>
        </w:rPr>
        <w:t>2</w:t>
      </w:r>
      <w:r w:rsidRPr="00FF1BBB">
        <w:rPr>
          <w:color w:val="000000"/>
          <w:szCs w:val="24"/>
          <w:lang w:eastAsia="lt-LT"/>
        </w:rPr>
        <w:t>.3. jeigu numatoma asmens duomenis atskleisti kitam duomenų gavėjui – ne vėliau kaip atskleidžiant duomenis pirmą kartą.</w:t>
      </w:r>
    </w:p>
    <w:p w14:paraId="40144B24" w14:textId="0C9C26EF" w:rsidR="00CB0C18" w:rsidRPr="006A575A" w:rsidRDefault="00640E92" w:rsidP="006A575A">
      <w:pPr>
        <w:shd w:val="clear" w:color="auto" w:fill="FFFFFF"/>
        <w:spacing w:line="276" w:lineRule="auto"/>
        <w:ind w:firstLine="720"/>
        <w:jc w:val="both"/>
        <w:rPr>
          <w:color w:val="000000"/>
          <w:szCs w:val="24"/>
          <w:lang w:eastAsia="lt-LT"/>
        </w:rPr>
      </w:pPr>
      <w:r>
        <w:rPr>
          <w:szCs w:val="24"/>
          <w:lang w:eastAsia="lt-LT"/>
        </w:rPr>
        <w:t>33</w:t>
      </w:r>
      <w:r w:rsidR="00CB0C18" w:rsidRPr="00FF1BBB">
        <w:rPr>
          <w:szCs w:val="24"/>
          <w:lang w:eastAsia="lt-LT"/>
        </w:rPr>
        <w:t>.</w:t>
      </w:r>
      <w:r w:rsidR="00E17BBF" w:rsidRPr="00FF1BBB">
        <w:rPr>
          <w:szCs w:val="24"/>
          <w:lang w:eastAsia="lt-LT"/>
        </w:rPr>
        <w:t xml:space="preserve"> </w:t>
      </w:r>
      <w:r w:rsidR="00A1096A">
        <w:rPr>
          <w:szCs w:val="24"/>
          <w:lang w:eastAsia="lt-LT"/>
        </w:rPr>
        <w:t xml:space="preserve">Gimnazija </w:t>
      </w:r>
      <w:r w:rsidR="00BC4304" w:rsidRPr="00FF1BBB">
        <w:rPr>
          <w:szCs w:val="24"/>
          <w:lang w:eastAsia="lt-LT"/>
        </w:rPr>
        <w:t>atsižvelgdama į Reglamento (ES) 2016/679 13 straipsnio</w:t>
      </w:r>
      <w:r w:rsidR="00BC4304">
        <w:rPr>
          <w:szCs w:val="24"/>
          <w:lang w:eastAsia="lt-LT"/>
        </w:rPr>
        <w:t xml:space="preserve"> 4 dalį ir  </w:t>
      </w:r>
      <w:r w:rsidR="00BC4304" w:rsidRPr="00BC4304">
        <w:rPr>
          <w:szCs w:val="24"/>
          <w:lang w:eastAsia="lt-LT"/>
        </w:rPr>
        <w:t xml:space="preserve">Reglamento (ES) 2016/679 </w:t>
      </w:r>
      <w:r w:rsidR="00BC4304">
        <w:rPr>
          <w:szCs w:val="24"/>
          <w:lang w:eastAsia="lt-LT"/>
        </w:rPr>
        <w:t xml:space="preserve">14 straipsnio 5 dalį, gali netaikyti taisyklių </w:t>
      </w:r>
      <w:r w:rsidR="00D27F73">
        <w:rPr>
          <w:szCs w:val="24"/>
          <w:lang w:eastAsia="lt-LT"/>
        </w:rPr>
        <w:t>29</w:t>
      </w:r>
      <w:r w:rsidR="00BC4304">
        <w:rPr>
          <w:szCs w:val="24"/>
          <w:lang w:eastAsia="lt-LT"/>
        </w:rPr>
        <w:t xml:space="preserve"> ir </w:t>
      </w:r>
      <w:r w:rsidR="00D27F73">
        <w:rPr>
          <w:szCs w:val="24"/>
          <w:lang w:eastAsia="lt-LT"/>
        </w:rPr>
        <w:t>31</w:t>
      </w:r>
      <w:r w:rsidR="00BC4304">
        <w:rPr>
          <w:szCs w:val="24"/>
          <w:lang w:eastAsia="lt-LT"/>
        </w:rPr>
        <w:t xml:space="preserve"> punktuose numatytos informacijos teikimo, jeigu</w:t>
      </w:r>
      <w:r w:rsidR="001D3E90">
        <w:rPr>
          <w:szCs w:val="24"/>
          <w:lang w:eastAsia="lt-LT"/>
        </w:rPr>
        <w:t xml:space="preserve"> ir tiek, kiek:</w:t>
      </w:r>
    </w:p>
    <w:p w14:paraId="659367D0" w14:textId="193E8CD0" w:rsidR="00CB0C18" w:rsidRPr="006A575A" w:rsidRDefault="00640E92" w:rsidP="006A575A">
      <w:pPr>
        <w:shd w:val="clear" w:color="auto" w:fill="FFFFFF"/>
        <w:spacing w:line="276" w:lineRule="auto"/>
        <w:ind w:firstLine="720"/>
        <w:jc w:val="both"/>
        <w:rPr>
          <w:color w:val="000000"/>
          <w:szCs w:val="24"/>
          <w:lang w:eastAsia="lt-LT"/>
        </w:rPr>
      </w:pPr>
      <w:r>
        <w:rPr>
          <w:color w:val="000000"/>
          <w:szCs w:val="24"/>
          <w:lang w:eastAsia="lt-LT"/>
        </w:rPr>
        <w:t>33</w:t>
      </w:r>
      <w:r w:rsidR="00CB0C18" w:rsidRPr="006A575A">
        <w:rPr>
          <w:color w:val="000000"/>
          <w:szCs w:val="24"/>
          <w:lang w:eastAsia="lt-LT"/>
        </w:rPr>
        <w:t>.1. duomenų</w:t>
      </w:r>
      <w:r w:rsidR="001D3E90">
        <w:rPr>
          <w:color w:val="000000"/>
          <w:szCs w:val="24"/>
          <w:lang w:eastAsia="lt-LT"/>
        </w:rPr>
        <w:t xml:space="preserve"> subjektas jau turi informacijos</w:t>
      </w:r>
      <w:r w:rsidR="00CB0C18" w:rsidRPr="006A575A">
        <w:rPr>
          <w:color w:val="000000"/>
          <w:szCs w:val="24"/>
          <w:lang w:eastAsia="lt-LT"/>
        </w:rPr>
        <w:t>;</w:t>
      </w:r>
    </w:p>
    <w:p w14:paraId="63027831" w14:textId="5639BC9A" w:rsidR="00CB0C18" w:rsidRPr="00FF1BBB" w:rsidRDefault="00640E92" w:rsidP="006A575A">
      <w:pPr>
        <w:shd w:val="clear" w:color="auto" w:fill="FFFFFF"/>
        <w:spacing w:line="276" w:lineRule="auto"/>
        <w:ind w:firstLine="720"/>
        <w:jc w:val="both"/>
        <w:rPr>
          <w:color w:val="000000"/>
          <w:szCs w:val="24"/>
          <w:lang w:eastAsia="lt-LT"/>
        </w:rPr>
      </w:pPr>
      <w:r>
        <w:rPr>
          <w:color w:val="000000"/>
          <w:szCs w:val="24"/>
          <w:lang w:eastAsia="lt-LT"/>
        </w:rPr>
        <w:t>33</w:t>
      </w:r>
      <w:r w:rsidR="00CB0C18" w:rsidRPr="006A575A">
        <w:rPr>
          <w:color w:val="000000"/>
          <w:szCs w:val="24"/>
          <w:lang w:eastAsia="lt-LT"/>
        </w:rPr>
        <w:t>.2. asmens duome</w:t>
      </w:r>
      <w:r w:rsidR="001D3E90">
        <w:rPr>
          <w:color w:val="000000"/>
          <w:szCs w:val="24"/>
          <w:lang w:eastAsia="lt-LT"/>
        </w:rPr>
        <w:t>nų gavimas, įrašymas ar atskleidimas aiškiai įtvirtintas įstatyme ar kituose</w:t>
      </w:r>
      <w:r w:rsidR="00BD683C">
        <w:rPr>
          <w:color w:val="000000"/>
          <w:szCs w:val="24"/>
          <w:lang w:eastAsia="lt-LT"/>
        </w:rPr>
        <w:t xml:space="preserve"> teisės aktuose </w:t>
      </w:r>
      <w:r w:rsidR="00BD683C" w:rsidRPr="00FF1BBB">
        <w:rPr>
          <w:color w:val="000000"/>
          <w:szCs w:val="24"/>
          <w:lang w:eastAsia="lt-LT"/>
        </w:rPr>
        <w:t xml:space="preserve">taikomuose </w:t>
      </w:r>
      <w:r w:rsidR="00A1096A">
        <w:rPr>
          <w:color w:val="000000"/>
          <w:szCs w:val="24"/>
          <w:lang w:eastAsia="lt-LT"/>
        </w:rPr>
        <w:t>Gimnazijoje</w:t>
      </w:r>
      <w:r w:rsidR="00BD683C" w:rsidRPr="00FF1BBB">
        <w:rPr>
          <w:color w:val="000000"/>
          <w:szCs w:val="24"/>
          <w:lang w:eastAsia="lt-LT"/>
        </w:rPr>
        <w:t>;</w:t>
      </w:r>
    </w:p>
    <w:p w14:paraId="70C9E3A3" w14:textId="2964ECC4" w:rsidR="00CB0C18" w:rsidRPr="00FF1BBB" w:rsidRDefault="00640E92" w:rsidP="006A575A">
      <w:pPr>
        <w:shd w:val="clear" w:color="auto" w:fill="FFFFFF"/>
        <w:spacing w:line="276" w:lineRule="auto"/>
        <w:ind w:firstLine="720"/>
        <w:jc w:val="both"/>
        <w:rPr>
          <w:color w:val="000000"/>
          <w:szCs w:val="24"/>
          <w:lang w:eastAsia="lt-LT"/>
        </w:rPr>
      </w:pPr>
      <w:r>
        <w:rPr>
          <w:color w:val="000000"/>
          <w:szCs w:val="24"/>
          <w:lang w:eastAsia="lt-LT"/>
        </w:rPr>
        <w:lastRenderedPageBreak/>
        <w:t>33</w:t>
      </w:r>
      <w:r w:rsidR="00CB0C18" w:rsidRPr="00FF1BBB">
        <w:rPr>
          <w:color w:val="000000"/>
          <w:szCs w:val="24"/>
          <w:lang w:eastAsia="lt-LT"/>
        </w:rPr>
        <w:t>.3.</w:t>
      </w:r>
      <w:r w:rsidR="00E17BBF" w:rsidRPr="00FF1BBB">
        <w:rPr>
          <w:color w:val="000000"/>
          <w:szCs w:val="24"/>
          <w:lang w:eastAsia="lt-LT"/>
        </w:rPr>
        <w:t xml:space="preserve"> </w:t>
      </w:r>
      <w:r w:rsidR="00BD683C" w:rsidRPr="00FF1BBB">
        <w:rPr>
          <w:color w:val="000000"/>
          <w:szCs w:val="24"/>
          <w:lang w:eastAsia="lt-LT"/>
        </w:rPr>
        <w:t xml:space="preserve">pateikti informacija duomenų subjektui pasirodo neįmanoma arba tai pareikalautu neproporcingai didelių pastangų, arba jeigu dėl informavimo pareigos gali tapti neįmanoma pasiekti to tvarkymo tikslus arba ji gali sukliudyti pasiekti to tvarkymo tikslus. Tokiais atvejais </w:t>
      </w:r>
      <w:r w:rsidR="00A1096A">
        <w:rPr>
          <w:color w:val="000000"/>
          <w:szCs w:val="24"/>
          <w:lang w:eastAsia="lt-LT"/>
        </w:rPr>
        <w:t xml:space="preserve">Gimnazija </w:t>
      </w:r>
      <w:r w:rsidR="00BD683C" w:rsidRPr="00FF1BBB">
        <w:rPr>
          <w:color w:val="000000"/>
          <w:szCs w:val="24"/>
          <w:lang w:eastAsia="lt-LT"/>
        </w:rPr>
        <w:t xml:space="preserve">imasi tinkamų priemonių duomenų subjekto teisėms ir laisvėms ir teisėtiems interesams apsaugoti, įskaitant viešą informacijos apie asmens duomenų tvarkymą paskelbimą </w:t>
      </w:r>
      <w:r w:rsidR="00A1096A">
        <w:rPr>
          <w:color w:val="000000"/>
          <w:szCs w:val="24"/>
          <w:lang w:eastAsia="lt-LT"/>
        </w:rPr>
        <w:t xml:space="preserve">Gimnazijos </w:t>
      </w:r>
      <w:r w:rsidR="00BD683C" w:rsidRPr="00FF1BBB">
        <w:rPr>
          <w:color w:val="000000"/>
          <w:szCs w:val="24"/>
          <w:lang w:eastAsia="lt-LT"/>
        </w:rPr>
        <w:t>interneto svetainės skiltyje „Asmens duomenų apsauga“</w:t>
      </w:r>
    </w:p>
    <w:p w14:paraId="4FA11292" w14:textId="1EBAC217" w:rsidR="00CB0C18" w:rsidRPr="00FF1BBB" w:rsidRDefault="00640E92" w:rsidP="006A575A">
      <w:pPr>
        <w:shd w:val="clear" w:color="auto" w:fill="FFFFFF"/>
        <w:spacing w:line="276" w:lineRule="auto"/>
        <w:ind w:firstLine="720"/>
        <w:jc w:val="both"/>
        <w:rPr>
          <w:color w:val="000000"/>
          <w:szCs w:val="24"/>
          <w:lang w:eastAsia="lt-LT"/>
        </w:rPr>
      </w:pPr>
      <w:r>
        <w:rPr>
          <w:color w:val="000000"/>
          <w:szCs w:val="24"/>
          <w:lang w:eastAsia="lt-LT"/>
        </w:rPr>
        <w:t>33</w:t>
      </w:r>
      <w:r w:rsidR="00CB0C18" w:rsidRPr="00FF1BBB">
        <w:rPr>
          <w:color w:val="000000"/>
          <w:szCs w:val="24"/>
          <w:lang w:eastAsia="lt-LT"/>
        </w:rPr>
        <w:t>.4.</w:t>
      </w:r>
      <w:r w:rsidR="004B1B87" w:rsidRPr="00FF1BBB">
        <w:rPr>
          <w:color w:val="000000"/>
          <w:szCs w:val="24"/>
          <w:lang w:eastAsia="lt-LT"/>
        </w:rPr>
        <w:t xml:space="preserve"> </w:t>
      </w:r>
      <w:r w:rsidR="00CB0C18" w:rsidRPr="00FF1BBB">
        <w:rPr>
          <w:color w:val="000000"/>
          <w:szCs w:val="24"/>
          <w:lang w:eastAsia="lt-LT"/>
        </w:rPr>
        <w:t>kai asmens duomenys privalo išlikti konfidencialūs laikantis teisės aktų reglamentuojamos profesinės paslapties prievolės.</w:t>
      </w:r>
    </w:p>
    <w:p w14:paraId="71524639" w14:textId="464F9C75" w:rsidR="00CB0C18" w:rsidRPr="006A575A" w:rsidRDefault="00640E92" w:rsidP="006A575A">
      <w:pPr>
        <w:shd w:val="clear" w:color="auto" w:fill="FFFFFF"/>
        <w:spacing w:line="276" w:lineRule="auto"/>
        <w:ind w:firstLine="720"/>
        <w:jc w:val="both"/>
        <w:rPr>
          <w:color w:val="000000"/>
          <w:szCs w:val="24"/>
          <w:lang w:eastAsia="lt-LT"/>
        </w:rPr>
      </w:pPr>
      <w:r>
        <w:rPr>
          <w:szCs w:val="24"/>
          <w:lang w:eastAsia="lt-LT"/>
        </w:rPr>
        <w:t>34</w:t>
      </w:r>
      <w:r w:rsidR="00CB0C18" w:rsidRPr="00FF1BBB">
        <w:rPr>
          <w:szCs w:val="24"/>
          <w:lang w:eastAsia="lt-LT"/>
        </w:rPr>
        <w:t>.</w:t>
      </w:r>
      <w:r w:rsidR="004B1B87" w:rsidRPr="00FF1BBB">
        <w:rPr>
          <w:szCs w:val="24"/>
          <w:lang w:eastAsia="lt-LT"/>
        </w:rPr>
        <w:t xml:space="preserve"> </w:t>
      </w:r>
      <w:r w:rsidR="00CB0C18" w:rsidRPr="00FF1BBB">
        <w:rPr>
          <w:color w:val="000000"/>
          <w:szCs w:val="24"/>
          <w:lang w:eastAsia="lt-LT"/>
        </w:rPr>
        <w:t xml:space="preserve">Jei </w:t>
      </w:r>
      <w:r w:rsidR="00A1096A">
        <w:rPr>
          <w:color w:val="000000"/>
          <w:szCs w:val="24"/>
          <w:lang w:eastAsia="lt-LT"/>
        </w:rPr>
        <w:t xml:space="preserve">Gimnazija </w:t>
      </w:r>
      <w:r w:rsidR="00CB0C18" w:rsidRPr="00FF1BBB">
        <w:rPr>
          <w:color w:val="000000"/>
          <w:szCs w:val="24"/>
          <w:lang w:eastAsia="lt-LT"/>
        </w:rPr>
        <w:t xml:space="preserve">ketina toliau tvarkyti asmens duomenis kitu tikslu, nei tas, kuriuo asmens duomenys buvo renkami, prieš toliau tvarkydama asmens duomenis </w:t>
      </w:r>
      <w:r w:rsidR="00A1096A">
        <w:rPr>
          <w:color w:val="000000"/>
          <w:szCs w:val="24"/>
          <w:lang w:eastAsia="lt-LT"/>
        </w:rPr>
        <w:t xml:space="preserve">Gimnazija </w:t>
      </w:r>
      <w:r w:rsidR="00CB0C18" w:rsidRPr="00FF1BBB">
        <w:rPr>
          <w:color w:val="000000"/>
          <w:szCs w:val="24"/>
          <w:lang w:eastAsia="lt-LT"/>
        </w:rPr>
        <w:t>pateikia duomenų subjektui informaciją apie kitą tikslą ir informaciją, kaip nurodyta Taisyklių 2 priede.</w:t>
      </w:r>
    </w:p>
    <w:p w14:paraId="2A625AB8" w14:textId="0DD56100" w:rsidR="00BD683C" w:rsidRDefault="00640E92" w:rsidP="006A575A">
      <w:pPr>
        <w:shd w:val="clear" w:color="auto" w:fill="FFFFFF"/>
        <w:spacing w:line="276" w:lineRule="auto"/>
        <w:ind w:firstLine="720"/>
        <w:jc w:val="both"/>
        <w:rPr>
          <w:color w:val="000000"/>
          <w:szCs w:val="24"/>
          <w:lang w:eastAsia="lt-LT"/>
        </w:rPr>
      </w:pPr>
      <w:r>
        <w:rPr>
          <w:szCs w:val="24"/>
          <w:lang w:eastAsia="lt-LT"/>
        </w:rPr>
        <w:t>35</w:t>
      </w:r>
      <w:r w:rsidR="00CB0C18" w:rsidRPr="006A575A">
        <w:rPr>
          <w:szCs w:val="24"/>
          <w:lang w:eastAsia="lt-LT"/>
        </w:rPr>
        <w:t>.</w:t>
      </w:r>
      <w:r w:rsidR="004B1B87" w:rsidRPr="006A575A">
        <w:rPr>
          <w:szCs w:val="24"/>
          <w:lang w:eastAsia="lt-LT"/>
        </w:rPr>
        <w:t xml:space="preserve"> </w:t>
      </w:r>
      <w:r w:rsidR="00CB0C18" w:rsidRPr="006A575A">
        <w:rPr>
          <w:color w:val="000000"/>
          <w:szCs w:val="24"/>
          <w:lang w:eastAsia="lt-LT"/>
        </w:rPr>
        <w:t>Už duomenų subjektų informavimą atsakingas darbuotojas, kuris renka ir tvarko konkretaus duomenų subjekto duomenis.</w:t>
      </w:r>
    </w:p>
    <w:p w14:paraId="7C5CFB14" w14:textId="2C942DC3" w:rsidR="00CB0C18" w:rsidRPr="006A575A" w:rsidRDefault="00640E92" w:rsidP="006A575A">
      <w:pPr>
        <w:shd w:val="clear" w:color="auto" w:fill="FFFFFF"/>
        <w:spacing w:line="276" w:lineRule="auto"/>
        <w:ind w:firstLine="720"/>
        <w:jc w:val="both"/>
        <w:rPr>
          <w:color w:val="000000"/>
          <w:szCs w:val="24"/>
          <w:lang w:eastAsia="lt-LT"/>
        </w:rPr>
      </w:pPr>
      <w:r>
        <w:rPr>
          <w:color w:val="000000"/>
          <w:szCs w:val="24"/>
          <w:lang w:eastAsia="lt-LT"/>
        </w:rPr>
        <w:t>36</w:t>
      </w:r>
      <w:r w:rsidR="00BD683C">
        <w:rPr>
          <w:color w:val="000000"/>
          <w:szCs w:val="24"/>
          <w:lang w:eastAsia="lt-LT"/>
        </w:rPr>
        <w:t>.</w:t>
      </w:r>
      <w:r w:rsidR="00CB0C18" w:rsidRPr="006A575A">
        <w:rPr>
          <w:color w:val="000000"/>
          <w:szCs w:val="24"/>
          <w:lang w:eastAsia="lt-LT"/>
        </w:rPr>
        <w:t xml:space="preserve"> Dėl informavimo pareigos tinkamo vykdymo</w:t>
      </w:r>
      <w:r w:rsidR="00BD683C">
        <w:rPr>
          <w:color w:val="000000"/>
          <w:szCs w:val="24"/>
          <w:lang w:eastAsia="lt-LT"/>
        </w:rPr>
        <w:t xml:space="preserve">, </w:t>
      </w:r>
      <w:r w:rsidR="00BD683C" w:rsidRPr="00BD683C">
        <w:rPr>
          <w:color w:val="000000"/>
          <w:szCs w:val="24"/>
          <w:lang w:eastAsia="lt-LT"/>
        </w:rPr>
        <w:t>atsakingas darbuotojas</w:t>
      </w:r>
      <w:r w:rsidR="00CB0C18" w:rsidRPr="006A575A">
        <w:rPr>
          <w:color w:val="000000"/>
          <w:szCs w:val="24"/>
          <w:lang w:eastAsia="lt-LT"/>
        </w:rPr>
        <w:t xml:space="preserve"> konsultuoja</w:t>
      </w:r>
      <w:r w:rsidR="00BD683C">
        <w:rPr>
          <w:color w:val="000000"/>
          <w:szCs w:val="24"/>
          <w:lang w:eastAsia="lt-LT"/>
        </w:rPr>
        <w:t xml:space="preserve">si </w:t>
      </w:r>
      <w:r w:rsidR="00CB0C18" w:rsidRPr="006A575A">
        <w:rPr>
          <w:color w:val="000000"/>
          <w:szCs w:val="24"/>
          <w:lang w:eastAsia="lt-LT"/>
        </w:rPr>
        <w:t>su  duomenų apsaugos pareigūnu.</w:t>
      </w:r>
    </w:p>
    <w:bookmarkEnd w:id="1"/>
    <w:p w14:paraId="16193092" w14:textId="3197A2C1" w:rsidR="00CB0C18" w:rsidRPr="006A575A" w:rsidRDefault="00CB0C18" w:rsidP="006A575A">
      <w:pPr>
        <w:widowControl w:val="0"/>
        <w:tabs>
          <w:tab w:val="left" w:pos="426"/>
          <w:tab w:val="left" w:pos="4950"/>
        </w:tabs>
        <w:spacing w:line="276" w:lineRule="auto"/>
        <w:jc w:val="center"/>
        <w:rPr>
          <w:b/>
          <w:bCs/>
          <w:szCs w:val="24"/>
          <w:lang w:eastAsia="lt-LT" w:bidi="lt-LT"/>
        </w:rPr>
      </w:pPr>
    </w:p>
    <w:p w14:paraId="5F68FFB8" w14:textId="77777777" w:rsidR="0099092F" w:rsidRPr="006A575A" w:rsidRDefault="004B1B87" w:rsidP="006A575A">
      <w:pPr>
        <w:widowControl w:val="0"/>
        <w:tabs>
          <w:tab w:val="left" w:pos="426"/>
          <w:tab w:val="left" w:pos="4950"/>
        </w:tabs>
        <w:spacing w:line="276" w:lineRule="auto"/>
        <w:jc w:val="center"/>
        <w:rPr>
          <w:b/>
          <w:bCs/>
          <w:szCs w:val="24"/>
          <w:lang w:eastAsia="lt-LT"/>
        </w:rPr>
      </w:pPr>
      <w:r w:rsidRPr="006A575A">
        <w:rPr>
          <w:b/>
          <w:bCs/>
          <w:szCs w:val="24"/>
          <w:lang w:eastAsia="lt-LT" w:bidi="lt-LT"/>
        </w:rPr>
        <w:t>VI</w:t>
      </w:r>
      <w:r w:rsidR="0099092F" w:rsidRPr="006A575A">
        <w:rPr>
          <w:b/>
          <w:bCs/>
          <w:szCs w:val="24"/>
          <w:lang w:eastAsia="lt-LT" w:bidi="lt-LT"/>
        </w:rPr>
        <w:t xml:space="preserve"> </w:t>
      </w:r>
      <w:r w:rsidR="0099092F" w:rsidRPr="006A575A">
        <w:rPr>
          <w:b/>
          <w:bCs/>
          <w:szCs w:val="24"/>
          <w:lang w:eastAsia="lt-LT"/>
        </w:rPr>
        <w:t>SKYRIUS</w:t>
      </w:r>
    </w:p>
    <w:p w14:paraId="5A2715E7" w14:textId="77777777" w:rsidR="0099092F" w:rsidRPr="006A575A" w:rsidRDefault="0099092F" w:rsidP="006A575A">
      <w:pPr>
        <w:widowControl w:val="0"/>
        <w:tabs>
          <w:tab w:val="left" w:pos="426"/>
        </w:tabs>
        <w:spacing w:line="276" w:lineRule="auto"/>
        <w:jc w:val="center"/>
        <w:rPr>
          <w:b/>
          <w:bCs/>
          <w:szCs w:val="24"/>
          <w:lang w:eastAsia="lt-LT"/>
        </w:rPr>
      </w:pPr>
      <w:r w:rsidRPr="006A575A">
        <w:rPr>
          <w:b/>
          <w:bCs/>
          <w:szCs w:val="24"/>
          <w:lang w:eastAsia="lt-LT"/>
        </w:rPr>
        <w:t>ASMENS DUOMENŲ TVARKYMO REIKALAVIMAI</w:t>
      </w:r>
    </w:p>
    <w:p w14:paraId="28801384" w14:textId="77777777" w:rsidR="0099092F" w:rsidRPr="006A575A" w:rsidRDefault="0099092F" w:rsidP="006A575A">
      <w:pPr>
        <w:widowControl w:val="0"/>
        <w:spacing w:line="276" w:lineRule="auto"/>
        <w:jc w:val="center"/>
        <w:rPr>
          <w:b/>
          <w:bCs/>
          <w:szCs w:val="24"/>
          <w:lang w:eastAsia="lt-LT"/>
        </w:rPr>
      </w:pPr>
    </w:p>
    <w:p w14:paraId="54796533" w14:textId="45818391" w:rsidR="0099092F" w:rsidRPr="00FF1BBB" w:rsidRDefault="00640E92" w:rsidP="006A575A">
      <w:pPr>
        <w:widowControl w:val="0"/>
        <w:tabs>
          <w:tab w:val="left" w:pos="851"/>
          <w:tab w:val="left" w:pos="993"/>
        </w:tabs>
        <w:spacing w:line="276" w:lineRule="auto"/>
        <w:ind w:firstLine="567"/>
        <w:jc w:val="both"/>
        <w:rPr>
          <w:szCs w:val="24"/>
          <w:lang w:eastAsia="lt-LT"/>
        </w:rPr>
      </w:pPr>
      <w:bookmarkStart w:id="2" w:name="_Hlk145931724"/>
      <w:r>
        <w:rPr>
          <w:szCs w:val="24"/>
          <w:lang w:eastAsia="lt-LT"/>
        </w:rPr>
        <w:t>37</w:t>
      </w:r>
      <w:r w:rsidR="00525E4A" w:rsidRPr="00FF1BBB">
        <w:rPr>
          <w:szCs w:val="24"/>
          <w:lang w:eastAsia="lt-LT"/>
        </w:rPr>
        <w:t xml:space="preserve">. </w:t>
      </w:r>
      <w:bookmarkEnd w:id="2"/>
      <w:r w:rsidR="00A1096A">
        <w:rPr>
          <w:szCs w:val="24"/>
          <w:lang w:eastAsia="lt-LT"/>
        </w:rPr>
        <w:t xml:space="preserve">Gimnazija </w:t>
      </w:r>
      <w:r w:rsidR="0099092F" w:rsidRPr="00FF1BBB">
        <w:rPr>
          <w:szCs w:val="24"/>
          <w:lang w:eastAsia="lt-LT"/>
        </w:rPr>
        <w:t>įgyvendina taisyklėse nurodytas priemones, skirtas apsaugoti asmens duomenis nuo atsitiktinio ar neteisėto sunaikinimo, pakeitimo, atskleidimo, taip pat nuo bet kokio kito neteisėto tvarkymo.</w:t>
      </w:r>
    </w:p>
    <w:p w14:paraId="502C42D9" w14:textId="74939999" w:rsidR="0099092F" w:rsidRPr="00FF1BBB" w:rsidRDefault="00640E92" w:rsidP="006A575A">
      <w:pPr>
        <w:widowControl w:val="0"/>
        <w:tabs>
          <w:tab w:val="left" w:pos="993"/>
        </w:tabs>
        <w:spacing w:line="276" w:lineRule="auto"/>
        <w:ind w:firstLine="567"/>
        <w:jc w:val="both"/>
        <w:rPr>
          <w:szCs w:val="24"/>
          <w:lang w:eastAsia="lt-LT"/>
        </w:rPr>
      </w:pPr>
      <w:r>
        <w:rPr>
          <w:szCs w:val="24"/>
          <w:lang w:eastAsia="lt-LT"/>
        </w:rPr>
        <w:t>38</w:t>
      </w:r>
      <w:r w:rsidR="0099092F" w:rsidRPr="00FF1BBB">
        <w:rPr>
          <w:szCs w:val="24"/>
          <w:lang w:eastAsia="lt-LT"/>
        </w:rPr>
        <w:t>.</w:t>
      </w:r>
      <w:r w:rsidR="0099092F" w:rsidRPr="00FF1BBB">
        <w:rPr>
          <w:szCs w:val="24"/>
          <w:lang w:eastAsia="lt-LT"/>
        </w:rPr>
        <w:tab/>
        <w:t xml:space="preserve">Pasikeitus duomenų subjektų asmens duomenims ir duomenų subjektams apie tai raštu informavus </w:t>
      </w:r>
      <w:r w:rsidR="00A1096A">
        <w:rPr>
          <w:szCs w:val="24"/>
          <w:lang w:eastAsia="lt-LT"/>
        </w:rPr>
        <w:t xml:space="preserve">Gimnaziją </w:t>
      </w:r>
      <w:r w:rsidR="0099092F" w:rsidRPr="00FF1BBB">
        <w:rPr>
          <w:szCs w:val="24"/>
          <w:lang w:eastAsia="lt-LT"/>
        </w:rPr>
        <w:t>toks duomenų subjekto raštas įdedamas į bylą, o automatinėse duomenų rinkmenose ir duomenų bazėse duomenys atnaujinami, ištrinant neaktualius asmens duomenis ir įrašant aktualius duomenis.</w:t>
      </w:r>
    </w:p>
    <w:p w14:paraId="4D0D5932" w14:textId="3B8907BC" w:rsidR="0099092F" w:rsidRPr="00FF1BBB" w:rsidRDefault="00640E92" w:rsidP="006A575A">
      <w:pPr>
        <w:widowControl w:val="0"/>
        <w:tabs>
          <w:tab w:val="left" w:pos="993"/>
        </w:tabs>
        <w:spacing w:line="276" w:lineRule="auto"/>
        <w:ind w:firstLine="567"/>
        <w:jc w:val="both"/>
        <w:rPr>
          <w:szCs w:val="24"/>
          <w:lang w:eastAsia="lt-LT"/>
        </w:rPr>
      </w:pPr>
      <w:r>
        <w:rPr>
          <w:szCs w:val="24"/>
          <w:lang w:eastAsia="lt-LT"/>
        </w:rPr>
        <w:t>39</w:t>
      </w:r>
      <w:r w:rsidR="0099092F" w:rsidRPr="00FF1BBB">
        <w:rPr>
          <w:szCs w:val="24"/>
          <w:lang w:eastAsia="lt-LT"/>
        </w:rPr>
        <w:t>.</w:t>
      </w:r>
      <w:r w:rsidR="0099092F" w:rsidRPr="00FF1BBB">
        <w:rPr>
          <w:szCs w:val="24"/>
          <w:lang w:eastAsia="lt-LT"/>
        </w:rPr>
        <w:tab/>
        <w:t xml:space="preserve">Personalo, finansų, apskaitos ir </w:t>
      </w:r>
      <w:r w:rsidR="00115077" w:rsidRPr="00FF1BBB">
        <w:rPr>
          <w:szCs w:val="24"/>
          <w:lang w:eastAsia="lt-LT"/>
        </w:rPr>
        <w:t xml:space="preserve">finansinės </w:t>
      </w:r>
      <w:r w:rsidR="0099092F" w:rsidRPr="00FF1BBB">
        <w:rPr>
          <w:szCs w:val="24"/>
          <w:lang w:eastAsia="lt-LT"/>
        </w:rPr>
        <w:t xml:space="preserve">atskaitomybės bylos, taip pat kitos archyvinės bylos ir elektroninės bylos, keičiantis dokumentus ir bylas tvarkantiems </w:t>
      </w:r>
      <w:r w:rsidR="00A1096A">
        <w:rPr>
          <w:szCs w:val="24"/>
          <w:lang w:eastAsia="lt-LT"/>
        </w:rPr>
        <w:t xml:space="preserve">Gimnazijos </w:t>
      </w:r>
      <w:r w:rsidR="0099092F" w:rsidRPr="00FF1BBB">
        <w:rPr>
          <w:szCs w:val="24"/>
          <w:lang w:eastAsia="lt-LT"/>
        </w:rPr>
        <w:t xml:space="preserve">darbuotojams ar jų įgaliojimams, perduodamos naujai priimtam ir asmens duomenis tvarkyti paskirtam </w:t>
      </w:r>
      <w:r w:rsidR="00A1096A">
        <w:rPr>
          <w:szCs w:val="24"/>
          <w:lang w:eastAsia="lt-LT"/>
        </w:rPr>
        <w:t xml:space="preserve">Gimnazijos </w:t>
      </w:r>
      <w:r w:rsidR="0099092F" w:rsidRPr="00FF1BBB">
        <w:rPr>
          <w:szCs w:val="24"/>
          <w:lang w:eastAsia="lt-LT"/>
        </w:rPr>
        <w:t>darbuotojui perdavimo</w:t>
      </w:r>
      <w:r w:rsidR="009E586D" w:rsidRPr="00FF1BBB">
        <w:rPr>
          <w:szCs w:val="24"/>
          <w:lang w:eastAsia="lt-LT"/>
        </w:rPr>
        <w:t xml:space="preserve"> </w:t>
      </w:r>
      <w:r w:rsidR="0099092F" w:rsidRPr="00FF1BBB">
        <w:rPr>
          <w:szCs w:val="24"/>
          <w:lang w:eastAsia="lt-LT"/>
        </w:rPr>
        <w:t>-</w:t>
      </w:r>
      <w:r w:rsidR="009E586D" w:rsidRPr="00FF1BBB">
        <w:rPr>
          <w:szCs w:val="24"/>
          <w:lang w:eastAsia="lt-LT"/>
        </w:rPr>
        <w:t xml:space="preserve"> </w:t>
      </w:r>
      <w:r w:rsidR="0099092F" w:rsidRPr="00FF1BBB">
        <w:rPr>
          <w:szCs w:val="24"/>
          <w:lang w:eastAsia="lt-LT"/>
        </w:rPr>
        <w:t>priėmimo aktu.</w:t>
      </w:r>
    </w:p>
    <w:p w14:paraId="1423AF41" w14:textId="2EBBFEA0" w:rsidR="0099092F" w:rsidRPr="006A575A" w:rsidRDefault="004B1B87" w:rsidP="006A575A">
      <w:pPr>
        <w:widowControl w:val="0"/>
        <w:tabs>
          <w:tab w:val="left" w:pos="993"/>
        </w:tabs>
        <w:spacing w:line="276" w:lineRule="auto"/>
        <w:ind w:firstLine="567"/>
        <w:jc w:val="both"/>
        <w:rPr>
          <w:szCs w:val="24"/>
          <w:lang w:eastAsia="lt-LT"/>
        </w:rPr>
      </w:pPr>
      <w:r w:rsidRPr="00FF1BBB">
        <w:rPr>
          <w:szCs w:val="24"/>
          <w:lang w:eastAsia="lt-LT"/>
        </w:rPr>
        <w:t>4</w:t>
      </w:r>
      <w:r w:rsidR="00640E92">
        <w:rPr>
          <w:szCs w:val="24"/>
          <w:lang w:eastAsia="lt-LT"/>
        </w:rPr>
        <w:t>0</w:t>
      </w:r>
      <w:r w:rsidR="0099092F" w:rsidRPr="00FF1BBB">
        <w:rPr>
          <w:szCs w:val="24"/>
          <w:lang w:eastAsia="lt-LT"/>
        </w:rPr>
        <w:t>.</w:t>
      </w:r>
      <w:r w:rsidR="0099092F" w:rsidRPr="00FF1BBB">
        <w:rPr>
          <w:szCs w:val="24"/>
          <w:lang w:eastAsia="lt-LT"/>
        </w:rPr>
        <w:tab/>
        <w:t xml:space="preserve">Naikinant dokumentus, kurių saugojimo terminas yra pasibaigęs, </w:t>
      </w:r>
      <w:r w:rsidR="00A1096A">
        <w:rPr>
          <w:szCs w:val="24"/>
          <w:lang w:eastAsia="lt-LT"/>
        </w:rPr>
        <w:t xml:space="preserve">Gimnazijos </w:t>
      </w:r>
      <w:r w:rsidR="0099092F" w:rsidRPr="00FF1BBB">
        <w:rPr>
          <w:szCs w:val="24"/>
          <w:lang w:eastAsia="lt-LT"/>
        </w:rPr>
        <w:t>dokumentai, kuriuose nurodomi asmens duomenys, ir jų kopijos turi būti sunaikinti taip, kad šių dokumentų nebūtų galima atkurti ir atpažinti jų turinio.</w:t>
      </w:r>
    </w:p>
    <w:p w14:paraId="38070D28" w14:textId="6AB1E52C" w:rsidR="0099092F" w:rsidRPr="006A575A" w:rsidRDefault="004B1B87" w:rsidP="006A575A">
      <w:pPr>
        <w:widowControl w:val="0"/>
        <w:tabs>
          <w:tab w:val="left" w:pos="993"/>
        </w:tabs>
        <w:spacing w:line="276" w:lineRule="auto"/>
        <w:ind w:firstLine="567"/>
        <w:jc w:val="both"/>
        <w:rPr>
          <w:szCs w:val="24"/>
          <w:lang w:eastAsia="lt-LT"/>
        </w:rPr>
      </w:pPr>
      <w:r w:rsidRPr="006A575A">
        <w:rPr>
          <w:szCs w:val="24"/>
          <w:lang w:eastAsia="lt-LT"/>
        </w:rPr>
        <w:t>4</w:t>
      </w:r>
      <w:r w:rsidR="00640E92">
        <w:rPr>
          <w:szCs w:val="24"/>
          <w:lang w:eastAsia="lt-LT"/>
        </w:rPr>
        <w:t>1</w:t>
      </w:r>
      <w:r w:rsidR="0099092F" w:rsidRPr="006A575A">
        <w:rPr>
          <w:szCs w:val="24"/>
          <w:lang w:eastAsia="lt-LT"/>
        </w:rPr>
        <w:t>.</w:t>
      </w:r>
      <w:r w:rsidR="0099092F" w:rsidRPr="006A575A">
        <w:rPr>
          <w:szCs w:val="24"/>
          <w:lang w:eastAsia="lt-LT"/>
        </w:rPr>
        <w:tab/>
        <w:t xml:space="preserve">Duomenų subjektų pateikti dokumentai ir jų kopijos, </w:t>
      </w:r>
      <w:r w:rsidR="006F3E29" w:rsidRPr="006A575A">
        <w:t xml:space="preserve">finansavimo, </w:t>
      </w:r>
      <w:r w:rsidR="006F3E29" w:rsidRPr="006A575A">
        <w:rPr>
          <w:lang w:eastAsia="lt-LT"/>
        </w:rPr>
        <w:t>apskaitos ir finansinės atskaitomybės</w:t>
      </w:r>
      <w:r w:rsidR="0099092F" w:rsidRPr="006A575A">
        <w:rPr>
          <w:szCs w:val="24"/>
          <w:lang w:eastAsia="lt-LT"/>
        </w:rPr>
        <w:t xml:space="preserve"> archyvinės ar kitos bylos, kuriose yra asmens duomenų, saugomos rakinamose spintose, seifuose arba patalpose. Dokumentai, kuriuose yra asmens duomenų, neturi būti laikomi visiems prieinamoje matomoje vietoje, kur neturintys teisės asmenys nekliudomai galėtų su jais susipažinti. </w:t>
      </w:r>
    </w:p>
    <w:p w14:paraId="01908862" w14:textId="4C0DBB52" w:rsidR="0099092F" w:rsidRPr="006A575A" w:rsidRDefault="004B1B87" w:rsidP="006A575A">
      <w:pPr>
        <w:widowControl w:val="0"/>
        <w:tabs>
          <w:tab w:val="left" w:pos="993"/>
        </w:tabs>
        <w:spacing w:line="276" w:lineRule="auto"/>
        <w:ind w:firstLine="567"/>
        <w:jc w:val="both"/>
        <w:rPr>
          <w:szCs w:val="24"/>
          <w:lang w:eastAsia="lt-LT"/>
        </w:rPr>
      </w:pPr>
      <w:r w:rsidRPr="006A575A">
        <w:rPr>
          <w:szCs w:val="24"/>
          <w:lang w:eastAsia="lt-LT"/>
        </w:rPr>
        <w:t>4</w:t>
      </w:r>
      <w:r w:rsidR="00640E92">
        <w:rPr>
          <w:szCs w:val="24"/>
          <w:lang w:eastAsia="lt-LT"/>
        </w:rPr>
        <w:t>2</w:t>
      </w:r>
      <w:r w:rsidR="0099092F" w:rsidRPr="006A575A">
        <w:rPr>
          <w:szCs w:val="24"/>
          <w:lang w:eastAsia="lt-LT"/>
        </w:rPr>
        <w:t>.</w:t>
      </w:r>
      <w:r w:rsidR="0099092F" w:rsidRPr="006A575A">
        <w:rPr>
          <w:szCs w:val="24"/>
          <w:lang w:eastAsia="lt-LT"/>
        </w:rPr>
        <w:tab/>
        <w:t xml:space="preserve">Vietinio tinklo sritys, kuriose yra saugomi asmens duomenys, privalo būti apsaugotos prieigos prie asmens duomenų slaptažodžiais arba turi būti apribotos prieigos teisės prie jų. Prieigos prie asmens duomenų slaptažodžiai suteikiami, keičiami ir saugomi užtikrinant jų konfidencialumą, yra unikalūs, sudaryti iš ne mažiau kaip 8 simbolių, nenaudojant asmeninio pobūdžio informacijos, keičiami periodiškai, taip pat susidarius tam tikroms aplinkybėms (pasikeitus darbuotojui, iškilus įsilaužimo grėsmei, kilus įtarimui, kad slaptažodis tapo žinomas tretiesiems asmenims, ir pan.) ir naudotojo pirmojo prisijungimo metu. </w:t>
      </w:r>
      <w:r w:rsidR="005238D3">
        <w:rPr>
          <w:szCs w:val="24"/>
          <w:lang w:eastAsia="lt-LT"/>
        </w:rPr>
        <w:t xml:space="preserve">Gimnazijos </w:t>
      </w:r>
      <w:r w:rsidR="0099092F" w:rsidRPr="00FF1BBB">
        <w:rPr>
          <w:szCs w:val="24"/>
          <w:lang w:eastAsia="lt-LT"/>
        </w:rPr>
        <w:t xml:space="preserve">darbuotojai prieigos prie asmens duomenų slaptažodžiais turi naudotis asmeniškai ir neatskleisti jų tretiesiems </w:t>
      </w:r>
      <w:r w:rsidR="0099092F" w:rsidRPr="00FF1BBB">
        <w:rPr>
          <w:szCs w:val="24"/>
          <w:lang w:eastAsia="lt-LT"/>
        </w:rPr>
        <w:lastRenderedPageBreak/>
        <w:t>asmenims.</w:t>
      </w:r>
      <w:r w:rsidR="0099092F" w:rsidRPr="006A575A">
        <w:rPr>
          <w:szCs w:val="24"/>
          <w:lang w:eastAsia="lt-LT"/>
        </w:rPr>
        <w:t xml:space="preserve"> </w:t>
      </w:r>
    </w:p>
    <w:p w14:paraId="20CCCAB4" w14:textId="6322F77D" w:rsidR="0099092F" w:rsidRPr="006A575A" w:rsidRDefault="00640E92" w:rsidP="006A575A">
      <w:pPr>
        <w:widowControl w:val="0"/>
        <w:tabs>
          <w:tab w:val="left" w:pos="993"/>
        </w:tabs>
        <w:spacing w:line="276" w:lineRule="auto"/>
        <w:ind w:firstLine="567"/>
        <w:jc w:val="both"/>
        <w:rPr>
          <w:szCs w:val="24"/>
          <w:lang w:eastAsia="lt-LT"/>
        </w:rPr>
      </w:pPr>
      <w:bookmarkStart w:id="3" w:name="_Hlk148530686"/>
      <w:r>
        <w:rPr>
          <w:szCs w:val="24"/>
          <w:lang w:eastAsia="lt-LT"/>
        </w:rPr>
        <w:t>43</w:t>
      </w:r>
      <w:r w:rsidR="0099092F" w:rsidRPr="006A575A">
        <w:rPr>
          <w:szCs w:val="24"/>
          <w:lang w:eastAsia="lt-LT"/>
        </w:rPr>
        <w:t>.</w:t>
      </w:r>
      <w:r w:rsidR="0099092F" w:rsidRPr="006A575A">
        <w:rPr>
          <w:szCs w:val="24"/>
          <w:lang w:eastAsia="lt-LT"/>
        </w:rPr>
        <w:tab/>
        <w:t xml:space="preserve">Kompiuterinė įranga turi būti apsaugota nuo kenksmingos programinės įrangos (antivirusinių programų įdiegimas, atnaujinimas ir pan.).   </w:t>
      </w:r>
    </w:p>
    <w:bookmarkEnd w:id="3"/>
    <w:p w14:paraId="6B893095" w14:textId="77777777" w:rsidR="0099092F" w:rsidRPr="006A575A" w:rsidRDefault="0099092F" w:rsidP="006A575A">
      <w:pPr>
        <w:widowControl w:val="0"/>
        <w:tabs>
          <w:tab w:val="left" w:pos="567"/>
        </w:tabs>
        <w:spacing w:line="276" w:lineRule="auto"/>
        <w:jc w:val="center"/>
        <w:rPr>
          <w:szCs w:val="24"/>
          <w:lang w:eastAsia="lt-LT"/>
        </w:rPr>
      </w:pPr>
    </w:p>
    <w:p w14:paraId="0919BDA1" w14:textId="77777777" w:rsidR="0099092F" w:rsidRPr="006A575A" w:rsidRDefault="0099092F" w:rsidP="006A575A">
      <w:pPr>
        <w:widowControl w:val="0"/>
        <w:tabs>
          <w:tab w:val="left" w:pos="426"/>
          <w:tab w:val="left" w:pos="4543"/>
        </w:tabs>
        <w:spacing w:line="276" w:lineRule="auto"/>
        <w:jc w:val="center"/>
        <w:rPr>
          <w:b/>
          <w:bCs/>
          <w:szCs w:val="24"/>
          <w:lang w:eastAsia="lt-LT"/>
        </w:rPr>
      </w:pPr>
      <w:r w:rsidRPr="006A575A">
        <w:rPr>
          <w:b/>
          <w:bCs/>
          <w:szCs w:val="24"/>
          <w:lang w:eastAsia="lt-LT" w:bidi="lt-LT"/>
        </w:rPr>
        <w:t>V</w:t>
      </w:r>
      <w:r w:rsidR="004B1B87" w:rsidRPr="006A575A">
        <w:rPr>
          <w:b/>
          <w:bCs/>
          <w:szCs w:val="24"/>
          <w:lang w:eastAsia="lt-LT" w:bidi="lt-LT"/>
        </w:rPr>
        <w:t>II</w:t>
      </w:r>
      <w:r w:rsidRPr="006A575A">
        <w:rPr>
          <w:b/>
          <w:bCs/>
          <w:szCs w:val="24"/>
          <w:lang w:eastAsia="lt-LT" w:bidi="lt-LT"/>
        </w:rPr>
        <w:t xml:space="preserve"> </w:t>
      </w:r>
      <w:r w:rsidRPr="006A575A">
        <w:rPr>
          <w:b/>
          <w:bCs/>
          <w:szCs w:val="24"/>
          <w:lang w:eastAsia="lt-LT"/>
        </w:rPr>
        <w:t>SKYRIUS</w:t>
      </w:r>
    </w:p>
    <w:p w14:paraId="3B8C7E2A" w14:textId="77777777" w:rsidR="0099092F" w:rsidRPr="006A575A" w:rsidRDefault="0099092F" w:rsidP="006A575A">
      <w:pPr>
        <w:widowControl w:val="0"/>
        <w:tabs>
          <w:tab w:val="left" w:pos="426"/>
        </w:tabs>
        <w:spacing w:line="276" w:lineRule="auto"/>
        <w:jc w:val="center"/>
        <w:rPr>
          <w:b/>
          <w:bCs/>
          <w:szCs w:val="24"/>
          <w:lang w:eastAsia="lt-LT"/>
        </w:rPr>
      </w:pPr>
      <w:r w:rsidRPr="006A575A">
        <w:rPr>
          <w:b/>
          <w:bCs/>
          <w:szCs w:val="24"/>
          <w:lang w:eastAsia="lt-LT"/>
        </w:rPr>
        <w:t>PRITAIKYTOJI DUOMENŲ APSAUGA IR STANDARTIZUOTA DUOMENŲ APSAUGA</w:t>
      </w:r>
    </w:p>
    <w:p w14:paraId="17D0DF56" w14:textId="77777777" w:rsidR="0099092F" w:rsidRPr="006A575A" w:rsidRDefault="0099092F" w:rsidP="006A575A">
      <w:pPr>
        <w:widowControl w:val="0"/>
        <w:spacing w:line="276" w:lineRule="auto"/>
        <w:jc w:val="center"/>
        <w:rPr>
          <w:b/>
          <w:bCs/>
          <w:szCs w:val="24"/>
          <w:lang w:eastAsia="lt-LT"/>
        </w:rPr>
      </w:pPr>
    </w:p>
    <w:p w14:paraId="4314A40F" w14:textId="0671C4DB" w:rsidR="0099092F" w:rsidRPr="006A575A" w:rsidRDefault="00640E92" w:rsidP="006A575A">
      <w:pPr>
        <w:widowControl w:val="0"/>
        <w:tabs>
          <w:tab w:val="left" w:pos="993"/>
        </w:tabs>
        <w:spacing w:line="276" w:lineRule="auto"/>
        <w:ind w:firstLine="567"/>
        <w:jc w:val="both"/>
        <w:rPr>
          <w:szCs w:val="24"/>
          <w:lang w:eastAsia="lt-LT"/>
        </w:rPr>
      </w:pPr>
      <w:r>
        <w:rPr>
          <w:szCs w:val="24"/>
          <w:lang w:eastAsia="lt-LT"/>
        </w:rPr>
        <w:t>44</w:t>
      </w:r>
      <w:r w:rsidR="0099092F" w:rsidRPr="006A575A">
        <w:rPr>
          <w:szCs w:val="24"/>
          <w:lang w:eastAsia="lt-LT"/>
        </w:rPr>
        <w:t>.</w:t>
      </w:r>
      <w:r w:rsidR="0099092F" w:rsidRPr="006A575A">
        <w:rPr>
          <w:szCs w:val="24"/>
          <w:lang w:eastAsia="lt-LT"/>
        </w:rPr>
        <w:tab/>
        <w:t>Organizacinės ir techninės asmens duomenų saugumo priemonės turi užtikrinti tinkamą saugumo lygį, kuris atitiktų saugotinų asmens duomenų pobūdį ir jų tvarkymo keliamą riziką.</w:t>
      </w:r>
    </w:p>
    <w:p w14:paraId="09E6A7AC" w14:textId="2B8EAB49" w:rsidR="0099092F" w:rsidRPr="006A575A" w:rsidRDefault="00640E92" w:rsidP="006A575A">
      <w:pPr>
        <w:widowControl w:val="0"/>
        <w:tabs>
          <w:tab w:val="left" w:pos="993"/>
        </w:tabs>
        <w:spacing w:line="276" w:lineRule="auto"/>
        <w:ind w:firstLine="567"/>
        <w:jc w:val="both"/>
        <w:rPr>
          <w:szCs w:val="24"/>
          <w:lang w:eastAsia="lt-LT"/>
        </w:rPr>
      </w:pPr>
      <w:r>
        <w:rPr>
          <w:szCs w:val="24"/>
          <w:lang w:eastAsia="lt-LT"/>
        </w:rPr>
        <w:t>45</w:t>
      </w:r>
      <w:r w:rsidR="0099092F" w:rsidRPr="006A575A">
        <w:rPr>
          <w:szCs w:val="24"/>
          <w:lang w:eastAsia="lt-LT"/>
        </w:rPr>
        <w:t>.</w:t>
      </w:r>
      <w:r w:rsidR="0099092F" w:rsidRPr="006A575A">
        <w:rPr>
          <w:szCs w:val="24"/>
          <w:lang w:eastAsia="lt-LT"/>
        </w:rPr>
        <w:tab/>
        <w:t xml:space="preserve">Siekiant užtikrinti tinkamą saugumo lygį, </w:t>
      </w:r>
      <w:r w:rsidR="005238D3">
        <w:rPr>
          <w:szCs w:val="24"/>
          <w:lang w:eastAsia="lt-LT"/>
        </w:rPr>
        <w:t xml:space="preserve">Gimnazijos </w:t>
      </w:r>
      <w:r w:rsidR="0099092F" w:rsidRPr="00FF1BBB">
        <w:rPr>
          <w:szCs w:val="24"/>
          <w:lang w:eastAsia="lt-LT"/>
        </w:rPr>
        <w:t>atsakingi</w:t>
      </w:r>
      <w:r w:rsidR="0099092F" w:rsidRPr="006A575A">
        <w:rPr>
          <w:szCs w:val="24"/>
          <w:lang w:eastAsia="lt-LT"/>
        </w:rPr>
        <w:t xml:space="preserve"> asmenys už duomenų apsaugą, įpareigojami įgyvendinti šias organizacines ir technines asmens duomenų saugumo priemones:</w:t>
      </w:r>
    </w:p>
    <w:p w14:paraId="70BB2B40" w14:textId="30A8884C" w:rsidR="0099092F" w:rsidRPr="006A575A" w:rsidRDefault="00640E92" w:rsidP="006A575A">
      <w:pPr>
        <w:widowControl w:val="0"/>
        <w:tabs>
          <w:tab w:val="left" w:pos="1134"/>
        </w:tabs>
        <w:spacing w:line="276" w:lineRule="auto"/>
        <w:ind w:firstLine="567"/>
        <w:jc w:val="both"/>
        <w:rPr>
          <w:szCs w:val="24"/>
          <w:lang w:eastAsia="lt-LT"/>
        </w:rPr>
      </w:pPr>
      <w:r>
        <w:rPr>
          <w:szCs w:val="24"/>
          <w:lang w:eastAsia="lt-LT"/>
        </w:rPr>
        <w:t>45</w:t>
      </w:r>
      <w:r w:rsidR="0099092F" w:rsidRPr="006A575A">
        <w:rPr>
          <w:szCs w:val="24"/>
          <w:lang w:eastAsia="lt-LT"/>
        </w:rPr>
        <w:t>.1.</w:t>
      </w:r>
      <w:r w:rsidR="0099092F" w:rsidRPr="006A575A">
        <w:rPr>
          <w:szCs w:val="24"/>
          <w:lang w:eastAsia="lt-LT"/>
        </w:rPr>
        <w:tab/>
        <w:t>užtikrinti prieigos prie asmens duomenų apsaugą, valdymą ir kontrolę;</w:t>
      </w:r>
    </w:p>
    <w:p w14:paraId="5777382D" w14:textId="76618105" w:rsidR="0099092F" w:rsidRPr="006A575A" w:rsidRDefault="00640E92" w:rsidP="006A575A">
      <w:pPr>
        <w:widowControl w:val="0"/>
        <w:tabs>
          <w:tab w:val="left" w:pos="1134"/>
        </w:tabs>
        <w:spacing w:line="276" w:lineRule="auto"/>
        <w:ind w:firstLine="567"/>
        <w:jc w:val="both"/>
        <w:rPr>
          <w:szCs w:val="24"/>
          <w:lang w:eastAsia="lt-LT"/>
        </w:rPr>
      </w:pPr>
      <w:r>
        <w:rPr>
          <w:szCs w:val="24"/>
          <w:lang w:eastAsia="lt-LT"/>
        </w:rPr>
        <w:t>45</w:t>
      </w:r>
      <w:r w:rsidR="0099092F" w:rsidRPr="006A575A">
        <w:rPr>
          <w:szCs w:val="24"/>
          <w:lang w:eastAsia="lt-LT"/>
        </w:rPr>
        <w:t>.2.</w:t>
      </w:r>
      <w:r w:rsidR="0099092F" w:rsidRPr="006A575A">
        <w:rPr>
          <w:szCs w:val="24"/>
          <w:lang w:eastAsia="lt-LT"/>
        </w:rPr>
        <w:tab/>
        <w:t xml:space="preserve"> prieiga prie asmens duomenų turi būti suteikta tik tam darbuotojui, kuriam asmens duomenys yra reikalingi jo funkcijoms vykdyti;</w:t>
      </w:r>
    </w:p>
    <w:p w14:paraId="13B2EEFE" w14:textId="78299E83" w:rsidR="0099092F" w:rsidRPr="006A575A" w:rsidRDefault="00640E92" w:rsidP="006A575A">
      <w:pPr>
        <w:widowControl w:val="0"/>
        <w:tabs>
          <w:tab w:val="left" w:pos="1134"/>
        </w:tabs>
        <w:spacing w:line="276" w:lineRule="auto"/>
        <w:ind w:firstLine="567"/>
        <w:jc w:val="both"/>
        <w:rPr>
          <w:szCs w:val="24"/>
          <w:lang w:eastAsia="lt-LT"/>
        </w:rPr>
      </w:pPr>
      <w:r>
        <w:rPr>
          <w:szCs w:val="24"/>
          <w:lang w:eastAsia="lt-LT"/>
        </w:rPr>
        <w:t>45</w:t>
      </w:r>
      <w:r w:rsidR="0099092F" w:rsidRPr="006A575A">
        <w:rPr>
          <w:szCs w:val="24"/>
          <w:lang w:eastAsia="lt-LT"/>
        </w:rPr>
        <w:t>.3.</w:t>
      </w:r>
      <w:r w:rsidR="0099092F" w:rsidRPr="006A575A">
        <w:rPr>
          <w:szCs w:val="24"/>
          <w:lang w:eastAsia="lt-LT"/>
        </w:rPr>
        <w:tab/>
        <w:t xml:space="preserve">su asmens duomenimis galima atlikti tik </w:t>
      </w:r>
      <w:r w:rsidR="0099092F" w:rsidRPr="006A575A">
        <w:rPr>
          <w:color w:val="000000" w:themeColor="text1"/>
          <w:szCs w:val="24"/>
          <w:lang w:eastAsia="lt-LT"/>
        </w:rPr>
        <w:t>tuo</w:t>
      </w:r>
      <w:r w:rsidR="004E3E2E" w:rsidRPr="006A575A">
        <w:rPr>
          <w:color w:val="000000" w:themeColor="text1"/>
          <w:szCs w:val="24"/>
          <w:lang w:eastAsia="lt-LT"/>
        </w:rPr>
        <w:t>s</w:t>
      </w:r>
      <w:r w:rsidR="0099092F" w:rsidRPr="006A575A">
        <w:rPr>
          <w:color w:val="0000FF"/>
          <w:szCs w:val="24"/>
          <w:lang w:eastAsia="lt-LT"/>
        </w:rPr>
        <w:t xml:space="preserve"> </w:t>
      </w:r>
      <w:r w:rsidR="0099092F" w:rsidRPr="006A575A">
        <w:rPr>
          <w:szCs w:val="24"/>
          <w:lang w:eastAsia="lt-LT"/>
        </w:rPr>
        <w:t>veiksmus, kuriems atlikti naudotojui yra suteiktos teisės;</w:t>
      </w:r>
    </w:p>
    <w:p w14:paraId="5287352E" w14:textId="04BAC625" w:rsidR="0099092F" w:rsidRPr="006A575A" w:rsidRDefault="00640E92" w:rsidP="006A575A">
      <w:pPr>
        <w:widowControl w:val="0"/>
        <w:tabs>
          <w:tab w:val="left" w:pos="1134"/>
        </w:tabs>
        <w:spacing w:line="276" w:lineRule="auto"/>
        <w:ind w:firstLine="567"/>
        <w:jc w:val="both"/>
        <w:rPr>
          <w:szCs w:val="24"/>
          <w:lang w:eastAsia="lt-LT"/>
        </w:rPr>
      </w:pPr>
      <w:bookmarkStart w:id="4" w:name="_Hlk148530670"/>
      <w:r>
        <w:rPr>
          <w:szCs w:val="24"/>
          <w:lang w:eastAsia="lt-LT"/>
        </w:rPr>
        <w:t>45</w:t>
      </w:r>
      <w:r w:rsidR="0099092F" w:rsidRPr="006A575A">
        <w:rPr>
          <w:szCs w:val="24"/>
          <w:lang w:eastAsia="lt-LT"/>
        </w:rPr>
        <w:t>.4.</w:t>
      </w:r>
      <w:r w:rsidR="0099092F" w:rsidRPr="006A575A">
        <w:rPr>
          <w:szCs w:val="24"/>
          <w:lang w:eastAsia="lt-LT"/>
        </w:rPr>
        <w:tab/>
        <w:t>užtikrinti asmens duomenų apsaugą nuo neteisėto prisijungimo prie vidinių kompiuterių tinklo elektroninėmis ryšio ir kitomis priemonėmis;</w:t>
      </w:r>
    </w:p>
    <w:bookmarkEnd w:id="4"/>
    <w:p w14:paraId="280FF450" w14:textId="77F7CFCD" w:rsidR="0099092F" w:rsidRPr="006A575A" w:rsidRDefault="00640E92" w:rsidP="006A575A">
      <w:pPr>
        <w:widowControl w:val="0"/>
        <w:tabs>
          <w:tab w:val="left" w:pos="567"/>
          <w:tab w:val="left" w:pos="1134"/>
        </w:tabs>
        <w:spacing w:line="276" w:lineRule="auto"/>
        <w:ind w:firstLine="567"/>
        <w:jc w:val="both"/>
        <w:rPr>
          <w:szCs w:val="24"/>
          <w:lang w:eastAsia="lt-LT"/>
        </w:rPr>
      </w:pPr>
      <w:r>
        <w:rPr>
          <w:szCs w:val="24"/>
          <w:lang w:eastAsia="lt-LT"/>
        </w:rPr>
        <w:t>45</w:t>
      </w:r>
      <w:r w:rsidR="0099092F" w:rsidRPr="006A575A">
        <w:rPr>
          <w:szCs w:val="24"/>
          <w:lang w:eastAsia="lt-LT"/>
        </w:rPr>
        <w:t>.5.</w:t>
      </w:r>
      <w:r w:rsidR="0099092F" w:rsidRPr="006A575A">
        <w:rPr>
          <w:szCs w:val="24"/>
          <w:lang w:eastAsia="lt-LT"/>
        </w:rPr>
        <w:tab/>
        <w:t>užtikrinti patalpų, kuriose saugomi asmens duomenys, saugumą (apriboti neįgaliotų darbuotojų patekimą į atitinkamas patalpas);</w:t>
      </w:r>
    </w:p>
    <w:p w14:paraId="071C694C" w14:textId="22B81066" w:rsidR="0099092F" w:rsidRPr="006A575A" w:rsidRDefault="00640E92" w:rsidP="006A575A">
      <w:pPr>
        <w:widowControl w:val="0"/>
        <w:tabs>
          <w:tab w:val="left" w:pos="1134"/>
        </w:tabs>
        <w:spacing w:line="276" w:lineRule="auto"/>
        <w:ind w:firstLine="567"/>
        <w:jc w:val="both"/>
        <w:rPr>
          <w:szCs w:val="24"/>
          <w:lang w:eastAsia="lt-LT"/>
        </w:rPr>
      </w:pPr>
      <w:r>
        <w:rPr>
          <w:szCs w:val="24"/>
          <w:lang w:eastAsia="lt-LT"/>
        </w:rPr>
        <w:t>45</w:t>
      </w:r>
      <w:r w:rsidR="0099092F" w:rsidRPr="006A575A">
        <w:rPr>
          <w:szCs w:val="24"/>
          <w:lang w:eastAsia="lt-LT"/>
        </w:rPr>
        <w:t>.6.</w:t>
      </w:r>
      <w:r w:rsidR="0099092F" w:rsidRPr="006A575A">
        <w:rPr>
          <w:szCs w:val="24"/>
          <w:lang w:eastAsia="lt-LT"/>
        </w:rPr>
        <w:tab/>
        <w:t>užtikrinti, kad popieriniai dokumentai, kuriuose yra asmens duomenų, būtų laikomi rakinamose spintose</w:t>
      </w:r>
      <w:r w:rsidR="00B64C52" w:rsidRPr="006A575A">
        <w:rPr>
          <w:szCs w:val="24"/>
          <w:lang w:eastAsia="lt-LT"/>
        </w:rPr>
        <w:t xml:space="preserve"> arba patalpose</w:t>
      </w:r>
      <w:r w:rsidR="0099092F" w:rsidRPr="006A575A">
        <w:rPr>
          <w:szCs w:val="24"/>
          <w:lang w:eastAsia="lt-LT"/>
        </w:rPr>
        <w:t>;</w:t>
      </w:r>
    </w:p>
    <w:p w14:paraId="6CA362F0" w14:textId="70E03E59" w:rsidR="0099092F" w:rsidRPr="006A575A" w:rsidRDefault="00640E92" w:rsidP="006A575A">
      <w:pPr>
        <w:widowControl w:val="0"/>
        <w:tabs>
          <w:tab w:val="left" w:pos="1134"/>
        </w:tabs>
        <w:spacing w:line="276" w:lineRule="auto"/>
        <w:ind w:firstLine="567"/>
        <w:jc w:val="both"/>
        <w:rPr>
          <w:szCs w:val="24"/>
          <w:lang w:eastAsia="lt-LT"/>
        </w:rPr>
      </w:pPr>
      <w:r>
        <w:rPr>
          <w:szCs w:val="24"/>
          <w:lang w:eastAsia="lt-LT"/>
        </w:rPr>
        <w:t>45</w:t>
      </w:r>
      <w:r w:rsidR="0099092F" w:rsidRPr="006A575A">
        <w:rPr>
          <w:szCs w:val="24"/>
          <w:lang w:eastAsia="lt-LT"/>
        </w:rPr>
        <w:t>.</w:t>
      </w:r>
      <w:r w:rsidR="004C4104">
        <w:rPr>
          <w:szCs w:val="24"/>
          <w:lang w:eastAsia="lt-LT"/>
        </w:rPr>
        <w:t>7</w:t>
      </w:r>
      <w:r w:rsidR="0099092F" w:rsidRPr="006A575A">
        <w:rPr>
          <w:szCs w:val="24"/>
          <w:lang w:eastAsia="lt-LT"/>
        </w:rPr>
        <w:t>.</w:t>
      </w:r>
      <w:r w:rsidR="0099092F" w:rsidRPr="006A575A">
        <w:rPr>
          <w:szCs w:val="24"/>
          <w:lang w:eastAsia="lt-LT"/>
        </w:rPr>
        <w:tab/>
        <w:t>užtikrinti nuolatinį asmens duomenų tvarkymo konfidencialumą, vientisumą, prieinamumą ir atsparumą;</w:t>
      </w:r>
    </w:p>
    <w:p w14:paraId="53177A76" w14:textId="149892C5" w:rsidR="0099092F" w:rsidRPr="006A575A" w:rsidRDefault="00640E92" w:rsidP="006A575A">
      <w:pPr>
        <w:widowControl w:val="0"/>
        <w:tabs>
          <w:tab w:val="left" w:pos="1134"/>
          <w:tab w:val="left" w:pos="1276"/>
        </w:tabs>
        <w:spacing w:line="276" w:lineRule="auto"/>
        <w:ind w:firstLine="567"/>
        <w:jc w:val="both"/>
        <w:rPr>
          <w:szCs w:val="24"/>
          <w:lang w:eastAsia="lt-LT"/>
        </w:rPr>
      </w:pPr>
      <w:r>
        <w:rPr>
          <w:szCs w:val="24"/>
          <w:lang w:eastAsia="lt-LT"/>
        </w:rPr>
        <w:t>45</w:t>
      </w:r>
      <w:r w:rsidR="0099092F" w:rsidRPr="006A575A">
        <w:rPr>
          <w:szCs w:val="24"/>
          <w:lang w:eastAsia="lt-LT"/>
        </w:rPr>
        <w:t>.</w:t>
      </w:r>
      <w:r w:rsidR="004C4104">
        <w:rPr>
          <w:szCs w:val="24"/>
          <w:lang w:eastAsia="lt-LT"/>
        </w:rPr>
        <w:t>8</w:t>
      </w:r>
      <w:r w:rsidR="0099092F" w:rsidRPr="006A575A">
        <w:rPr>
          <w:szCs w:val="24"/>
          <w:lang w:eastAsia="lt-LT"/>
        </w:rPr>
        <w:t>.</w:t>
      </w:r>
      <w:r w:rsidR="0099092F" w:rsidRPr="006A575A">
        <w:rPr>
          <w:szCs w:val="24"/>
          <w:lang w:eastAsia="lt-LT"/>
        </w:rPr>
        <w:tab/>
        <w:t>užtikrinti sąlygas ir galimybes naudotis asmens duomenimis fizinio ar techninio incidento atveju;</w:t>
      </w:r>
    </w:p>
    <w:p w14:paraId="46C1E2A6" w14:textId="7F8EC5A2" w:rsidR="0099092F" w:rsidRPr="006A575A" w:rsidRDefault="00640E92" w:rsidP="006A575A">
      <w:pPr>
        <w:widowControl w:val="0"/>
        <w:tabs>
          <w:tab w:val="left" w:pos="1276"/>
        </w:tabs>
        <w:spacing w:line="276" w:lineRule="auto"/>
        <w:ind w:firstLine="567"/>
        <w:jc w:val="both"/>
        <w:rPr>
          <w:szCs w:val="24"/>
          <w:lang w:eastAsia="lt-LT"/>
        </w:rPr>
      </w:pPr>
      <w:r>
        <w:rPr>
          <w:szCs w:val="24"/>
          <w:lang w:eastAsia="lt-LT"/>
        </w:rPr>
        <w:t>45</w:t>
      </w:r>
      <w:r w:rsidR="0099092F" w:rsidRPr="006A575A">
        <w:rPr>
          <w:szCs w:val="24"/>
          <w:lang w:eastAsia="lt-LT"/>
        </w:rPr>
        <w:t>.</w:t>
      </w:r>
      <w:r w:rsidR="004C4104">
        <w:rPr>
          <w:szCs w:val="24"/>
          <w:lang w:eastAsia="lt-LT"/>
        </w:rPr>
        <w:t>9</w:t>
      </w:r>
      <w:r w:rsidR="0099092F" w:rsidRPr="006A575A">
        <w:rPr>
          <w:szCs w:val="24"/>
          <w:lang w:eastAsia="lt-LT"/>
        </w:rPr>
        <w:t>.</w:t>
      </w:r>
      <w:r w:rsidR="0099092F" w:rsidRPr="006A575A">
        <w:rPr>
          <w:szCs w:val="24"/>
          <w:lang w:eastAsia="lt-LT"/>
        </w:rPr>
        <w:tab/>
        <w:t>užtikrinti reguliarų techninių ir organizacinių priemonių, kuriomis užtikrinamas asmens duomenų tvarkymo saugumas, tikrinimo ir vertinimo procesą;</w:t>
      </w:r>
    </w:p>
    <w:p w14:paraId="1720D5B8" w14:textId="2336FE17" w:rsidR="0099092F" w:rsidRPr="006A575A" w:rsidRDefault="00640E92" w:rsidP="006A575A">
      <w:pPr>
        <w:widowControl w:val="0"/>
        <w:tabs>
          <w:tab w:val="left" w:pos="1276"/>
        </w:tabs>
        <w:spacing w:line="276" w:lineRule="auto"/>
        <w:ind w:firstLine="567"/>
        <w:jc w:val="both"/>
        <w:rPr>
          <w:szCs w:val="24"/>
          <w:lang w:eastAsia="lt-LT"/>
        </w:rPr>
      </w:pPr>
      <w:r>
        <w:rPr>
          <w:szCs w:val="24"/>
          <w:lang w:eastAsia="lt-LT"/>
        </w:rPr>
        <w:t>45</w:t>
      </w:r>
      <w:r w:rsidR="0099092F" w:rsidRPr="006A575A">
        <w:rPr>
          <w:szCs w:val="24"/>
          <w:lang w:eastAsia="lt-LT"/>
        </w:rPr>
        <w:t>.1</w:t>
      </w:r>
      <w:r w:rsidR="004C4104">
        <w:rPr>
          <w:szCs w:val="24"/>
          <w:lang w:eastAsia="lt-LT"/>
        </w:rPr>
        <w:t>0</w:t>
      </w:r>
      <w:r w:rsidR="0099092F" w:rsidRPr="006A575A">
        <w:rPr>
          <w:szCs w:val="24"/>
          <w:lang w:eastAsia="lt-LT"/>
        </w:rPr>
        <w:t>.</w:t>
      </w:r>
      <w:r w:rsidR="0099092F" w:rsidRPr="006A575A">
        <w:rPr>
          <w:szCs w:val="24"/>
          <w:lang w:eastAsia="lt-LT"/>
        </w:rPr>
        <w:tab/>
        <w:t xml:space="preserve">laikytis kitų </w:t>
      </w:r>
      <w:r w:rsidR="009E3867" w:rsidRPr="006A575A">
        <w:rPr>
          <w:szCs w:val="24"/>
          <w:lang w:eastAsia="lt-LT"/>
        </w:rPr>
        <w:t>T</w:t>
      </w:r>
      <w:r w:rsidR="0099092F" w:rsidRPr="006A575A">
        <w:rPr>
          <w:szCs w:val="24"/>
          <w:lang w:eastAsia="lt-LT"/>
        </w:rPr>
        <w:t>aisyklėse ir asmens duomenų apsaugą reglamentuojančiuose teisės aktuose nustatytų reikalavimų.</w:t>
      </w:r>
    </w:p>
    <w:p w14:paraId="61B3BE65" w14:textId="608A3FA0" w:rsidR="0099092F" w:rsidRPr="00FF1BBB" w:rsidRDefault="00640E92" w:rsidP="006A575A">
      <w:pPr>
        <w:widowControl w:val="0"/>
        <w:tabs>
          <w:tab w:val="left" w:pos="993"/>
        </w:tabs>
        <w:spacing w:line="276" w:lineRule="auto"/>
        <w:ind w:firstLine="567"/>
        <w:jc w:val="both"/>
        <w:rPr>
          <w:szCs w:val="24"/>
          <w:lang w:eastAsia="lt-LT"/>
        </w:rPr>
      </w:pPr>
      <w:r>
        <w:rPr>
          <w:szCs w:val="24"/>
          <w:lang w:eastAsia="lt-LT"/>
        </w:rPr>
        <w:t>46</w:t>
      </w:r>
      <w:r w:rsidR="0099092F" w:rsidRPr="00FF1BBB">
        <w:rPr>
          <w:szCs w:val="24"/>
          <w:lang w:eastAsia="lt-LT"/>
        </w:rPr>
        <w:t>.</w:t>
      </w:r>
      <w:r w:rsidR="0099092F" w:rsidRPr="00FF1BBB">
        <w:rPr>
          <w:szCs w:val="24"/>
          <w:lang w:eastAsia="lt-LT"/>
        </w:rPr>
        <w:tab/>
        <w:t xml:space="preserve">Asmens duomenų tvarkymo funkcijas vykdantys ir su </w:t>
      </w:r>
      <w:r w:rsidR="001E6FD3">
        <w:rPr>
          <w:szCs w:val="24"/>
          <w:lang w:eastAsia="lt-LT"/>
        </w:rPr>
        <w:t xml:space="preserve">Gimnazijos </w:t>
      </w:r>
      <w:r w:rsidR="0099092F" w:rsidRPr="00FF1BBB">
        <w:rPr>
          <w:szCs w:val="24"/>
          <w:lang w:eastAsia="lt-LT"/>
        </w:rPr>
        <w:t xml:space="preserve">tvarkomais asmens duomenimis galintys susipažinti </w:t>
      </w:r>
      <w:r w:rsidR="001E6FD3">
        <w:rPr>
          <w:szCs w:val="24"/>
          <w:lang w:eastAsia="lt-LT"/>
        </w:rPr>
        <w:t xml:space="preserve">Gimnazijos </w:t>
      </w:r>
      <w:r w:rsidR="0099092F" w:rsidRPr="00FF1BBB">
        <w:rPr>
          <w:szCs w:val="24"/>
          <w:lang w:eastAsia="lt-LT"/>
        </w:rPr>
        <w:t xml:space="preserve">darbuotojai turi pasirašyti nustatytos formos konfidencialumo pasižadėjimą </w:t>
      </w:r>
      <w:r w:rsidR="005D569F" w:rsidRPr="00FF1BBB">
        <w:rPr>
          <w:szCs w:val="24"/>
          <w:lang w:eastAsia="lt-LT"/>
        </w:rPr>
        <w:t>(</w:t>
      </w:r>
      <w:r w:rsidR="004839E7" w:rsidRPr="00FF1BBB">
        <w:rPr>
          <w:szCs w:val="24"/>
          <w:lang w:eastAsia="lt-LT"/>
        </w:rPr>
        <w:t xml:space="preserve">Taisyklių </w:t>
      </w:r>
      <w:r w:rsidR="0089024E" w:rsidRPr="00FF1BBB">
        <w:rPr>
          <w:szCs w:val="24"/>
          <w:lang w:eastAsia="lt-LT"/>
        </w:rPr>
        <w:t>3</w:t>
      </w:r>
      <w:r w:rsidR="0099092F" w:rsidRPr="00FF1BBB">
        <w:rPr>
          <w:szCs w:val="24"/>
          <w:lang w:eastAsia="lt-LT"/>
        </w:rPr>
        <w:t xml:space="preserve"> priedas</w:t>
      </w:r>
      <w:r w:rsidR="005D569F" w:rsidRPr="00FF1BBB">
        <w:rPr>
          <w:szCs w:val="24"/>
          <w:lang w:eastAsia="lt-LT"/>
        </w:rPr>
        <w:t>)</w:t>
      </w:r>
      <w:r w:rsidR="0099092F" w:rsidRPr="00FF1BBB">
        <w:rPr>
          <w:szCs w:val="24"/>
          <w:lang w:eastAsia="lt-LT"/>
        </w:rPr>
        <w:t xml:space="preserve">, kuris saugomas </w:t>
      </w:r>
      <w:r w:rsidR="001E6FD3">
        <w:rPr>
          <w:szCs w:val="24"/>
          <w:lang w:eastAsia="lt-LT"/>
        </w:rPr>
        <w:t xml:space="preserve">Gimnazijos </w:t>
      </w:r>
      <w:r w:rsidR="0099092F" w:rsidRPr="00FF1BBB">
        <w:rPr>
          <w:szCs w:val="24"/>
          <w:lang w:eastAsia="lt-LT"/>
        </w:rPr>
        <w:t>darbuotojo asmens byloje.</w:t>
      </w:r>
    </w:p>
    <w:p w14:paraId="479C1EA1" w14:textId="19178B59" w:rsidR="0099092F" w:rsidRPr="006A575A" w:rsidRDefault="00640E92" w:rsidP="006A575A">
      <w:pPr>
        <w:widowControl w:val="0"/>
        <w:tabs>
          <w:tab w:val="left" w:pos="993"/>
        </w:tabs>
        <w:spacing w:line="276" w:lineRule="auto"/>
        <w:ind w:firstLine="567"/>
        <w:jc w:val="both"/>
        <w:rPr>
          <w:szCs w:val="24"/>
          <w:lang w:eastAsia="lt-LT"/>
        </w:rPr>
      </w:pPr>
      <w:r>
        <w:rPr>
          <w:szCs w:val="24"/>
          <w:lang w:eastAsia="lt-LT"/>
        </w:rPr>
        <w:t>47</w:t>
      </w:r>
      <w:r w:rsidR="0099092F" w:rsidRPr="00FF1BBB">
        <w:rPr>
          <w:szCs w:val="24"/>
          <w:lang w:eastAsia="lt-LT"/>
        </w:rPr>
        <w:t>.</w:t>
      </w:r>
      <w:r w:rsidR="0099092F" w:rsidRPr="00FF1BBB">
        <w:rPr>
          <w:szCs w:val="24"/>
          <w:lang w:eastAsia="lt-LT"/>
        </w:rPr>
        <w:tab/>
      </w:r>
      <w:r w:rsidR="001E6FD3">
        <w:rPr>
          <w:szCs w:val="24"/>
          <w:lang w:eastAsia="lt-LT"/>
        </w:rPr>
        <w:t xml:space="preserve">Gimnazijos </w:t>
      </w:r>
      <w:r w:rsidR="0099092F" w:rsidRPr="00FF1BBB">
        <w:rPr>
          <w:szCs w:val="24"/>
          <w:lang w:eastAsia="lt-LT"/>
        </w:rPr>
        <w:t xml:space="preserve">darbuotojas netenka teisės tvarkyti duomenų subjektų asmens duomenis, kai pasibaigia jo darbo santykiai su </w:t>
      </w:r>
      <w:r w:rsidR="001E6FD3">
        <w:rPr>
          <w:szCs w:val="24"/>
          <w:lang w:eastAsia="lt-LT"/>
        </w:rPr>
        <w:t xml:space="preserve">Gimnazija </w:t>
      </w:r>
      <w:r w:rsidR="0099092F" w:rsidRPr="00FF1BBB">
        <w:rPr>
          <w:szCs w:val="24"/>
          <w:lang w:eastAsia="lt-LT"/>
        </w:rPr>
        <w:t>arba kai jam pavedama vykdyti su duomenų tvarkymu nesusijusias funkcijas.</w:t>
      </w:r>
    </w:p>
    <w:p w14:paraId="15BE08D8" w14:textId="77777777" w:rsidR="001E6FD3" w:rsidRDefault="001E6FD3" w:rsidP="004C51FD">
      <w:pPr>
        <w:widowControl w:val="0"/>
        <w:tabs>
          <w:tab w:val="left" w:pos="426"/>
          <w:tab w:val="left" w:pos="4590"/>
        </w:tabs>
        <w:spacing w:line="276" w:lineRule="auto"/>
        <w:rPr>
          <w:b/>
          <w:bCs/>
          <w:szCs w:val="24"/>
          <w:lang w:eastAsia="lt-LT" w:bidi="lt-LT"/>
        </w:rPr>
      </w:pPr>
    </w:p>
    <w:p w14:paraId="51CE0EA7" w14:textId="71DE94BD" w:rsidR="0099092F" w:rsidRPr="006A575A" w:rsidRDefault="0099092F" w:rsidP="006A575A">
      <w:pPr>
        <w:widowControl w:val="0"/>
        <w:tabs>
          <w:tab w:val="left" w:pos="426"/>
          <w:tab w:val="left" w:pos="4590"/>
        </w:tabs>
        <w:spacing w:line="276" w:lineRule="auto"/>
        <w:jc w:val="center"/>
        <w:rPr>
          <w:b/>
          <w:bCs/>
          <w:szCs w:val="24"/>
          <w:lang w:eastAsia="lt-LT"/>
        </w:rPr>
      </w:pPr>
      <w:r w:rsidRPr="006A575A">
        <w:rPr>
          <w:b/>
          <w:bCs/>
          <w:szCs w:val="24"/>
          <w:lang w:eastAsia="lt-LT" w:bidi="lt-LT"/>
        </w:rPr>
        <w:t>VI</w:t>
      </w:r>
      <w:r w:rsidR="004B1B87" w:rsidRPr="006A575A">
        <w:rPr>
          <w:b/>
          <w:bCs/>
          <w:szCs w:val="24"/>
          <w:lang w:eastAsia="lt-LT" w:bidi="lt-LT"/>
        </w:rPr>
        <w:t>II</w:t>
      </w:r>
      <w:r w:rsidRPr="006A575A">
        <w:rPr>
          <w:b/>
          <w:bCs/>
          <w:szCs w:val="24"/>
          <w:lang w:eastAsia="lt-LT" w:bidi="lt-LT"/>
        </w:rPr>
        <w:t xml:space="preserve"> </w:t>
      </w:r>
      <w:r w:rsidRPr="006A575A">
        <w:rPr>
          <w:b/>
          <w:bCs/>
          <w:szCs w:val="24"/>
          <w:lang w:eastAsia="lt-LT"/>
        </w:rPr>
        <w:t>SKYRIUS</w:t>
      </w:r>
    </w:p>
    <w:p w14:paraId="6915044B" w14:textId="77777777" w:rsidR="0099092F" w:rsidRPr="006A575A" w:rsidRDefault="0099092F" w:rsidP="006A575A">
      <w:pPr>
        <w:widowControl w:val="0"/>
        <w:tabs>
          <w:tab w:val="left" w:pos="426"/>
        </w:tabs>
        <w:spacing w:line="276" w:lineRule="auto"/>
        <w:jc w:val="center"/>
        <w:rPr>
          <w:b/>
          <w:bCs/>
          <w:szCs w:val="24"/>
          <w:lang w:eastAsia="lt-LT"/>
        </w:rPr>
      </w:pPr>
      <w:r w:rsidRPr="006A575A">
        <w:rPr>
          <w:b/>
          <w:bCs/>
          <w:szCs w:val="24"/>
          <w:lang w:eastAsia="lt-LT"/>
        </w:rPr>
        <w:t>DUOMENŲ SUBJEKTO TEISĖS</w:t>
      </w:r>
    </w:p>
    <w:p w14:paraId="6652931A" w14:textId="77777777" w:rsidR="0099092F" w:rsidRPr="006A575A" w:rsidRDefault="0099092F" w:rsidP="006A575A">
      <w:pPr>
        <w:widowControl w:val="0"/>
        <w:spacing w:line="276" w:lineRule="auto"/>
        <w:jc w:val="center"/>
        <w:rPr>
          <w:b/>
          <w:bCs/>
          <w:szCs w:val="24"/>
          <w:lang w:eastAsia="lt-LT"/>
        </w:rPr>
      </w:pPr>
    </w:p>
    <w:p w14:paraId="08E22ED4" w14:textId="45F3B599" w:rsidR="0099092F" w:rsidRPr="006A575A" w:rsidRDefault="00640E92" w:rsidP="006A575A">
      <w:pPr>
        <w:widowControl w:val="0"/>
        <w:tabs>
          <w:tab w:val="left" w:pos="993"/>
        </w:tabs>
        <w:spacing w:line="276" w:lineRule="auto"/>
        <w:ind w:firstLine="567"/>
        <w:jc w:val="both"/>
        <w:rPr>
          <w:szCs w:val="24"/>
          <w:lang w:eastAsia="lt-LT"/>
        </w:rPr>
      </w:pPr>
      <w:r>
        <w:rPr>
          <w:szCs w:val="24"/>
          <w:lang w:eastAsia="lt-LT"/>
        </w:rPr>
        <w:t>48</w:t>
      </w:r>
      <w:r w:rsidR="0099092F" w:rsidRPr="006A575A">
        <w:rPr>
          <w:szCs w:val="24"/>
          <w:lang w:eastAsia="lt-LT"/>
        </w:rPr>
        <w:t>.</w:t>
      </w:r>
      <w:r w:rsidR="0099092F" w:rsidRPr="006A575A">
        <w:rPr>
          <w:szCs w:val="24"/>
          <w:lang w:eastAsia="lt-LT"/>
        </w:rPr>
        <w:tab/>
        <w:t>Duomenų subjektas turi teisę žinoti (būti informuotas) apie savo asmens duomenų tvarkymą.</w:t>
      </w:r>
      <w:r w:rsidR="00C65829">
        <w:rPr>
          <w:szCs w:val="24"/>
          <w:lang w:eastAsia="lt-LT"/>
        </w:rPr>
        <w:t xml:space="preserve"> </w:t>
      </w:r>
      <w:r w:rsidR="0099092F" w:rsidRPr="006A575A">
        <w:rPr>
          <w:szCs w:val="24"/>
          <w:lang w:eastAsia="lt-LT"/>
        </w:rPr>
        <w:t xml:space="preserve">Informacija apie asmens teises pateikiama interneto svetainėje </w:t>
      </w:r>
      <w:r w:rsidR="001E6FD3">
        <w:rPr>
          <w:szCs w:val="24"/>
          <w:lang w:eastAsia="lt-LT"/>
        </w:rPr>
        <w:t>(</w:t>
      </w:r>
      <w:hyperlink r:id="rId9" w:history="1">
        <w:r w:rsidR="00511287" w:rsidRPr="00972149">
          <w:rPr>
            <w:rStyle w:val="Hipersaitas"/>
          </w:rPr>
          <w:t>https://www.rumsiskiugimnazija.lt</w:t>
        </w:r>
      </w:hyperlink>
      <w:r w:rsidR="001E6FD3" w:rsidRPr="000F5383">
        <w:rPr>
          <w:rStyle w:val="Hipersaitas"/>
          <w:color w:val="auto"/>
          <w:szCs w:val="24"/>
          <w:u w:val="none"/>
          <w:lang w:bidi="en-US"/>
        </w:rPr>
        <w:t>)</w:t>
      </w:r>
      <w:r w:rsidR="0099092F" w:rsidRPr="006A575A">
        <w:rPr>
          <w:szCs w:val="24"/>
          <w:lang w:bidi="en-US"/>
        </w:rPr>
        <w:t xml:space="preserve">, </w:t>
      </w:r>
      <w:r w:rsidR="0099092F" w:rsidRPr="006A575A">
        <w:rPr>
          <w:szCs w:val="24"/>
          <w:lang w:eastAsia="lt-LT"/>
        </w:rPr>
        <w:t>nurodant, kad Duomenų subjektas turi šias teises:</w:t>
      </w:r>
    </w:p>
    <w:p w14:paraId="682B4172" w14:textId="4AD051DB" w:rsidR="0099092F" w:rsidRPr="00FF1BBB" w:rsidRDefault="00640E92" w:rsidP="006A575A">
      <w:pPr>
        <w:widowControl w:val="0"/>
        <w:tabs>
          <w:tab w:val="left" w:pos="1134"/>
        </w:tabs>
        <w:spacing w:line="276" w:lineRule="auto"/>
        <w:ind w:firstLine="567"/>
        <w:jc w:val="both"/>
        <w:rPr>
          <w:szCs w:val="24"/>
          <w:lang w:eastAsia="lt-LT"/>
        </w:rPr>
      </w:pPr>
      <w:r>
        <w:rPr>
          <w:szCs w:val="24"/>
          <w:lang w:eastAsia="lt-LT"/>
        </w:rPr>
        <w:lastRenderedPageBreak/>
        <w:t>48</w:t>
      </w:r>
      <w:r w:rsidR="0099092F" w:rsidRPr="00FF1BBB">
        <w:rPr>
          <w:szCs w:val="24"/>
          <w:lang w:eastAsia="lt-LT"/>
        </w:rPr>
        <w:t>.1.</w:t>
      </w:r>
      <w:r w:rsidR="0099092F" w:rsidRPr="00FF1BBB">
        <w:rPr>
          <w:szCs w:val="24"/>
          <w:lang w:eastAsia="lt-LT"/>
        </w:rPr>
        <w:tab/>
      </w:r>
      <w:r w:rsidR="0099092F" w:rsidRPr="00FF1BBB">
        <w:rPr>
          <w:szCs w:val="24"/>
        </w:rPr>
        <w:t xml:space="preserve">teisę žinoti (būti informuotam) apie savo asmens duomenų tvarkymą </w:t>
      </w:r>
      <w:r w:rsidR="001E6FD3">
        <w:rPr>
          <w:szCs w:val="24"/>
        </w:rPr>
        <w:t>Gimnazijoje</w:t>
      </w:r>
      <w:r w:rsidR="0099092F" w:rsidRPr="00FF1BBB">
        <w:rPr>
          <w:szCs w:val="24"/>
          <w:lang w:eastAsia="lt-LT"/>
        </w:rPr>
        <w:t>;</w:t>
      </w:r>
    </w:p>
    <w:p w14:paraId="5E7AA8B9" w14:textId="1A3CDCBB" w:rsidR="0099092F" w:rsidRPr="00FF1BBB" w:rsidRDefault="00640E92" w:rsidP="006A575A">
      <w:pPr>
        <w:widowControl w:val="0"/>
        <w:tabs>
          <w:tab w:val="left" w:pos="1134"/>
        </w:tabs>
        <w:spacing w:line="276" w:lineRule="auto"/>
        <w:ind w:firstLine="567"/>
        <w:jc w:val="both"/>
        <w:rPr>
          <w:szCs w:val="24"/>
          <w:lang w:eastAsia="lt-LT"/>
        </w:rPr>
      </w:pPr>
      <w:r>
        <w:rPr>
          <w:szCs w:val="24"/>
          <w:lang w:eastAsia="lt-LT"/>
        </w:rPr>
        <w:t>48</w:t>
      </w:r>
      <w:r w:rsidR="0099092F" w:rsidRPr="00FF1BBB">
        <w:rPr>
          <w:szCs w:val="24"/>
          <w:lang w:eastAsia="lt-LT"/>
        </w:rPr>
        <w:t>.2.</w:t>
      </w:r>
      <w:r w:rsidR="0099092F" w:rsidRPr="00FF1BBB">
        <w:rPr>
          <w:szCs w:val="24"/>
          <w:lang w:eastAsia="lt-LT"/>
        </w:rPr>
        <w:tab/>
      </w:r>
      <w:r w:rsidR="0099092F" w:rsidRPr="00FF1BBB">
        <w:rPr>
          <w:szCs w:val="24"/>
        </w:rPr>
        <w:t xml:space="preserve">teisę susipažinti su </w:t>
      </w:r>
      <w:r w:rsidR="001E6FD3">
        <w:rPr>
          <w:szCs w:val="24"/>
        </w:rPr>
        <w:t xml:space="preserve">Gimnazijos </w:t>
      </w:r>
      <w:r w:rsidR="0099092F" w:rsidRPr="00FF1BBB">
        <w:rPr>
          <w:szCs w:val="24"/>
        </w:rPr>
        <w:t>tvarkomais savo asmens duomenimis ir gauti jų kopiją</w:t>
      </w:r>
      <w:r w:rsidR="0099092F" w:rsidRPr="00FF1BBB">
        <w:rPr>
          <w:szCs w:val="24"/>
          <w:lang w:eastAsia="lt-LT"/>
        </w:rPr>
        <w:t>;</w:t>
      </w:r>
    </w:p>
    <w:p w14:paraId="22A7BA25" w14:textId="4BD37FDB" w:rsidR="0099092F" w:rsidRPr="00FF1BBB" w:rsidRDefault="00640E92" w:rsidP="00640E92">
      <w:pPr>
        <w:widowControl w:val="0"/>
        <w:tabs>
          <w:tab w:val="left" w:pos="1134"/>
        </w:tabs>
        <w:spacing w:line="276" w:lineRule="auto"/>
        <w:jc w:val="both"/>
        <w:rPr>
          <w:szCs w:val="24"/>
          <w:lang w:eastAsia="lt-LT"/>
        </w:rPr>
      </w:pPr>
      <w:r>
        <w:rPr>
          <w:szCs w:val="24"/>
          <w:lang w:eastAsia="lt-LT"/>
        </w:rPr>
        <w:t xml:space="preserve">         48</w:t>
      </w:r>
      <w:r w:rsidR="0099092F" w:rsidRPr="00FF1BBB">
        <w:rPr>
          <w:szCs w:val="24"/>
          <w:lang w:eastAsia="lt-LT"/>
        </w:rPr>
        <w:t>.3.</w:t>
      </w:r>
      <w:r w:rsidR="0099092F" w:rsidRPr="00FF1BBB">
        <w:rPr>
          <w:szCs w:val="24"/>
          <w:lang w:eastAsia="lt-LT"/>
        </w:rPr>
        <w:tab/>
      </w:r>
      <w:r w:rsidR="0099092F" w:rsidRPr="00FF1BBB">
        <w:rPr>
          <w:szCs w:val="24"/>
        </w:rPr>
        <w:t>teisę reikalauti ištaisyti netikslius ar neteisingus asmens duomenis</w:t>
      </w:r>
      <w:r w:rsidR="0099092F" w:rsidRPr="00FF1BBB">
        <w:rPr>
          <w:szCs w:val="24"/>
          <w:lang w:eastAsia="lt-LT"/>
        </w:rPr>
        <w:t>;</w:t>
      </w:r>
    </w:p>
    <w:p w14:paraId="179CD75D" w14:textId="76EE4BDE" w:rsidR="0099092F" w:rsidRPr="00FF1BBB" w:rsidRDefault="00F236C4" w:rsidP="006A575A">
      <w:pPr>
        <w:widowControl w:val="0"/>
        <w:tabs>
          <w:tab w:val="left" w:pos="1134"/>
        </w:tabs>
        <w:spacing w:line="276" w:lineRule="auto"/>
        <w:ind w:firstLine="567"/>
        <w:jc w:val="both"/>
        <w:rPr>
          <w:szCs w:val="24"/>
          <w:lang w:eastAsia="lt-LT"/>
        </w:rPr>
      </w:pPr>
      <w:r>
        <w:rPr>
          <w:szCs w:val="24"/>
          <w:lang w:eastAsia="lt-LT"/>
        </w:rPr>
        <w:t>48</w:t>
      </w:r>
      <w:r w:rsidR="0099092F" w:rsidRPr="00FF1BBB">
        <w:rPr>
          <w:szCs w:val="24"/>
          <w:lang w:eastAsia="lt-LT"/>
        </w:rPr>
        <w:t>.4.</w:t>
      </w:r>
      <w:r w:rsidR="0099092F" w:rsidRPr="00FF1BBB">
        <w:rPr>
          <w:szCs w:val="24"/>
          <w:lang w:eastAsia="lt-LT"/>
        </w:rPr>
        <w:tab/>
      </w:r>
      <w:r w:rsidR="0099092F" w:rsidRPr="00FF1BBB">
        <w:rPr>
          <w:szCs w:val="24"/>
        </w:rPr>
        <w:t>teisę reikalauti ištrinti asmens duomenis („teisė būti pamirštam“);</w:t>
      </w:r>
    </w:p>
    <w:p w14:paraId="76FECDEB" w14:textId="0E21618E" w:rsidR="0099092F" w:rsidRPr="00FF1BBB" w:rsidRDefault="00F236C4" w:rsidP="006A575A">
      <w:pPr>
        <w:widowControl w:val="0"/>
        <w:tabs>
          <w:tab w:val="left" w:pos="1134"/>
        </w:tabs>
        <w:spacing w:line="276" w:lineRule="auto"/>
        <w:ind w:firstLine="567"/>
        <w:jc w:val="both"/>
        <w:rPr>
          <w:szCs w:val="24"/>
          <w:lang w:eastAsia="lt-LT"/>
        </w:rPr>
      </w:pPr>
      <w:r>
        <w:rPr>
          <w:szCs w:val="24"/>
          <w:lang w:eastAsia="lt-LT"/>
        </w:rPr>
        <w:t>48</w:t>
      </w:r>
      <w:r w:rsidR="0099092F" w:rsidRPr="00FF1BBB">
        <w:rPr>
          <w:szCs w:val="24"/>
          <w:lang w:eastAsia="lt-LT"/>
        </w:rPr>
        <w:t>.5.</w:t>
      </w:r>
      <w:r w:rsidR="0099092F" w:rsidRPr="00FF1BBB">
        <w:rPr>
          <w:szCs w:val="24"/>
          <w:lang w:eastAsia="lt-LT"/>
        </w:rPr>
        <w:tab/>
      </w:r>
      <w:r w:rsidR="0099092F" w:rsidRPr="00FF1BBB">
        <w:rPr>
          <w:szCs w:val="24"/>
        </w:rPr>
        <w:t>teisę apriboti asmens duomenų tvarkymą;</w:t>
      </w:r>
    </w:p>
    <w:p w14:paraId="282EA6FC" w14:textId="7BEE407B" w:rsidR="0099092F" w:rsidRPr="00FF1BBB" w:rsidRDefault="00F236C4" w:rsidP="006A575A">
      <w:pPr>
        <w:widowControl w:val="0"/>
        <w:tabs>
          <w:tab w:val="left" w:pos="1134"/>
        </w:tabs>
        <w:spacing w:line="276" w:lineRule="auto"/>
        <w:ind w:firstLine="567"/>
        <w:jc w:val="both"/>
        <w:rPr>
          <w:szCs w:val="24"/>
          <w:lang w:eastAsia="lt-LT"/>
        </w:rPr>
      </w:pPr>
      <w:r>
        <w:rPr>
          <w:szCs w:val="24"/>
          <w:lang w:eastAsia="lt-LT"/>
        </w:rPr>
        <w:t>48</w:t>
      </w:r>
      <w:r w:rsidR="0099092F" w:rsidRPr="00FF1BBB">
        <w:rPr>
          <w:szCs w:val="24"/>
          <w:lang w:eastAsia="lt-LT"/>
        </w:rPr>
        <w:t>.6.</w:t>
      </w:r>
      <w:r w:rsidR="0099092F" w:rsidRPr="00FF1BBB">
        <w:rPr>
          <w:szCs w:val="24"/>
          <w:lang w:eastAsia="lt-LT"/>
        </w:rPr>
        <w:tab/>
      </w:r>
      <w:r w:rsidR="0099092F" w:rsidRPr="00FF1BBB">
        <w:rPr>
          <w:szCs w:val="24"/>
        </w:rPr>
        <w:t>teisę nesutikti su asmens duomenų tvarkymu;</w:t>
      </w:r>
    </w:p>
    <w:p w14:paraId="20C8D9B4" w14:textId="0A1EE1B7" w:rsidR="0099092F" w:rsidRPr="00FF1BBB" w:rsidRDefault="00F236C4" w:rsidP="006A575A">
      <w:pPr>
        <w:widowControl w:val="0"/>
        <w:tabs>
          <w:tab w:val="left" w:pos="1134"/>
        </w:tabs>
        <w:spacing w:line="276" w:lineRule="auto"/>
        <w:ind w:firstLine="567"/>
        <w:jc w:val="both"/>
        <w:rPr>
          <w:szCs w:val="24"/>
          <w:lang w:eastAsia="lt-LT"/>
        </w:rPr>
      </w:pPr>
      <w:r>
        <w:rPr>
          <w:szCs w:val="24"/>
          <w:lang w:eastAsia="lt-LT"/>
        </w:rPr>
        <w:t>48</w:t>
      </w:r>
      <w:r w:rsidR="0099092F" w:rsidRPr="00FF1BBB">
        <w:rPr>
          <w:szCs w:val="24"/>
          <w:lang w:eastAsia="lt-LT"/>
        </w:rPr>
        <w:t>.7.</w:t>
      </w:r>
      <w:r w:rsidR="0099092F" w:rsidRPr="00FF1BBB">
        <w:rPr>
          <w:szCs w:val="24"/>
          <w:lang w:eastAsia="lt-LT"/>
        </w:rPr>
        <w:tab/>
      </w:r>
      <w:r w:rsidR="0099092F" w:rsidRPr="00FF1BBB">
        <w:rPr>
          <w:szCs w:val="24"/>
        </w:rPr>
        <w:t>teisę perkelti asmens duomenis;</w:t>
      </w:r>
    </w:p>
    <w:p w14:paraId="5454A528" w14:textId="41B75265" w:rsidR="0099092F" w:rsidRPr="00FF1BBB" w:rsidRDefault="00F236C4" w:rsidP="006A575A">
      <w:pPr>
        <w:widowControl w:val="0"/>
        <w:tabs>
          <w:tab w:val="left" w:pos="1134"/>
        </w:tabs>
        <w:spacing w:line="276" w:lineRule="auto"/>
        <w:ind w:firstLine="567"/>
        <w:jc w:val="both"/>
        <w:rPr>
          <w:szCs w:val="24"/>
          <w:lang w:eastAsia="lt-LT"/>
        </w:rPr>
      </w:pPr>
      <w:r>
        <w:rPr>
          <w:szCs w:val="24"/>
          <w:lang w:eastAsia="lt-LT"/>
        </w:rPr>
        <w:t>48</w:t>
      </w:r>
      <w:r w:rsidR="0099092F" w:rsidRPr="00FF1BBB">
        <w:rPr>
          <w:szCs w:val="24"/>
          <w:lang w:eastAsia="lt-LT"/>
        </w:rPr>
        <w:t>.8.</w:t>
      </w:r>
      <w:r w:rsidR="0099092F" w:rsidRPr="00FF1BBB">
        <w:rPr>
          <w:szCs w:val="24"/>
          <w:lang w:eastAsia="lt-LT"/>
        </w:rPr>
        <w:tab/>
      </w:r>
      <w:r w:rsidR="0099092F" w:rsidRPr="00FF1BBB">
        <w:rPr>
          <w:szCs w:val="24"/>
        </w:rPr>
        <w:t>teisę pateikti skundą Valstybinei duomenų apsaugos inspekcijai.</w:t>
      </w:r>
    </w:p>
    <w:p w14:paraId="4E50D668" w14:textId="7145E6AA" w:rsidR="0099092F" w:rsidRPr="006A575A" w:rsidRDefault="00F236C4" w:rsidP="006A575A">
      <w:pPr>
        <w:widowControl w:val="0"/>
        <w:tabs>
          <w:tab w:val="left" w:pos="993"/>
        </w:tabs>
        <w:spacing w:line="276" w:lineRule="auto"/>
        <w:ind w:firstLine="567"/>
        <w:jc w:val="both"/>
        <w:rPr>
          <w:szCs w:val="24"/>
          <w:lang w:eastAsia="lt-LT"/>
        </w:rPr>
      </w:pPr>
      <w:r>
        <w:rPr>
          <w:szCs w:val="24"/>
          <w:lang w:eastAsia="lt-LT"/>
        </w:rPr>
        <w:t>49</w:t>
      </w:r>
      <w:r w:rsidR="0099092F" w:rsidRPr="00FF1BBB">
        <w:rPr>
          <w:szCs w:val="24"/>
          <w:lang w:eastAsia="lt-LT"/>
        </w:rPr>
        <w:t>.</w:t>
      </w:r>
      <w:r w:rsidR="0099092F" w:rsidRPr="00FF1BBB">
        <w:rPr>
          <w:szCs w:val="24"/>
          <w:lang w:eastAsia="lt-LT"/>
        </w:rPr>
        <w:tab/>
        <w:t xml:space="preserve">Duomenų subjektas, </w:t>
      </w:r>
      <w:r w:rsidR="001E6FD3">
        <w:rPr>
          <w:szCs w:val="24"/>
          <w:lang w:eastAsia="lt-LT"/>
        </w:rPr>
        <w:t xml:space="preserve">Gimnazijai </w:t>
      </w:r>
      <w:r w:rsidR="0099092F" w:rsidRPr="00FF1BBB">
        <w:rPr>
          <w:szCs w:val="24"/>
          <w:lang w:eastAsia="lt-LT"/>
        </w:rPr>
        <w:t xml:space="preserve">pateikęs asmens tapatybę patvirtinantį dokumentą arba teisės aktų nustatyta tvarka ar elektroninių ryšių priemonėmis, kurios leidžia tinkamai identifikuoti asmenį, patvirtinęs savo asmens tapatybę, turi teisę neatlygintinai susipažinti su </w:t>
      </w:r>
      <w:r w:rsidR="001E6FD3">
        <w:rPr>
          <w:szCs w:val="24"/>
          <w:lang w:eastAsia="lt-LT"/>
        </w:rPr>
        <w:t xml:space="preserve">Gimnazijoje </w:t>
      </w:r>
      <w:r w:rsidR="0099092F" w:rsidRPr="00FF1BBB">
        <w:rPr>
          <w:szCs w:val="24"/>
          <w:lang w:eastAsia="lt-LT"/>
        </w:rPr>
        <w:t>tvarkomais jo duomenimis bei gauti informaciją</w:t>
      </w:r>
      <w:r w:rsidR="0099092F" w:rsidRPr="006A575A">
        <w:rPr>
          <w:szCs w:val="24"/>
          <w:lang w:eastAsia="lt-LT"/>
        </w:rPr>
        <w:t>, iš kokių šaltinių ir kokie jo asmens duomenys surinkti, kokiu tikslu jie tvarkomi, kokiems duomenų gavėjams teikiami ir buvo teikti per paskutinius vienerius metus.</w:t>
      </w:r>
    </w:p>
    <w:p w14:paraId="0E3E3CAF" w14:textId="4F226488" w:rsidR="0099092F" w:rsidRPr="00FF1BBB" w:rsidRDefault="005B39A4" w:rsidP="006A575A">
      <w:pPr>
        <w:widowControl w:val="0"/>
        <w:tabs>
          <w:tab w:val="left" w:pos="851"/>
          <w:tab w:val="left" w:pos="993"/>
        </w:tabs>
        <w:spacing w:line="276" w:lineRule="auto"/>
        <w:ind w:firstLine="567"/>
        <w:jc w:val="both"/>
        <w:rPr>
          <w:szCs w:val="24"/>
          <w:lang w:eastAsia="lt-LT"/>
        </w:rPr>
      </w:pPr>
      <w:r w:rsidRPr="006A575A">
        <w:rPr>
          <w:szCs w:val="24"/>
          <w:lang w:eastAsia="lt-LT"/>
        </w:rPr>
        <w:t>5</w:t>
      </w:r>
      <w:r w:rsidR="00F236C4">
        <w:rPr>
          <w:szCs w:val="24"/>
          <w:lang w:eastAsia="lt-LT"/>
        </w:rPr>
        <w:t>0</w:t>
      </w:r>
      <w:r w:rsidR="0099092F" w:rsidRPr="006A575A">
        <w:rPr>
          <w:szCs w:val="24"/>
          <w:lang w:eastAsia="lt-LT"/>
        </w:rPr>
        <w:t>.</w:t>
      </w:r>
      <w:r w:rsidR="0099092F" w:rsidRPr="006A575A">
        <w:rPr>
          <w:szCs w:val="24"/>
          <w:lang w:eastAsia="lt-LT"/>
        </w:rPr>
        <w:tab/>
        <w:t xml:space="preserve">Jei Duomenų subjektas, susipažinęs su savo </w:t>
      </w:r>
      <w:r w:rsidR="0099092F" w:rsidRPr="00FF1BBB">
        <w:rPr>
          <w:szCs w:val="24"/>
          <w:lang w:eastAsia="lt-LT"/>
        </w:rPr>
        <w:t xml:space="preserve">asmens duomenimis, nustato, kad jo asmens duomenys yra neteisingi, neišsamūs ar netikslūs ir kreipiasi į </w:t>
      </w:r>
      <w:r w:rsidR="001E6FD3">
        <w:rPr>
          <w:szCs w:val="24"/>
          <w:lang w:eastAsia="lt-LT"/>
        </w:rPr>
        <w:t>Gimnaziją</w:t>
      </w:r>
      <w:r w:rsidR="009E586D" w:rsidRPr="00FF1BBB">
        <w:rPr>
          <w:szCs w:val="24"/>
          <w:lang w:eastAsia="lt-LT"/>
        </w:rPr>
        <w:t>.</w:t>
      </w:r>
      <w:r w:rsidR="0099092F" w:rsidRPr="00FF1BBB">
        <w:rPr>
          <w:szCs w:val="24"/>
          <w:lang w:eastAsia="lt-LT"/>
        </w:rPr>
        <w:t xml:space="preserve"> </w:t>
      </w:r>
      <w:r w:rsidR="001E6FD3">
        <w:rPr>
          <w:szCs w:val="24"/>
          <w:lang w:eastAsia="lt-LT"/>
        </w:rPr>
        <w:t xml:space="preserve">Gimnazija </w:t>
      </w:r>
      <w:r w:rsidR="004434AD" w:rsidRPr="00FF1BBB">
        <w:rPr>
          <w:szCs w:val="24"/>
          <w:lang w:eastAsia="lt-LT"/>
        </w:rPr>
        <w:t xml:space="preserve"> </w:t>
      </w:r>
      <w:r w:rsidR="0099092F" w:rsidRPr="00FF1BBB">
        <w:rPr>
          <w:szCs w:val="24"/>
          <w:lang w:eastAsia="lt-LT"/>
        </w:rPr>
        <w:t xml:space="preserve">nedelsdama patikrina asmens duomenis ir duomenų subjekto rašytiniu prašymu, pateiktu asmeniškai, paštu ar elektroninių ryšių priemonėmis, nedelsdama ištaiso neteisingus, netikslius, papildo neišsamius </w:t>
      </w:r>
      <w:r w:rsidR="001E6FD3">
        <w:rPr>
          <w:szCs w:val="24"/>
          <w:lang w:eastAsia="lt-LT"/>
        </w:rPr>
        <w:t>Gimnazijos</w:t>
      </w:r>
      <w:r w:rsidR="004434AD" w:rsidRPr="00FF1BBB">
        <w:rPr>
          <w:szCs w:val="24"/>
          <w:lang w:eastAsia="lt-LT"/>
        </w:rPr>
        <w:t xml:space="preserve"> </w:t>
      </w:r>
      <w:r w:rsidR="0099092F" w:rsidRPr="00FF1BBB">
        <w:rPr>
          <w:szCs w:val="24"/>
          <w:lang w:eastAsia="lt-LT"/>
        </w:rPr>
        <w:t>tvarkomus asmens duomenis ir (ar) sustabdo tokių asmens duomenų tvarkymo veiksmus, išskyrus saugojimą, kol bus ištaisyti neteisingi, netikslūs, papildyti neišsamūs asmens duomenys ar asmens duomenys bus sunaikinti.</w:t>
      </w:r>
    </w:p>
    <w:p w14:paraId="04AAC471" w14:textId="09123ACB" w:rsidR="0099092F" w:rsidRPr="006A575A" w:rsidRDefault="005B39A4" w:rsidP="006A575A">
      <w:pPr>
        <w:widowControl w:val="0"/>
        <w:tabs>
          <w:tab w:val="left" w:pos="993"/>
        </w:tabs>
        <w:spacing w:line="276" w:lineRule="auto"/>
        <w:ind w:firstLine="567"/>
        <w:jc w:val="both"/>
        <w:rPr>
          <w:szCs w:val="24"/>
          <w:lang w:eastAsia="lt-LT"/>
        </w:rPr>
      </w:pPr>
      <w:r w:rsidRPr="00FF1BBB">
        <w:rPr>
          <w:szCs w:val="24"/>
          <w:lang w:eastAsia="lt-LT"/>
        </w:rPr>
        <w:t>5</w:t>
      </w:r>
      <w:r w:rsidR="00F236C4">
        <w:rPr>
          <w:szCs w:val="24"/>
          <w:lang w:eastAsia="lt-LT"/>
        </w:rPr>
        <w:t>1</w:t>
      </w:r>
      <w:r w:rsidR="0099092F" w:rsidRPr="00FF1BBB">
        <w:rPr>
          <w:szCs w:val="24"/>
          <w:lang w:eastAsia="lt-LT"/>
        </w:rPr>
        <w:t>.</w:t>
      </w:r>
      <w:r w:rsidR="0099092F" w:rsidRPr="00FF1BBB">
        <w:rPr>
          <w:szCs w:val="24"/>
          <w:lang w:eastAsia="lt-LT"/>
        </w:rPr>
        <w:tab/>
      </w:r>
      <w:r w:rsidR="001E6FD3">
        <w:rPr>
          <w:szCs w:val="24"/>
          <w:lang w:eastAsia="lt-LT"/>
        </w:rPr>
        <w:t>Gimnazija</w:t>
      </w:r>
      <w:r w:rsidR="004434AD" w:rsidRPr="00FF1BBB">
        <w:rPr>
          <w:szCs w:val="24"/>
          <w:lang w:eastAsia="lt-LT"/>
        </w:rPr>
        <w:t xml:space="preserve"> </w:t>
      </w:r>
      <w:r w:rsidR="0099092F" w:rsidRPr="00FF1BBB">
        <w:rPr>
          <w:szCs w:val="24"/>
          <w:lang w:eastAsia="lt-LT"/>
        </w:rPr>
        <w:t>privalo sudaryti sąlygas duomenų subjektui įgyvendinti šiame skyriuje nustatytas teises, išskyrus įstatymų nustatytus atvejus, kai reikia užtikrinti</w:t>
      </w:r>
      <w:r w:rsidR="0099092F" w:rsidRPr="006A575A">
        <w:rPr>
          <w:szCs w:val="24"/>
          <w:lang w:eastAsia="lt-LT"/>
        </w:rPr>
        <w:t>:</w:t>
      </w:r>
    </w:p>
    <w:p w14:paraId="263EE5BD" w14:textId="3910F9AD" w:rsidR="0099092F" w:rsidRPr="006A575A" w:rsidRDefault="005B39A4" w:rsidP="006A575A">
      <w:pPr>
        <w:widowControl w:val="0"/>
        <w:tabs>
          <w:tab w:val="left" w:pos="1134"/>
        </w:tabs>
        <w:spacing w:line="276" w:lineRule="auto"/>
        <w:ind w:firstLine="567"/>
        <w:jc w:val="both"/>
        <w:rPr>
          <w:szCs w:val="24"/>
          <w:lang w:eastAsia="lt-LT"/>
        </w:rPr>
      </w:pPr>
      <w:r w:rsidRPr="006A575A">
        <w:rPr>
          <w:szCs w:val="24"/>
          <w:lang w:eastAsia="lt-LT"/>
        </w:rPr>
        <w:t>5</w:t>
      </w:r>
      <w:r w:rsidR="00F236C4">
        <w:rPr>
          <w:szCs w:val="24"/>
          <w:lang w:eastAsia="lt-LT"/>
        </w:rPr>
        <w:t>1</w:t>
      </w:r>
      <w:r w:rsidR="0099092F" w:rsidRPr="006A575A">
        <w:rPr>
          <w:szCs w:val="24"/>
          <w:lang w:eastAsia="lt-LT"/>
        </w:rPr>
        <w:t>.1.</w:t>
      </w:r>
      <w:r w:rsidR="0099092F" w:rsidRPr="006A575A">
        <w:rPr>
          <w:szCs w:val="24"/>
          <w:lang w:eastAsia="lt-LT"/>
        </w:rPr>
        <w:tab/>
        <w:t>nacionalinį saugumą ir gynybą;</w:t>
      </w:r>
    </w:p>
    <w:p w14:paraId="56005076" w14:textId="540C402A" w:rsidR="0099092F" w:rsidRPr="006A575A" w:rsidRDefault="005B39A4" w:rsidP="006A575A">
      <w:pPr>
        <w:widowControl w:val="0"/>
        <w:tabs>
          <w:tab w:val="left" w:pos="1134"/>
        </w:tabs>
        <w:spacing w:line="276" w:lineRule="auto"/>
        <w:ind w:firstLine="567"/>
        <w:jc w:val="both"/>
        <w:rPr>
          <w:szCs w:val="24"/>
          <w:lang w:eastAsia="lt-LT"/>
        </w:rPr>
      </w:pPr>
      <w:r w:rsidRPr="006A575A">
        <w:rPr>
          <w:szCs w:val="24"/>
          <w:lang w:eastAsia="lt-LT"/>
        </w:rPr>
        <w:t>5</w:t>
      </w:r>
      <w:r w:rsidR="00F236C4">
        <w:rPr>
          <w:szCs w:val="24"/>
          <w:lang w:eastAsia="lt-LT"/>
        </w:rPr>
        <w:t>1</w:t>
      </w:r>
      <w:r w:rsidR="0099092F" w:rsidRPr="006A575A">
        <w:rPr>
          <w:szCs w:val="24"/>
          <w:lang w:eastAsia="lt-LT"/>
        </w:rPr>
        <w:t>.2.</w:t>
      </w:r>
      <w:r w:rsidR="0099092F" w:rsidRPr="006A575A">
        <w:rPr>
          <w:szCs w:val="24"/>
          <w:lang w:eastAsia="lt-LT"/>
        </w:rPr>
        <w:tab/>
        <w:t>viešuosius interesus, nusikalstamų veikų prevenciją, tyrimą, nustatymą ar baudžiamąjį persekiojimą;</w:t>
      </w:r>
    </w:p>
    <w:p w14:paraId="651B9FAC" w14:textId="12867491" w:rsidR="0099092F" w:rsidRPr="006A575A" w:rsidRDefault="005B39A4" w:rsidP="006A575A">
      <w:pPr>
        <w:widowControl w:val="0"/>
        <w:tabs>
          <w:tab w:val="left" w:pos="1134"/>
        </w:tabs>
        <w:spacing w:line="276" w:lineRule="auto"/>
        <w:ind w:firstLine="567"/>
        <w:jc w:val="both"/>
        <w:rPr>
          <w:szCs w:val="24"/>
          <w:lang w:eastAsia="lt-LT"/>
        </w:rPr>
      </w:pPr>
      <w:r w:rsidRPr="006A575A">
        <w:rPr>
          <w:szCs w:val="24"/>
          <w:lang w:eastAsia="lt-LT"/>
        </w:rPr>
        <w:t>5</w:t>
      </w:r>
      <w:r w:rsidR="00F236C4">
        <w:rPr>
          <w:szCs w:val="24"/>
          <w:lang w:eastAsia="lt-LT"/>
        </w:rPr>
        <w:t>1</w:t>
      </w:r>
      <w:r w:rsidR="0099092F" w:rsidRPr="006A575A">
        <w:rPr>
          <w:szCs w:val="24"/>
          <w:lang w:eastAsia="lt-LT"/>
        </w:rPr>
        <w:t>.3.</w:t>
      </w:r>
      <w:r w:rsidR="0099092F" w:rsidRPr="006A575A">
        <w:rPr>
          <w:szCs w:val="24"/>
          <w:lang w:eastAsia="lt-LT"/>
        </w:rPr>
        <w:tab/>
        <w:t>visuomenės sveikatą ir socialinę apsaugą;</w:t>
      </w:r>
    </w:p>
    <w:p w14:paraId="6FC97D65" w14:textId="6E4BB1C5" w:rsidR="0099092F" w:rsidRPr="006A575A" w:rsidRDefault="005B39A4" w:rsidP="006A575A">
      <w:pPr>
        <w:widowControl w:val="0"/>
        <w:tabs>
          <w:tab w:val="left" w:pos="1134"/>
        </w:tabs>
        <w:spacing w:line="276" w:lineRule="auto"/>
        <w:ind w:firstLine="567"/>
        <w:jc w:val="both"/>
        <w:rPr>
          <w:szCs w:val="24"/>
          <w:lang w:eastAsia="lt-LT"/>
        </w:rPr>
      </w:pPr>
      <w:r w:rsidRPr="006A575A">
        <w:rPr>
          <w:szCs w:val="24"/>
          <w:lang w:eastAsia="lt-LT"/>
        </w:rPr>
        <w:t>5</w:t>
      </w:r>
      <w:r w:rsidR="00F236C4">
        <w:rPr>
          <w:szCs w:val="24"/>
          <w:lang w:eastAsia="lt-LT"/>
        </w:rPr>
        <w:t>1</w:t>
      </w:r>
      <w:r w:rsidR="0099092F" w:rsidRPr="006A575A">
        <w:rPr>
          <w:szCs w:val="24"/>
          <w:lang w:eastAsia="lt-LT"/>
        </w:rPr>
        <w:t>.4.</w:t>
      </w:r>
      <w:r w:rsidR="0099092F" w:rsidRPr="006A575A">
        <w:rPr>
          <w:szCs w:val="24"/>
          <w:lang w:eastAsia="lt-LT"/>
        </w:rPr>
        <w:tab/>
        <w:t>svarbius valstybės ekonominius ar finansinius interesus;</w:t>
      </w:r>
    </w:p>
    <w:p w14:paraId="1FDC8BD2" w14:textId="4F4291AE" w:rsidR="0099092F" w:rsidRPr="006A575A" w:rsidRDefault="005B39A4" w:rsidP="006A575A">
      <w:pPr>
        <w:widowControl w:val="0"/>
        <w:tabs>
          <w:tab w:val="left" w:pos="1134"/>
        </w:tabs>
        <w:spacing w:line="276" w:lineRule="auto"/>
        <w:ind w:firstLine="567"/>
        <w:jc w:val="both"/>
        <w:rPr>
          <w:szCs w:val="24"/>
          <w:lang w:eastAsia="lt-LT"/>
        </w:rPr>
      </w:pPr>
      <w:r w:rsidRPr="006A575A">
        <w:rPr>
          <w:szCs w:val="24"/>
          <w:lang w:eastAsia="lt-LT"/>
        </w:rPr>
        <w:t>5</w:t>
      </w:r>
      <w:r w:rsidR="00F236C4">
        <w:rPr>
          <w:szCs w:val="24"/>
          <w:lang w:eastAsia="lt-LT"/>
        </w:rPr>
        <w:t>1</w:t>
      </w:r>
      <w:r w:rsidR="0099092F" w:rsidRPr="006A575A">
        <w:rPr>
          <w:szCs w:val="24"/>
          <w:lang w:eastAsia="lt-LT"/>
        </w:rPr>
        <w:t>.5.</w:t>
      </w:r>
      <w:r w:rsidR="0099092F" w:rsidRPr="006A575A">
        <w:rPr>
          <w:szCs w:val="24"/>
          <w:lang w:eastAsia="lt-LT"/>
        </w:rPr>
        <w:tab/>
        <w:t>tarnybinės ar profesinės etikos pažeidimų prevenciją, tyrimą ir nustatymą;</w:t>
      </w:r>
    </w:p>
    <w:p w14:paraId="6AECC224" w14:textId="50AE7F81" w:rsidR="0099092F" w:rsidRPr="006A575A" w:rsidRDefault="005B39A4" w:rsidP="006A575A">
      <w:pPr>
        <w:widowControl w:val="0"/>
        <w:tabs>
          <w:tab w:val="left" w:pos="1134"/>
        </w:tabs>
        <w:spacing w:line="276" w:lineRule="auto"/>
        <w:ind w:firstLine="567"/>
        <w:jc w:val="both"/>
        <w:rPr>
          <w:szCs w:val="24"/>
          <w:lang w:eastAsia="lt-LT"/>
        </w:rPr>
      </w:pPr>
      <w:r w:rsidRPr="006A575A">
        <w:rPr>
          <w:szCs w:val="24"/>
          <w:lang w:eastAsia="lt-LT"/>
        </w:rPr>
        <w:t>5</w:t>
      </w:r>
      <w:r w:rsidR="00F236C4">
        <w:rPr>
          <w:szCs w:val="24"/>
          <w:lang w:eastAsia="lt-LT"/>
        </w:rPr>
        <w:t>1</w:t>
      </w:r>
      <w:r w:rsidR="0099092F" w:rsidRPr="006A575A">
        <w:rPr>
          <w:szCs w:val="24"/>
          <w:lang w:eastAsia="lt-LT"/>
        </w:rPr>
        <w:t>.6.</w:t>
      </w:r>
      <w:r w:rsidR="0099092F" w:rsidRPr="006A575A">
        <w:rPr>
          <w:szCs w:val="24"/>
          <w:lang w:eastAsia="lt-LT"/>
        </w:rPr>
        <w:tab/>
        <w:t>teismų nepriklausomumą ir teisminį procesą;</w:t>
      </w:r>
    </w:p>
    <w:p w14:paraId="17E0CA87" w14:textId="2A4BD9BF" w:rsidR="0099092F" w:rsidRPr="006A575A" w:rsidRDefault="005B39A4" w:rsidP="006A575A">
      <w:pPr>
        <w:widowControl w:val="0"/>
        <w:tabs>
          <w:tab w:val="left" w:pos="1134"/>
        </w:tabs>
        <w:spacing w:line="276" w:lineRule="auto"/>
        <w:ind w:firstLine="567"/>
        <w:jc w:val="both"/>
        <w:rPr>
          <w:szCs w:val="24"/>
          <w:lang w:eastAsia="lt-LT"/>
        </w:rPr>
      </w:pPr>
      <w:r w:rsidRPr="006A575A">
        <w:rPr>
          <w:szCs w:val="24"/>
          <w:lang w:eastAsia="lt-LT"/>
        </w:rPr>
        <w:t>5</w:t>
      </w:r>
      <w:r w:rsidR="00F236C4">
        <w:rPr>
          <w:szCs w:val="24"/>
          <w:lang w:eastAsia="lt-LT"/>
        </w:rPr>
        <w:t>1</w:t>
      </w:r>
      <w:r w:rsidR="0099092F" w:rsidRPr="006A575A">
        <w:rPr>
          <w:szCs w:val="24"/>
          <w:lang w:eastAsia="lt-LT"/>
        </w:rPr>
        <w:t>.7.</w:t>
      </w:r>
      <w:r w:rsidR="0099092F" w:rsidRPr="006A575A">
        <w:rPr>
          <w:szCs w:val="24"/>
          <w:lang w:eastAsia="lt-LT"/>
        </w:rPr>
        <w:tab/>
        <w:t>duomenų subjekto ar kitų asmenų teisių ir laisvių apsaugą.</w:t>
      </w:r>
    </w:p>
    <w:p w14:paraId="25C662CE" w14:textId="3955617B" w:rsidR="0099092F" w:rsidRPr="006A575A" w:rsidRDefault="005B39A4" w:rsidP="006A575A">
      <w:pPr>
        <w:widowControl w:val="0"/>
        <w:tabs>
          <w:tab w:val="left" w:pos="993"/>
        </w:tabs>
        <w:spacing w:line="276" w:lineRule="auto"/>
        <w:ind w:firstLine="567"/>
        <w:jc w:val="both"/>
        <w:rPr>
          <w:szCs w:val="24"/>
          <w:lang w:eastAsia="lt-LT"/>
        </w:rPr>
      </w:pPr>
      <w:r w:rsidRPr="006A575A">
        <w:rPr>
          <w:szCs w:val="24"/>
          <w:lang w:eastAsia="lt-LT"/>
        </w:rPr>
        <w:t>5</w:t>
      </w:r>
      <w:r w:rsidR="00F236C4">
        <w:rPr>
          <w:szCs w:val="24"/>
          <w:lang w:eastAsia="lt-LT"/>
        </w:rPr>
        <w:t>2</w:t>
      </w:r>
      <w:r w:rsidR="0099092F" w:rsidRPr="006A575A">
        <w:rPr>
          <w:szCs w:val="24"/>
          <w:lang w:eastAsia="lt-LT"/>
        </w:rPr>
        <w:t>.</w:t>
      </w:r>
      <w:r w:rsidR="0099092F" w:rsidRPr="006A575A">
        <w:rPr>
          <w:szCs w:val="24"/>
          <w:lang w:eastAsia="lt-LT"/>
        </w:rPr>
        <w:tab/>
        <w:t>Duomenų subjektas turi būti informuojamas apie apribojimą įgyvendinant savo teises, nebent tai pakenktų apribojimo tikslui.</w:t>
      </w:r>
    </w:p>
    <w:p w14:paraId="04D462DE" w14:textId="62E180D0" w:rsidR="00F236C4" w:rsidRDefault="00F236C4" w:rsidP="001E6FD3">
      <w:pPr>
        <w:shd w:val="clear" w:color="auto" w:fill="FFFFFF"/>
        <w:spacing w:line="276" w:lineRule="auto"/>
        <w:rPr>
          <w:b/>
          <w:bCs/>
          <w:color w:val="000000"/>
          <w:szCs w:val="24"/>
          <w:lang w:eastAsia="lt-LT"/>
        </w:rPr>
      </w:pPr>
    </w:p>
    <w:p w14:paraId="0017A52D" w14:textId="77777777" w:rsidR="00F236C4" w:rsidRDefault="00F236C4" w:rsidP="001E6FD3">
      <w:pPr>
        <w:shd w:val="clear" w:color="auto" w:fill="FFFFFF"/>
        <w:spacing w:line="276" w:lineRule="auto"/>
        <w:rPr>
          <w:b/>
          <w:bCs/>
          <w:color w:val="000000"/>
          <w:szCs w:val="24"/>
          <w:lang w:eastAsia="lt-LT"/>
        </w:rPr>
      </w:pPr>
    </w:p>
    <w:p w14:paraId="405027AC" w14:textId="2774FD41" w:rsidR="00D172BF" w:rsidRPr="006A575A" w:rsidRDefault="004B1B87" w:rsidP="006A575A">
      <w:pPr>
        <w:shd w:val="clear" w:color="auto" w:fill="FFFFFF"/>
        <w:spacing w:line="276" w:lineRule="auto"/>
        <w:jc w:val="center"/>
        <w:rPr>
          <w:color w:val="000000"/>
          <w:szCs w:val="24"/>
          <w:lang w:eastAsia="lt-LT"/>
        </w:rPr>
      </w:pPr>
      <w:r w:rsidRPr="006A575A">
        <w:rPr>
          <w:b/>
          <w:bCs/>
          <w:color w:val="000000"/>
          <w:szCs w:val="24"/>
          <w:lang w:eastAsia="lt-LT"/>
        </w:rPr>
        <w:t>IX</w:t>
      </w:r>
      <w:r w:rsidR="00D172BF" w:rsidRPr="006A575A">
        <w:rPr>
          <w:b/>
          <w:bCs/>
          <w:color w:val="000000"/>
          <w:szCs w:val="24"/>
          <w:lang w:eastAsia="lt-LT"/>
        </w:rPr>
        <w:t xml:space="preserve"> SKYRIUS</w:t>
      </w:r>
    </w:p>
    <w:p w14:paraId="5E0ED450" w14:textId="77777777" w:rsidR="00D172BF" w:rsidRPr="006A575A" w:rsidRDefault="00D172BF" w:rsidP="006A575A">
      <w:pPr>
        <w:shd w:val="clear" w:color="auto" w:fill="FFFFFF"/>
        <w:spacing w:line="276" w:lineRule="auto"/>
        <w:jc w:val="center"/>
        <w:rPr>
          <w:color w:val="000000"/>
          <w:szCs w:val="24"/>
          <w:lang w:eastAsia="lt-LT"/>
        </w:rPr>
      </w:pPr>
      <w:r w:rsidRPr="006A575A">
        <w:rPr>
          <w:b/>
          <w:bCs/>
          <w:color w:val="000000"/>
          <w:szCs w:val="24"/>
          <w:lang w:eastAsia="lt-LT"/>
        </w:rPr>
        <w:t>DARBUOTOJŲ ASMENS DUOMENŲ TVARKYMO YPATUMAI</w:t>
      </w:r>
    </w:p>
    <w:p w14:paraId="79F3F14D" w14:textId="77777777" w:rsidR="00D172BF" w:rsidRPr="006A575A" w:rsidRDefault="00D172BF" w:rsidP="006A575A">
      <w:pPr>
        <w:shd w:val="clear" w:color="auto" w:fill="FFFFFF"/>
        <w:spacing w:line="276" w:lineRule="auto"/>
        <w:ind w:firstLine="720"/>
        <w:jc w:val="center"/>
        <w:rPr>
          <w:color w:val="000000"/>
          <w:szCs w:val="24"/>
          <w:lang w:eastAsia="lt-LT"/>
        </w:rPr>
      </w:pPr>
    </w:p>
    <w:p w14:paraId="1E7D1AEC" w14:textId="2F0485DB" w:rsidR="00D172BF" w:rsidRPr="00FF1BBB" w:rsidRDefault="00F236C4" w:rsidP="006A575A">
      <w:pPr>
        <w:shd w:val="clear" w:color="auto" w:fill="FFFFFF"/>
        <w:spacing w:line="276" w:lineRule="auto"/>
        <w:ind w:firstLine="720"/>
        <w:jc w:val="both"/>
        <w:rPr>
          <w:color w:val="000000"/>
          <w:szCs w:val="24"/>
          <w:lang w:eastAsia="lt-LT"/>
        </w:rPr>
      </w:pPr>
      <w:r>
        <w:rPr>
          <w:szCs w:val="24"/>
          <w:lang w:eastAsia="lt-LT"/>
        </w:rPr>
        <w:t>53</w:t>
      </w:r>
      <w:r w:rsidR="00D172BF" w:rsidRPr="006A575A">
        <w:rPr>
          <w:szCs w:val="24"/>
          <w:lang w:eastAsia="lt-LT"/>
        </w:rPr>
        <w:t>.</w:t>
      </w:r>
      <w:r w:rsidR="00BC272F" w:rsidRPr="006A575A">
        <w:rPr>
          <w:szCs w:val="24"/>
          <w:lang w:eastAsia="lt-LT"/>
        </w:rPr>
        <w:t xml:space="preserve"> </w:t>
      </w:r>
      <w:r w:rsidR="00D172BF" w:rsidRPr="006A575A">
        <w:rPr>
          <w:color w:val="000000"/>
          <w:szCs w:val="24"/>
          <w:lang w:eastAsia="lt-LT"/>
        </w:rPr>
        <w:t xml:space="preserve">Darbuotojų asmens duomenys yra tvarkomi šiais pagrindais: darbo sutarties ar kitos su </w:t>
      </w:r>
      <w:r w:rsidR="00D172BF" w:rsidRPr="00FF1BBB">
        <w:rPr>
          <w:color w:val="000000"/>
          <w:szCs w:val="24"/>
          <w:lang w:eastAsia="lt-LT"/>
        </w:rPr>
        <w:t xml:space="preserve">darbuotoju sudarytos sutarties sudarymas ir vykdymas, teisės aktuose nustatytų teisinių prievolių vykdymas, </w:t>
      </w:r>
      <w:r w:rsidR="001E6FD3">
        <w:rPr>
          <w:color w:val="000000"/>
          <w:szCs w:val="24"/>
          <w:lang w:eastAsia="lt-LT"/>
        </w:rPr>
        <w:t xml:space="preserve">Gimnazijos </w:t>
      </w:r>
      <w:r w:rsidR="00D172BF" w:rsidRPr="00FF1BBB">
        <w:rPr>
          <w:color w:val="000000"/>
          <w:szCs w:val="24"/>
          <w:lang w:eastAsia="lt-LT"/>
        </w:rPr>
        <w:t xml:space="preserve">ar trečiųjų asmenų teisėtas interesas (pavyzdžiui, </w:t>
      </w:r>
      <w:r w:rsidR="001E6FD3">
        <w:rPr>
          <w:color w:val="000000"/>
          <w:szCs w:val="24"/>
          <w:lang w:eastAsia="lt-LT"/>
        </w:rPr>
        <w:t>Gimnazija</w:t>
      </w:r>
      <w:r w:rsidR="00643A2B" w:rsidRPr="00FF1BBB">
        <w:rPr>
          <w:color w:val="000000"/>
          <w:szCs w:val="24"/>
          <w:lang w:eastAsia="lt-LT"/>
        </w:rPr>
        <w:t>)</w:t>
      </w:r>
      <w:r w:rsidR="004434AD" w:rsidRPr="00FF1BBB">
        <w:rPr>
          <w:color w:val="000000"/>
          <w:szCs w:val="24"/>
          <w:lang w:eastAsia="lt-LT"/>
        </w:rPr>
        <w:t xml:space="preserve"> </w:t>
      </w:r>
      <w:r w:rsidR="00D172BF" w:rsidRPr="00FF1BBB">
        <w:rPr>
          <w:color w:val="000000"/>
          <w:szCs w:val="24"/>
          <w:lang w:eastAsia="lt-LT"/>
        </w:rPr>
        <w:t xml:space="preserve">materialinės nuosavybės apsauga, darbuotojų produktyvumo ir komunikacijos gerinimas, konfidencialios informacijos apsauga, asmens duomenų, už kuriuos atsakinga </w:t>
      </w:r>
      <w:r w:rsidR="001E6FD3">
        <w:rPr>
          <w:color w:val="000000"/>
          <w:szCs w:val="24"/>
          <w:lang w:eastAsia="lt-LT"/>
        </w:rPr>
        <w:t>Gimnazija,</w:t>
      </w:r>
      <w:r w:rsidR="00D172BF" w:rsidRPr="00FF1BBB">
        <w:rPr>
          <w:color w:val="000000"/>
          <w:szCs w:val="24"/>
          <w:lang w:eastAsia="lt-LT"/>
        </w:rPr>
        <w:t xml:space="preserve"> apsauga, turto ir interesų apsauga, darbuotojų bei kitų subjektų teisių ir saugumo užtikrinimas ir kt.).</w:t>
      </w:r>
    </w:p>
    <w:p w14:paraId="407EA4A1" w14:textId="1251BC66" w:rsidR="00D172BF" w:rsidRPr="00FF1BBB" w:rsidRDefault="00F236C4" w:rsidP="006A575A">
      <w:pPr>
        <w:shd w:val="clear" w:color="auto" w:fill="FFFFFF"/>
        <w:spacing w:line="276" w:lineRule="auto"/>
        <w:ind w:firstLine="720"/>
        <w:jc w:val="both"/>
        <w:rPr>
          <w:color w:val="000000"/>
          <w:szCs w:val="24"/>
          <w:lang w:eastAsia="lt-LT"/>
        </w:rPr>
      </w:pPr>
      <w:r>
        <w:rPr>
          <w:szCs w:val="24"/>
          <w:lang w:eastAsia="lt-LT"/>
        </w:rPr>
        <w:t>54</w:t>
      </w:r>
      <w:r w:rsidR="00D172BF" w:rsidRPr="00FF1BBB">
        <w:rPr>
          <w:szCs w:val="24"/>
          <w:lang w:eastAsia="lt-LT"/>
        </w:rPr>
        <w:t>.</w:t>
      </w:r>
      <w:r w:rsidR="00643A2B" w:rsidRPr="00FF1BBB">
        <w:t xml:space="preserve"> </w:t>
      </w:r>
      <w:r w:rsidR="001E6FD3">
        <w:rPr>
          <w:szCs w:val="24"/>
          <w:lang w:eastAsia="lt-LT"/>
        </w:rPr>
        <w:t>Gimnazijoje</w:t>
      </w:r>
      <w:r w:rsidR="00BC272F" w:rsidRPr="00FF1BBB">
        <w:rPr>
          <w:szCs w:val="24"/>
          <w:lang w:eastAsia="lt-LT"/>
        </w:rPr>
        <w:t xml:space="preserve"> </w:t>
      </w:r>
      <w:r w:rsidR="00D172BF" w:rsidRPr="00FF1BBB">
        <w:rPr>
          <w:color w:val="000000"/>
          <w:szCs w:val="24"/>
          <w:lang w:eastAsia="lt-LT"/>
        </w:rPr>
        <w:t xml:space="preserve">gali būti tvarkomi tik tie darbuotojų asmens duomenys, kurie yra būtini darbo sutarčiai ar kitai su darbuotoju sudarytai sutarčiai sudaryti ir vykdyti, teisės aktuose </w:t>
      </w:r>
      <w:r w:rsidR="00D172BF" w:rsidRPr="00FF1BBB">
        <w:rPr>
          <w:color w:val="000000"/>
          <w:szCs w:val="24"/>
          <w:lang w:eastAsia="lt-LT"/>
        </w:rPr>
        <w:lastRenderedPageBreak/>
        <w:t xml:space="preserve">nustatytoms </w:t>
      </w:r>
      <w:r w:rsidR="001E6FD3">
        <w:rPr>
          <w:color w:val="000000"/>
          <w:szCs w:val="24"/>
          <w:lang w:eastAsia="lt-LT"/>
        </w:rPr>
        <w:t xml:space="preserve">Gimnazijos </w:t>
      </w:r>
      <w:r w:rsidR="00D172BF" w:rsidRPr="00FF1BBB">
        <w:rPr>
          <w:color w:val="000000"/>
          <w:szCs w:val="24"/>
          <w:lang w:eastAsia="lt-LT"/>
        </w:rPr>
        <w:t xml:space="preserve">teisinėms prievolėms vykdyti, konkrečiam </w:t>
      </w:r>
      <w:r w:rsidR="001E6FD3">
        <w:rPr>
          <w:color w:val="000000"/>
          <w:szCs w:val="24"/>
          <w:lang w:eastAsia="lt-LT"/>
        </w:rPr>
        <w:t>Gimnazijos</w:t>
      </w:r>
      <w:r w:rsidR="004434AD" w:rsidRPr="00FF1BBB">
        <w:rPr>
          <w:color w:val="000000"/>
          <w:szCs w:val="24"/>
          <w:lang w:eastAsia="lt-LT"/>
        </w:rPr>
        <w:t xml:space="preserve"> </w:t>
      </w:r>
      <w:r w:rsidR="00D172BF" w:rsidRPr="00FF1BBB">
        <w:rPr>
          <w:color w:val="000000"/>
          <w:szCs w:val="24"/>
          <w:lang w:eastAsia="lt-LT"/>
        </w:rPr>
        <w:t>teisėtam interesui apsaugoti. Darbuotojų duomenų tvarkymo tikslai numatyti duomenų tvarkymo veiklos įrašuose.</w:t>
      </w:r>
    </w:p>
    <w:p w14:paraId="557E869C" w14:textId="1BD216D9" w:rsidR="00D172BF" w:rsidRPr="00FF1BBB" w:rsidRDefault="00F236C4" w:rsidP="006A575A">
      <w:pPr>
        <w:shd w:val="clear" w:color="auto" w:fill="FFFFFF"/>
        <w:spacing w:line="276" w:lineRule="auto"/>
        <w:ind w:firstLine="720"/>
        <w:jc w:val="both"/>
        <w:rPr>
          <w:color w:val="000000"/>
          <w:szCs w:val="24"/>
          <w:lang w:eastAsia="lt-LT"/>
        </w:rPr>
      </w:pPr>
      <w:r>
        <w:rPr>
          <w:szCs w:val="24"/>
          <w:lang w:eastAsia="lt-LT"/>
        </w:rPr>
        <w:t>55</w:t>
      </w:r>
      <w:r w:rsidR="00D172BF" w:rsidRPr="00FF1BBB">
        <w:rPr>
          <w:szCs w:val="24"/>
          <w:lang w:eastAsia="lt-LT"/>
        </w:rPr>
        <w:t>.</w:t>
      </w:r>
      <w:r w:rsidR="00C83151" w:rsidRPr="00FF1BBB">
        <w:rPr>
          <w:szCs w:val="24"/>
          <w:lang w:eastAsia="lt-LT"/>
        </w:rPr>
        <w:t xml:space="preserve"> </w:t>
      </w:r>
      <w:r w:rsidR="001E6FD3">
        <w:rPr>
          <w:color w:val="000000"/>
          <w:szCs w:val="24"/>
          <w:lang w:eastAsia="lt-LT"/>
        </w:rPr>
        <w:t xml:space="preserve">Gimnazijoje </w:t>
      </w:r>
      <w:r w:rsidR="00D172BF" w:rsidRPr="00FF1BBB">
        <w:rPr>
          <w:color w:val="000000"/>
          <w:szCs w:val="24"/>
          <w:lang w:eastAsia="lt-LT"/>
        </w:rPr>
        <w:t>draudžiama tvarkyti su darbu ir jų teisių įgyvendinimu nesusijusius (perteklinius) darbuotojų asmens duomenis, taip pat pateikti darbuotojo asmens duomenis tretiesiems asmenims, išskyrus Reglamente</w:t>
      </w:r>
      <w:r w:rsidR="005A4C6B" w:rsidRPr="00FF1BBB">
        <w:rPr>
          <w:color w:val="000000"/>
          <w:szCs w:val="24"/>
          <w:lang w:eastAsia="lt-LT"/>
        </w:rPr>
        <w:t xml:space="preserve"> (ES) 2016/679</w:t>
      </w:r>
      <w:r w:rsidR="00D172BF" w:rsidRPr="00FF1BBB">
        <w:rPr>
          <w:color w:val="000000"/>
          <w:szCs w:val="24"/>
          <w:lang w:eastAsia="lt-LT"/>
        </w:rPr>
        <w:t xml:space="preserve"> ir įstatymuose  nustatytus atvejus.</w:t>
      </w:r>
    </w:p>
    <w:p w14:paraId="71FEEB81" w14:textId="5189C268" w:rsidR="00D172BF" w:rsidRPr="006A575A" w:rsidRDefault="00F236C4" w:rsidP="006A575A">
      <w:pPr>
        <w:shd w:val="clear" w:color="auto" w:fill="FFFFFF"/>
        <w:spacing w:line="276" w:lineRule="auto"/>
        <w:ind w:firstLine="720"/>
        <w:jc w:val="both"/>
        <w:rPr>
          <w:szCs w:val="24"/>
          <w:lang w:eastAsia="lt-LT"/>
        </w:rPr>
      </w:pPr>
      <w:r>
        <w:rPr>
          <w:szCs w:val="24"/>
          <w:lang w:eastAsia="lt-LT"/>
        </w:rPr>
        <w:t>56</w:t>
      </w:r>
      <w:r w:rsidR="00D172BF" w:rsidRPr="00FF1BBB">
        <w:rPr>
          <w:szCs w:val="24"/>
          <w:lang w:eastAsia="lt-LT"/>
        </w:rPr>
        <w:t>.</w:t>
      </w:r>
      <w:r w:rsidR="00C83151" w:rsidRPr="00FF1BBB">
        <w:rPr>
          <w:szCs w:val="24"/>
          <w:lang w:eastAsia="lt-LT"/>
        </w:rPr>
        <w:t xml:space="preserve"> </w:t>
      </w:r>
      <w:r w:rsidR="00D172BF" w:rsidRPr="00FF1BBB">
        <w:rPr>
          <w:szCs w:val="24"/>
          <w:lang w:eastAsia="lt-LT"/>
        </w:rPr>
        <w:t xml:space="preserve">Darbuotojai Taisyklių nustatyta tvarka yra informuojami apie jų asmens duomenų tvarkymą </w:t>
      </w:r>
      <w:r w:rsidR="001E6FD3">
        <w:rPr>
          <w:szCs w:val="24"/>
          <w:lang w:eastAsia="lt-LT"/>
        </w:rPr>
        <w:t xml:space="preserve">Gimnazijos </w:t>
      </w:r>
      <w:r w:rsidR="00D172BF" w:rsidRPr="00FF1BBB">
        <w:rPr>
          <w:szCs w:val="24"/>
          <w:lang w:eastAsia="lt-LT"/>
        </w:rPr>
        <w:t>dokumentų valdymo sistemos (toliau – DVS) pr</w:t>
      </w:r>
      <w:r w:rsidR="00D172BF" w:rsidRPr="006A575A">
        <w:rPr>
          <w:szCs w:val="24"/>
          <w:lang w:eastAsia="lt-LT"/>
        </w:rPr>
        <w:t>iemonėmis</w:t>
      </w:r>
      <w:r w:rsidR="00BD34B7" w:rsidRPr="006A575A">
        <w:rPr>
          <w:szCs w:val="24"/>
          <w:lang w:eastAsia="lt-LT"/>
        </w:rPr>
        <w:t xml:space="preserve">, </w:t>
      </w:r>
      <w:r w:rsidR="00856208" w:rsidRPr="006A575A">
        <w:rPr>
          <w:szCs w:val="24"/>
        </w:rPr>
        <w:t>elektroniniu</w:t>
      </w:r>
      <w:r w:rsidR="00BD34B7" w:rsidRPr="006A575A">
        <w:rPr>
          <w:szCs w:val="24"/>
          <w:lang w:eastAsia="lt-LT"/>
        </w:rPr>
        <w:t xml:space="preserve"> paštu</w:t>
      </w:r>
      <w:r w:rsidR="005B39A4" w:rsidRPr="006A575A">
        <w:rPr>
          <w:szCs w:val="24"/>
          <w:lang w:eastAsia="lt-LT"/>
        </w:rPr>
        <w:t xml:space="preserve"> </w:t>
      </w:r>
      <w:r w:rsidR="00856208" w:rsidRPr="006A575A">
        <w:rPr>
          <w:szCs w:val="24"/>
          <w:lang w:eastAsia="lt-LT"/>
        </w:rPr>
        <w:t>(</w:t>
      </w:r>
      <w:r w:rsidR="00856208" w:rsidRPr="006A575A">
        <w:rPr>
          <w:szCs w:val="24"/>
        </w:rPr>
        <w:t>su sąlyga, kad įmanoma nustatyti informacijos turinį, jos pateikėją, pateikimo faktą ir laiką</w:t>
      </w:r>
      <w:r w:rsidR="00856208" w:rsidRPr="006A575A">
        <w:rPr>
          <w:szCs w:val="24"/>
          <w:lang w:eastAsia="lt-LT"/>
        </w:rPr>
        <w:t xml:space="preserve">) </w:t>
      </w:r>
      <w:r w:rsidR="005B39A4" w:rsidRPr="006A575A">
        <w:rPr>
          <w:szCs w:val="24"/>
          <w:lang w:eastAsia="lt-LT"/>
        </w:rPr>
        <w:t>ar pasirašytinai</w:t>
      </w:r>
      <w:r w:rsidR="00D172BF" w:rsidRPr="006A575A">
        <w:rPr>
          <w:szCs w:val="24"/>
          <w:lang w:eastAsia="lt-LT"/>
        </w:rPr>
        <w:t>.</w:t>
      </w:r>
    </w:p>
    <w:p w14:paraId="5B9DB616" w14:textId="2234F595" w:rsidR="00D172BF" w:rsidRPr="006A575A" w:rsidRDefault="00F236C4" w:rsidP="006A575A">
      <w:pPr>
        <w:shd w:val="clear" w:color="auto" w:fill="FFFFFF"/>
        <w:spacing w:line="276" w:lineRule="auto"/>
        <w:ind w:firstLine="720"/>
        <w:jc w:val="both"/>
        <w:rPr>
          <w:color w:val="000000"/>
          <w:szCs w:val="24"/>
          <w:lang w:eastAsia="lt-LT"/>
        </w:rPr>
      </w:pPr>
      <w:r>
        <w:rPr>
          <w:szCs w:val="24"/>
          <w:lang w:eastAsia="lt-LT"/>
        </w:rPr>
        <w:t>57</w:t>
      </w:r>
      <w:r w:rsidR="00D172BF" w:rsidRPr="006A575A">
        <w:rPr>
          <w:szCs w:val="24"/>
          <w:lang w:eastAsia="lt-LT"/>
        </w:rPr>
        <w:t>.</w:t>
      </w:r>
      <w:r w:rsidR="00C83151" w:rsidRPr="006A575A">
        <w:rPr>
          <w:szCs w:val="24"/>
          <w:lang w:eastAsia="lt-LT"/>
        </w:rPr>
        <w:t xml:space="preserve"> </w:t>
      </w:r>
      <w:r w:rsidR="00D172BF" w:rsidRPr="006A575A">
        <w:rPr>
          <w:szCs w:val="24"/>
          <w:lang w:eastAsia="lt-LT"/>
        </w:rPr>
        <w:t>Draudžiama tvarkyti pretendento eiti pareigas arba dirbti darbus ir darbuotojo asmens duomenis apie apkaltinamuosius nuosprendžius ir nusikalstamas veikas</w:t>
      </w:r>
      <w:r w:rsidR="00D172BF" w:rsidRPr="006A575A">
        <w:rPr>
          <w:color w:val="000000"/>
          <w:szCs w:val="24"/>
          <w:lang w:eastAsia="lt-LT"/>
        </w:rPr>
        <w:t>, išskyrus atvejus, kai šie asmens duomenys būtini patikrinti, ar asmuo atitinka įstatymuose ir (ar) įgyvendinamuosiuose teisės aktuose nustatytus reikalavimus pareigoms eiti arba darbams dirbti ir atsakomybei teisės aktų nustatyta tvarka taikyti.</w:t>
      </w:r>
    </w:p>
    <w:p w14:paraId="4C5F5E81" w14:textId="0C939D6A" w:rsidR="00D172BF" w:rsidRPr="006A575A" w:rsidRDefault="00F236C4" w:rsidP="006A575A">
      <w:pPr>
        <w:shd w:val="clear" w:color="auto" w:fill="FFFFFF"/>
        <w:spacing w:line="276" w:lineRule="auto"/>
        <w:ind w:firstLine="720"/>
        <w:jc w:val="both"/>
        <w:rPr>
          <w:color w:val="000000"/>
          <w:szCs w:val="24"/>
          <w:lang w:eastAsia="lt-LT"/>
        </w:rPr>
      </w:pPr>
      <w:r>
        <w:rPr>
          <w:szCs w:val="24"/>
          <w:lang w:eastAsia="lt-LT"/>
        </w:rPr>
        <w:t>58</w:t>
      </w:r>
      <w:r w:rsidR="00D172BF" w:rsidRPr="006A575A">
        <w:rPr>
          <w:szCs w:val="24"/>
          <w:lang w:eastAsia="lt-LT"/>
        </w:rPr>
        <w:t>.</w:t>
      </w:r>
      <w:r w:rsidR="00C83151" w:rsidRPr="006A575A">
        <w:rPr>
          <w:szCs w:val="24"/>
          <w:lang w:eastAsia="lt-LT"/>
        </w:rPr>
        <w:t xml:space="preserve"> </w:t>
      </w:r>
      <w:r w:rsidR="00D172BF" w:rsidRPr="006A575A">
        <w:rPr>
          <w:color w:val="000000"/>
          <w:szCs w:val="24"/>
          <w:lang w:eastAsia="lt-LT"/>
        </w:rPr>
        <w:t>Pretendento eiti pareigas arba dirbti darbus asmens duomenis, susijusius su kvalifikacija, profesiniais gebėjimais ir dalykinėmis savybėmis, galima rinkti iš buvusio darbdavio /valstybės ir savivaldybių įstaigų, kurioje valstybės tarnautojas atliko valstybės tarnybą ar dirbo pagal darbo sutartis, prieš tai informavus pretendentą, o iš esamo darbdavio / valstybės ir savivaldybės įstaigos, kurioje valstybės tarnautojas atlieka valstybės tarnybą ar dirba pagal darbo sutartis, – tik pretendento sutikimu.</w:t>
      </w:r>
    </w:p>
    <w:p w14:paraId="01B96604" w14:textId="2050A996" w:rsidR="00D172BF" w:rsidRPr="006A575A" w:rsidRDefault="00F236C4" w:rsidP="006A575A">
      <w:pPr>
        <w:shd w:val="clear" w:color="auto" w:fill="FFFFFF"/>
        <w:spacing w:line="276" w:lineRule="auto"/>
        <w:ind w:firstLine="720"/>
        <w:jc w:val="both"/>
        <w:rPr>
          <w:color w:val="000000"/>
          <w:szCs w:val="24"/>
          <w:lang w:eastAsia="lt-LT"/>
        </w:rPr>
      </w:pPr>
      <w:r>
        <w:rPr>
          <w:szCs w:val="24"/>
          <w:lang w:eastAsia="lt-LT"/>
        </w:rPr>
        <w:t>59</w:t>
      </w:r>
      <w:r w:rsidR="00D172BF" w:rsidRPr="006A575A">
        <w:rPr>
          <w:szCs w:val="24"/>
          <w:lang w:eastAsia="lt-LT"/>
        </w:rPr>
        <w:t>.</w:t>
      </w:r>
      <w:r w:rsidR="00C83151" w:rsidRPr="006A575A">
        <w:rPr>
          <w:szCs w:val="24"/>
          <w:lang w:eastAsia="lt-LT"/>
        </w:rPr>
        <w:t xml:space="preserve"> </w:t>
      </w:r>
      <w:r w:rsidR="00D172BF" w:rsidRPr="006A575A">
        <w:rPr>
          <w:color w:val="000000"/>
          <w:szCs w:val="24"/>
          <w:lang w:eastAsia="lt-LT"/>
        </w:rPr>
        <w:t>Viešai prieinami asmens duomenys apie pretendentą, pretenduojantį eiti pareigas arba dirbti darbus ar darbuotojus gali būti renkami tik tiek ir tik tokia apimtimi, kiek tie asmens duomenys yra tiesiogiai reikalingi ir aktualūs darbo pareigoms ir funkcijoms, į kurias pretenduojama, vykdyti. Apie šią galimybę pretendentai yra informuojami darbo skelbime.</w:t>
      </w:r>
    </w:p>
    <w:p w14:paraId="408B5130" w14:textId="32C6C582" w:rsidR="00D172BF" w:rsidRPr="006A575A" w:rsidRDefault="00C83151" w:rsidP="006A575A">
      <w:pPr>
        <w:shd w:val="clear" w:color="auto" w:fill="FFFFFF"/>
        <w:spacing w:line="276" w:lineRule="auto"/>
        <w:ind w:firstLine="720"/>
        <w:jc w:val="both"/>
        <w:rPr>
          <w:color w:val="000000"/>
          <w:szCs w:val="24"/>
          <w:lang w:eastAsia="lt-LT"/>
        </w:rPr>
      </w:pPr>
      <w:r w:rsidRPr="006A575A">
        <w:rPr>
          <w:szCs w:val="24"/>
          <w:lang w:eastAsia="lt-LT"/>
        </w:rPr>
        <w:t>6</w:t>
      </w:r>
      <w:r w:rsidR="00F236C4">
        <w:rPr>
          <w:szCs w:val="24"/>
          <w:lang w:eastAsia="lt-LT"/>
        </w:rPr>
        <w:t>0</w:t>
      </w:r>
      <w:r w:rsidR="00D172BF" w:rsidRPr="006A575A">
        <w:rPr>
          <w:szCs w:val="24"/>
          <w:lang w:eastAsia="lt-LT"/>
        </w:rPr>
        <w:t>.</w:t>
      </w:r>
      <w:r w:rsidRPr="006A575A">
        <w:rPr>
          <w:szCs w:val="24"/>
          <w:lang w:eastAsia="lt-LT"/>
        </w:rPr>
        <w:t xml:space="preserve"> </w:t>
      </w:r>
      <w:r w:rsidR="00D172BF" w:rsidRPr="006A575A">
        <w:rPr>
          <w:color w:val="000000"/>
          <w:szCs w:val="24"/>
          <w:lang w:eastAsia="lt-LT"/>
        </w:rPr>
        <w:t>Pretendento eiti pareigas arba dirbti darbus, neatrinkto eiti pareigas arba dirbti darbus, asmens duomenys saugomi ne ilgiau nei 3 mėnesius nuo momento, kai pretendentui buvo pranešta, kad su juo nebus sudaryta darbo sutartis. Ilgesnį terminą tokie asmens duomenys gali būti saugomi tik tada, jeigu yra gaunamas pretendento sutikimas, atitinkantis Taisyklėse įtvirtintus reikalavimus, arba atsiranda kitas teisinis pagrindas ilgiau saugoti duomenis.</w:t>
      </w:r>
    </w:p>
    <w:p w14:paraId="3BB67EF3" w14:textId="59A07AD9" w:rsidR="00D172BF" w:rsidRPr="00FF1BBB" w:rsidRDefault="00C83151" w:rsidP="006A575A">
      <w:pPr>
        <w:shd w:val="clear" w:color="auto" w:fill="FFFFFF"/>
        <w:spacing w:line="276" w:lineRule="auto"/>
        <w:ind w:firstLine="720"/>
        <w:jc w:val="both"/>
        <w:rPr>
          <w:szCs w:val="24"/>
          <w:lang w:eastAsia="lt-LT"/>
        </w:rPr>
      </w:pPr>
      <w:r w:rsidRPr="006A575A">
        <w:rPr>
          <w:szCs w:val="24"/>
          <w:lang w:eastAsia="lt-LT"/>
        </w:rPr>
        <w:t>6</w:t>
      </w:r>
      <w:r w:rsidR="00F236C4">
        <w:rPr>
          <w:szCs w:val="24"/>
          <w:lang w:eastAsia="lt-LT"/>
        </w:rPr>
        <w:t>1</w:t>
      </w:r>
      <w:r w:rsidR="00D172BF" w:rsidRPr="006A575A">
        <w:rPr>
          <w:szCs w:val="24"/>
          <w:lang w:eastAsia="lt-LT"/>
        </w:rPr>
        <w:t>.</w:t>
      </w:r>
      <w:r w:rsidRPr="006A575A">
        <w:rPr>
          <w:szCs w:val="24"/>
          <w:lang w:eastAsia="lt-LT"/>
        </w:rPr>
        <w:t xml:space="preserve"> </w:t>
      </w:r>
      <w:r w:rsidR="00D172BF" w:rsidRPr="006A575A">
        <w:rPr>
          <w:color w:val="000000"/>
          <w:szCs w:val="24"/>
          <w:lang w:eastAsia="lt-LT"/>
        </w:rPr>
        <w:t xml:space="preserve">Pasibaigus darbo teisiniams santykiams, nauji duomenys apie darbuotoją gali būti renkami tik esant teisiniam pagrindui ir tik tiek, kiek jie yra susiję ir būtini remiantis konkrečiu teisiniu pagrindu pagrįstam tikslui pasiekti. Apie tokį duomenų rinkimą darbuotojai yra informuojami </w:t>
      </w:r>
      <w:r w:rsidR="00D172BF" w:rsidRPr="00FF1BBB">
        <w:rPr>
          <w:color w:val="000000"/>
          <w:szCs w:val="24"/>
          <w:lang w:eastAsia="lt-LT"/>
        </w:rPr>
        <w:t xml:space="preserve">pateikiant </w:t>
      </w:r>
      <w:r w:rsidR="00D172BF" w:rsidRPr="00FF1BBB">
        <w:rPr>
          <w:szCs w:val="24"/>
          <w:lang w:eastAsia="lt-LT"/>
        </w:rPr>
        <w:t>užpildytą Taisyklių 2 priedo formą.</w:t>
      </w:r>
    </w:p>
    <w:p w14:paraId="6330F8F5" w14:textId="183CAA6A" w:rsidR="00D172BF" w:rsidRPr="00FF1BBB" w:rsidRDefault="00C83151" w:rsidP="006A575A">
      <w:pPr>
        <w:shd w:val="clear" w:color="auto" w:fill="FFFFFF"/>
        <w:spacing w:line="276" w:lineRule="auto"/>
        <w:ind w:firstLine="720"/>
        <w:jc w:val="both"/>
        <w:rPr>
          <w:color w:val="000000"/>
          <w:szCs w:val="24"/>
          <w:lang w:eastAsia="lt-LT"/>
        </w:rPr>
      </w:pPr>
      <w:r w:rsidRPr="00FF1BBB">
        <w:rPr>
          <w:szCs w:val="24"/>
          <w:lang w:eastAsia="lt-LT"/>
        </w:rPr>
        <w:t>6</w:t>
      </w:r>
      <w:r w:rsidR="00F236C4">
        <w:rPr>
          <w:szCs w:val="24"/>
          <w:lang w:eastAsia="lt-LT"/>
        </w:rPr>
        <w:t>2</w:t>
      </w:r>
      <w:r w:rsidR="00D172BF" w:rsidRPr="00FF1BBB">
        <w:rPr>
          <w:szCs w:val="24"/>
          <w:lang w:eastAsia="lt-LT"/>
        </w:rPr>
        <w:t>.</w:t>
      </w:r>
      <w:r w:rsidRPr="00FF1BBB">
        <w:rPr>
          <w:szCs w:val="24"/>
          <w:lang w:eastAsia="lt-LT"/>
        </w:rPr>
        <w:t xml:space="preserve"> </w:t>
      </w:r>
      <w:r w:rsidR="00D172BF" w:rsidRPr="00FF1BBB">
        <w:rPr>
          <w:color w:val="000000"/>
          <w:szCs w:val="24"/>
          <w:lang w:eastAsia="lt-LT"/>
        </w:rPr>
        <w:t xml:space="preserve">Darbuotojas </w:t>
      </w:r>
      <w:r w:rsidR="001E6FD3">
        <w:rPr>
          <w:color w:val="000000"/>
          <w:szCs w:val="24"/>
          <w:lang w:eastAsia="lt-LT"/>
        </w:rPr>
        <w:t xml:space="preserve">Gimnazijos </w:t>
      </w:r>
      <w:r w:rsidR="00D172BF" w:rsidRPr="00FF1BBB">
        <w:rPr>
          <w:color w:val="000000"/>
          <w:szCs w:val="24"/>
          <w:lang w:eastAsia="lt-LT"/>
        </w:rPr>
        <w:t xml:space="preserve">darbo funkcijoms vykdyti suteiktą kompiuterį, elektroninį paštą ir kitus </w:t>
      </w:r>
      <w:r w:rsidR="001E6FD3">
        <w:rPr>
          <w:color w:val="000000"/>
          <w:szCs w:val="24"/>
          <w:lang w:eastAsia="lt-LT"/>
        </w:rPr>
        <w:t xml:space="preserve">Gimnazijos </w:t>
      </w:r>
      <w:r w:rsidR="00D172BF" w:rsidRPr="00FF1BBB">
        <w:rPr>
          <w:color w:val="000000"/>
          <w:szCs w:val="24"/>
          <w:lang w:eastAsia="lt-LT"/>
        </w:rPr>
        <w:t xml:space="preserve">įrenginius, prietaisus, įtaisus, informacijos ir ryšių technologijas, programinę įrangą naudoja tik su darbu susijusiais tikslais ir tik darbo funkcijoms vykdyti. Darbuotojams yra draudžiama naudoti kompiuterius, telefonus ir kitą </w:t>
      </w:r>
      <w:r w:rsidR="001E6FD3">
        <w:rPr>
          <w:color w:val="000000"/>
          <w:szCs w:val="24"/>
          <w:lang w:eastAsia="lt-LT"/>
        </w:rPr>
        <w:t xml:space="preserve">Gimnazijos </w:t>
      </w:r>
      <w:r w:rsidR="00D172BF" w:rsidRPr="00FF1BBB">
        <w:rPr>
          <w:color w:val="000000"/>
          <w:szCs w:val="24"/>
          <w:lang w:eastAsia="lt-LT"/>
        </w:rPr>
        <w:t>suteiktą įrangą, prietaisus, įtaisus, informacijos ir ryšių technologijas, programinę įrangą asmeniniais tikslais, juose kaupti asmeninio pobūdžio informaciją, asmens duomenis</w:t>
      </w:r>
      <w:r w:rsidR="00C50BBD" w:rsidRPr="00FF1BBB">
        <w:rPr>
          <w:color w:val="000000"/>
          <w:szCs w:val="24"/>
          <w:lang w:eastAsia="lt-LT"/>
        </w:rPr>
        <w:t>.</w:t>
      </w:r>
      <w:r w:rsidR="00D172BF" w:rsidRPr="00FF1BBB">
        <w:rPr>
          <w:color w:val="000000"/>
          <w:szCs w:val="24"/>
          <w:lang w:eastAsia="lt-LT"/>
        </w:rPr>
        <w:t xml:space="preserve"> Jeigu darbuotojas naudoja kompiuterius, telefonus ir kitą </w:t>
      </w:r>
      <w:r w:rsidR="001E6FD3">
        <w:rPr>
          <w:color w:val="000000"/>
          <w:szCs w:val="24"/>
          <w:lang w:eastAsia="lt-LT"/>
        </w:rPr>
        <w:t>Gimnazijos</w:t>
      </w:r>
      <w:r w:rsidR="004434AD" w:rsidRPr="00FF1BBB">
        <w:rPr>
          <w:color w:val="000000"/>
          <w:szCs w:val="24"/>
          <w:lang w:eastAsia="lt-LT"/>
        </w:rPr>
        <w:t xml:space="preserve"> </w:t>
      </w:r>
      <w:r w:rsidR="00D172BF" w:rsidRPr="00FF1BBB">
        <w:rPr>
          <w:color w:val="000000"/>
          <w:szCs w:val="24"/>
          <w:lang w:eastAsia="lt-LT"/>
        </w:rPr>
        <w:t xml:space="preserve">suteiktą įrangą, prietaisus, įtaisus, informacijos ir ryšių technologijas, programinę įrangą asmeniniais tikslais, juose kaupia asmeninio pobūdžio informaciją ir asmens duomenis, darbuotojas prisiima riziką, kad tokią informaciją, asmens duomenis </w:t>
      </w:r>
      <w:r w:rsidR="001E6FD3">
        <w:rPr>
          <w:color w:val="000000"/>
          <w:szCs w:val="24"/>
          <w:lang w:eastAsia="lt-LT"/>
        </w:rPr>
        <w:t xml:space="preserve">Gimnazija </w:t>
      </w:r>
      <w:r w:rsidR="00D172BF" w:rsidRPr="00FF1BBB">
        <w:rPr>
          <w:color w:val="000000"/>
          <w:szCs w:val="24"/>
          <w:lang w:eastAsia="lt-LT"/>
        </w:rPr>
        <w:t xml:space="preserve">gali sužinoti patikrinimo metu. </w:t>
      </w:r>
      <w:r w:rsidR="001E6FD3">
        <w:rPr>
          <w:szCs w:val="24"/>
          <w:lang w:eastAsia="ar-SA"/>
        </w:rPr>
        <w:t xml:space="preserve">Gimnazija </w:t>
      </w:r>
      <w:r w:rsidR="004434AD" w:rsidRPr="00FF1BBB">
        <w:rPr>
          <w:szCs w:val="24"/>
          <w:lang w:eastAsia="ar-SA"/>
        </w:rPr>
        <w:t xml:space="preserve"> </w:t>
      </w:r>
      <w:r w:rsidR="00D172BF" w:rsidRPr="00FF1BBB">
        <w:rPr>
          <w:szCs w:val="24"/>
          <w:lang w:eastAsia="ar-SA"/>
        </w:rPr>
        <w:t>neužtikrina darbuotojų asmeninės informacijos konfidencialumo</w:t>
      </w:r>
      <w:r w:rsidR="00D172BF" w:rsidRPr="006A575A">
        <w:rPr>
          <w:szCs w:val="24"/>
          <w:lang w:eastAsia="ar-SA"/>
        </w:rPr>
        <w:t xml:space="preserve"> darbuotojams </w:t>
      </w:r>
      <w:r w:rsidR="00D172BF" w:rsidRPr="00FF1BBB">
        <w:rPr>
          <w:szCs w:val="24"/>
          <w:lang w:eastAsia="ar-SA"/>
        </w:rPr>
        <w:t>asmeniniais tikslais naudojant elektroninį paštą, internetą, socialinius tinklus ir programinę įrangą</w:t>
      </w:r>
      <w:r w:rsidR="00D172BF" w:rsidRPr="00FF1BBB">
        <w:rPr>
          <w:color w:val="000000"/>
          <w:szCs w:val="24"/>
          <w:lang w:eastAsia="lt-LT"/>
        </w:rPr>
        <w:t>.</w:t>
      </w:r>
    </w:p>
    <w:p w14:paraId="68CBB02F" w14:textId="6E76F0B8" w:rsidR="00D172BF" w:rsidRPr="00FF1BBB" w:rsidRDefault="00F236C4" w:rsidP="006A575A">
      <w:pPr>
        <w:shd w:val="clear" w:color="auto" w:fill="FFFFFF"/>
        <w:spacing w:line="276" w:lineRule="auto"/>
        <w:ind w:firstLine="720"/>
        <w:jc w:val="both"/>
        <w:rPr>
          <w:color w:val="000000"/>
          <w:szCs w:val="24"/>
          <w:lang w:eastAsia="lt-LT"/>
        </w:rPr>
      </w:pPr>
      <w:r>
        <w:rPr>
          <w:szCs w:val="24"/>
          <w:lang w:eastAsia="lt-LT"/>
        </w:rPr>
        <w:lastRenderedPageBreak/>
        <w:t>63</w:t>
      </w:r>
      <w:r w:rsidR="00D172BF" w:rsidRPr="00FF1BBB">
        <w:rPr>
          <w:szCs w:val="24"/>
          <w:lang w:eastAsia="lt-LT"/>
        </w:rPr>
        <w:t>.</w:t>
      </w:r>
      <w:r w:rsidR="006C1D03" w:rsidRPr="00FF1BBB">
        <w:rPr>
          <w:szCs w:val="24"/>
          <w:lang w:eastAsia="lt-LT"/>
        </w:rPr>
        <w:t xml:space="preserve"> </w:t>
      </w:r>
      <w:r w:rsidR="00D172BF" w:rsidRPr="00FF1BBB">
        <w:rPr>
          <w:color w:val="000000"/>
          <w:szCs w:val="24"/>
          <w:lang w:eastAsia="lt-LT"/>
        </w:rPr>
        <w:t xml:space="preserve">Darbuotojai, turintys nuotolinę prieigą prie </w:t>
      </w:r>
      <w:r w:rsidR="001E6FD3">
        <w:rPr>
          <w:color w:val="000000"/>
          <w:szCs w:val="24"/>
          <w:lang w:eastAsia="lt-LT"/>
        </w:rPr>
        <w:t xml:space="preserve">Gimnazijos </w:t>
      </w:r>
      <w:r w:rsidR="00D172BF" w:rsidRPr="00FF1BBB">
        <w:rPr>
          <w:color w:val="000000"/>
          <w:szCs w:val="24"/>
          <w:lang w:eastAsia="lt-LT"/>
        </w:rPr>
        <w:t xml:space="preserve">infrastuktūros, privalo imtis visų priemonių, kad būtų užtikrintas informacijos ir duomenų saugumas bei konfidencialumas, o </w:t>
      </w:r>
      <w:r w:rsidR="001E6FD3">
        <w:rPr>
          <w:color w:val="000000"/>
          <w:szCs w:val="24"/>
          <w:lang w:eastAsia="lt-LT"/>
        </w:rPr>
        <w:t xml:space="preserve">Gimnazija </w:t>
      </w:r>
      <w:r w:rsidR="00D172BF" w:rsidRPr="00FF1BBB">
        <w:rPr>
          <w:color w:val="000000"/>
          <w:szCs w:val="24"/>
          <w:lang w:eastAsia="lt-LT"/>
        </w:rPr>
        <w:t>privalo padėti darbuotojui įgyvendinti šią pareigą.</w:t>
      </w:r>
    </w:p>
    <w:p w14:paraId="6932EB77" w14:textId="6E3FD7E5" w:rsidR="00D172BF" w:rsidRPr="00FF1BBB" w:rsidRDefault="00F236C4" w:rsidP="006A575A">
      <w:pPr>
        <w:shd w:val="clear" w:color="auto" w:fill="FFFFFF"/>
        <w:spacing w:line="276" w:lineRule="auto"/>
        <w:ind w:firstLine="720"/>
        <w:jc w:val="both"/>
        <w:rPr>
          <w:color w:val="000000"/>
          <w:szCs w:val="24"/>
          <w:lang w:eastAsia="lt-LT"/>
        </w:rPr>
      </w:pPr>
      <w:r>
        <w:rPr>
          <w:szCs w:val="24"/>
          <w:lang w:eastAsia="lt-LT"/>
        </w:rPr>
        <w:t>64</w:t>
      </w:r>
      <w:r w:rsidR="00D172BF" w:rsidRPr="00FF1BBB">
        <w:rPr>
          <w:szCs w:val="24"/>
          <w:lang w:eastAsia="lt-LT"/>
        </w:rPr>
        <w:t>.</w:t>
      </w:r>
      <w:r w:rsidR="006C1D03" w:rsidRPr="00FF1BBB">
        <w:rPr>
          <w:szCs w:val="24"/>
          <w:lang w:eastAsia="lt-LT"/>
        </w:rPr>
        <w:t xml:space="preserve"> </w:t>
      </w:r>
      <w:r w:rsidR="00D172BF" w:rsidRPr="00FF1BBB">
        <w:rPr>
          <w:color w:val="000000"/>
          <w:szCs w:val="24"/>
          <w:lang w:eastAsia="lt-LT"/>
        </w:rPr>
        <w:t xml:space="preserve">Nuolatinį </w:t>
      </w:r>
      <w:r w:rsidR="00AB64A1">
        <w:rPr>
          <w:color w:val="000000"/>
          <w:szCs w:val="24"/>
          <w:lang w:eastAsia="lt-LT"/>
        </w:rPr>
        <w:t xml:space="preserve">Gimnazijos </w:t>
      </w:r>
      <w:r w:rsidR="00D172BF" w:rsidRPr="00FF1BBB">
        <w:rPr>
          <w:color w:val="000000"/>
          <w:szCs w:val="24"/>
          <w:lang w:eastAsia="lt-LT"/>
        </w:rPr>
        <w:t xml:space="preserve">darbuotojui suteikto kompiuterio, elektroninio pašto ir kitų </w:t>
      </w:r>
      <w:r w:rsidR="00830067">
        <w:rPr>
          <w:color w:val="000000"/>
          <w:szCs w:val="24"/>
          <w:lang w:eastAsia="lt-LT"/>
        </w:rPr>
        <w:t xml:space="preserve">Gimnazijos </w:t>
      </w:r>
      <w:r w:rsidR="00D172BF" w:rsidRPr="00FF1BBB">
        <w:rPr>
          <w:color w:val="000000"/>
          <w:szCs w:val="24"/>
          <w:lang w:eastAsia="lt-LT"/>
        </w:rPr>
        <w:t xml:space="preserve">įrenginių, prietaisų, įtaisų, informacijos ir ryšių technologijų, programinės įrangos stebėjimą ar tikrinimą vykdyti draudžiama. </w:t>
      </w:r>
      <w:r w:rsidR="00830067">
        <w:rPr>
          <w:color w:val="000000"/>
          <w:szCs w:val="24"/>
          <w:lang w:eastAsia="lt-LT"/>
        </w:rPr>
        <w:t xml:space="preserve">Gimnazijos </w:t>
      </w:r>
      <w:r w:rsidR="00D172BF" w:rsidRPr="00FF1BBB">
        <w:rPr>
          <w:color w:val="000000"/>
          <w:szCs w:val="24"/>
          <w:lang w:eastAsia="lt-LT"/>
        </w:rPr>
        <w:t>darbuotojams suteiktos darbo priemonės, įranga, įskaitant elektroninius paštus, kompiuterius, mobiliuosius telefonus, juose esantys asmens duomenys, kiti duomenys bei informacija gali būti tikrinami tik esant visoms šioms sąlygoms:</w:t>
      </w:r>
    </w:p>
    <w:p w14:paraId="61801FC0" w14:textId="53A7FC9D" w:rsidR="00D172BF" w:rsidRPr="00FF1BBB" w:rsidRDefault="00F236C4" w:rsidP="006A575A">
      <w:pPr>
        <w:shd w:val="clear" w:color="auto" w:fill="FFFFFF"/>
        <w:spacing w:line="276" w:lineRule="auto"/>
        <w:ind w:firstLine="720"/>
        <w:jc w:val="both"/>
        <w:rPr>
          <w:color w:val="000000"/>
          <w:szCs w:val="24"/>
          <w:lang w:eastAsia="lt-LT"/>
        </w:rPr>
      </w:pPr>
      <w:r>
        <w:rPr>
          <w:color w:val="000000"/>
          <w:szCs w:val="24"/>
          <w:lang w:eastAsia="lt-LT"/>
        </w:rPr>
        <w:t>64</w:t>
      </w:r>
      <w:r w:rsidR="00D172BF" w:rsidRPr="00FF1BBB">
        <w:rPr>
          <w:color w:val="000000"/>
          <w:szCs w:val="24"/>
          <w:lang w:eastAsia="lt-LT"/>
        </w:rPr>
        <w:t>.1.</w:t>
      </w:r>
      <w:r w:rsidR="006C1D03" w:rsidRPr="00FF1BBB">
        <w:rPr>
          <w:color w:val="000000"/>
          <w:szCs w:val="24"/>
          <w:lang w:eastAsia="lt-LT"/>
        </w:rPr>
        <w:t xml:space="preserve"> </w:t>
      </w:r>
      <w:r w:rsidR="00D172BF" w:rsidRPr="00FF1BBB">
        <w:rPr>
          <w:color w:val="000000"/>
          <w:szCs w:val="24"/>
          <w:lang w:eastAsia="lt-LT"/>
        </w:rPr>
        <w:t>darbuotojas yra informuotas apie patikrinimo galimybę;</w:t>
      </w:r>
    </w:p>
    <w:p w14:paraId="0B4EFBB2" w14:textId="265915C9" w:rsidR="00D172BF" w:rsidRPr="006A575A" w:rsidRDefault="00F236C4" w:rsidP="006A575A">
      <w:pPr>
        <w:shd w:val="clear" w:color="auto" w:fill="FFFFFF"/>
        <w:spacing w:line="276" w:lineRule="auto"/>
        <w:ind w:firstLine="720"/>
        <w:jc w:val="both"/>
        <w:rPr>
          <w:color w:val="000000"/>
          <w:szCs w:val="24"/>
          <w:lang w:eastAsia="lt-LT"/>
        </w:rPr>
      </w:pPr>
      <w:r>
        <w:rPr>
          <w:color w:val="000000"/>
          <w:szCs w:val="24"/>
          <w:lang w:eastAsia="lt-LT"/>
        </w:rPr>
        <w:t>64</w:t>
      </w:r>
      <w:r w:rsidR="00D172BF" w:rsidRPr="00FF1BBB">
        <w:rPr>
          <w:color w:val="000000"/>
          <w:szCs w:val="24"/>
          <w:lang w:eastAsia="lt-LT"/>
        </w:rPr>
        <w:t>.2.</w:t>
      </w:r>
      <w:r w:rsidR="006C1D03" w:rsidRPr="00FF1BBB">
        <w:rPr>
          <w:color w:val="000000"/>
          <w:szCs w:val="24"/>
          <w:lang w:eastAsia="lt-LT"/>
        </w:rPr>
        <w:t xml:space="preserve"> </w:t>
      </w:r>
      <w:r w:rsidR="00D172BF" w:rsidRPr="00FF1BBB">
        <w:rPr>
          <w:color w:val="000000"/>
          <w:szCs w:val="24"/>
          <w:lang w:eastAsia="lt-LT"/>
        </w:rPr>
        <w:t xml:space="preserve">yra pagrindas manyti, kad darbuotojas padarė darbo pareigų pažeidimą arba vykdė veiklą, nesuderinamą su </w:t>
      </w:r>
      <w:r w:rsidR="00830067">
        <w:rPr>
          <w:color w:val="000000"/>
          <w:szCs w:val="24"/>
          <w:lang w:eastAsia="lt-LT"/>
        </w:rPr>
        <w:t xml:space="preserve">Gimnazijos </w:t>
      </w:r>
      <w:r w:rsidR="00D172BF" w:rsidRPr="00FF1BBB">
        <w:rPr>
          <w:color w:val="000000"/>
          <w:szCs w:val="24"/>
          <w:lang w:eastAsia="lt-LT"/>
        </w:rPr>
        <w:t xml:space="preserve">interesais, arba vykdė teisės aktams prieštaraujančią veiklą, arba </w:t>
      </w:r>
      <w:r w:rsidR="00830067">
        <w:rPr>
          <w:color w:val="000000"/>
          <w:szCs w:val="24"/>
          <w:lang w:eastAsia="lt-LT"/>
        </w:rPr>
        <w:t xml:space="preserve">Gimnazija </w:t>
      </w:r>
      <w:r w:rsidR="00D172BF" w:rsidRPr="00FF1BBB">
        <w:rPr>
          <w:color w:val="000000"/>
          <w:szCs w:val="24"/>
          <w:lang w:eastAsia="lt-LT"/>
        </w:rPr>
        <w:t xml:space="preserve">siekia patikrinti, ar darbuotojas  tinkamai vykdo teisės aktų, įskaitant </w:t>
      </w:r>
      <w:r w:rsidR="00830067">
        <w:rPr>
          <w:color w:val="000000"/>
          <w:szCs w:val="24"/>
          <w:lang w:eastAsia="lt-LT"/>
        </w:rPr>
        <w:t xml:space="preserve">Gimnazijos </w:t>
      </w:r>
      <w:r w:rsidR="00D172BF" w:rsidRPr="00FF1BBB">
        <w:rPr>
          <w:color w:val="000000"/>
          <w:szCs w:val="24"/>
          <w:lang w:eastAsia="lt-LT"/>
        </w:rPr>
        <w:t>vidinių dokumentų, reika</w:t>
      </w:r>
      <w:r w:rsidR="00D172BF" w:rsidRPr="006A575A">
        <w:rPr>
          <w:color w:val="000000"/>
          <w:szCs w:val="24"/>
          <w:lang w:eastAsia="lt-LT"/>
        </w:rPr>
        <w:t>lavimus, arba egzistuoja kitos objektyvios tokį patikrinimą pagrindžiančios priežastys;</w:t>
      </w:r>
    </w:p>
    <w:p w14:paraId="701A8133" w14:textId="397D17EC" w:rsidR="00D172BF" w:rsidRPr="006A575A" w:rsidRDefault="00F236C4" w:rsidP="006A575A">
      <w:pPr>
        <w:shd w:val="clear" w:color="auto" w:fill="FFFFFF"/>
        <w:spacing w:line="276" w:lineRule="auto"/>
        <w:ind w:firstLine="720"/>
        <w:jc w:val="both"/>
        <w:rPr>
          <w:color w:val="000000"/>
          <w:szCs w:val="24"/>
          <w:lang w:eastAsia="lt-LT"/>
        </w:rPr>
      </w:pPr>
      <w:r>
        <w:rPr>
          <w:color w:val="000000"/>
          <w:szCs w:val="24"/>
          <w:lang w:eastAsia="lt-LT"/>
        </w:rPr>
        <w:t>64</w:t>
      </w:r>
      <w:r w:rsidR="00D172BF" w:rsidRPr="006A575A">
        <w:rPr>
          <w:color w:val="000000"/>
          <w:szCs w:val="24"/>
          <w:lang w:eastAsia="lt-LT"/>
        </w:rPr>
        <w:t>.3.</w:t>
      </w:r>
      <w:r w:rsidR="006C1D03" w:rsidRPr="006A575A">
        <w:rPr>
          <w:color w:val="000000"/>
          <w:szCs w:val="24"/>
          <w:lang w:eastAsia="lt-LT"/>
        </w:rPr>
        <w:t xml:space="preserve"> </w:t>
      </w:r>
      <w:r w:rsidR="00D172BF" w:rsidRPr="006A575A">
        <w:rPr>
          <w:color w:val="000000"/>
          <w:szCs w:val="24"/>
          <w:lang w:eastAsia="lt-LT"/>
        </w:rPr>
        <w:t>nėra galimybės pasiekti tikrinimo tikslus kitomis priemonėmis, kurios mažiau ribotų darbuotojo privatumą.</w:t>
      </w:r>
    </w:p>
    <w:p w14:paraId="43DB81CE" w14:textId="181AED28" w:rsidR="00D172BF" w:rsidRPr="006A575A" w:rsidRDefault="00F236C4" w:rsidP="006A575A">
      <w:pPr>
        <w:shd w:val="clear" w:color="auto" w:fill="FFFFFF"/>
        <w:spacing w:line="276" w:lineRule="auto"/>
        <w:ind w:firstLine="720"/>
        <w:jc w:val="both"/>
        <w:rPr>
          <w:color w:val="000000"/>
          <w:szCs w:val="24"/>
          <w:lang w:eastAsia="lt-LT"/>
        </w:rPr>
      </w:pPr>
      <w:r>
        <w:rPr>
          <w:szCs w:val="24"/>
          <w:lang w:eastAsia="lt-LT"/>
        </w:rPr>
        <w:t>65</w:t>
      </w:r>
      <w:r w:rsidR="00D172BF" w:rsidRPr="006A575A">
        <w:rPr>
          <w:szCs w:val="24"/>
          <w:lang w:eastAsia="lt-LT"/>
        </w:rPr>
        <w:t>.</w:t>
      </w:r>
      <w:r w:rsidR="006C1D03" w:rsidRPr="006A575A">
        <w:rPr>
          <w:szCs w:val="24"/>
          <w:lang w:eastAsia="lt-LT"/>
        </w:rPr>
        <w:t xml:space="preserve"> </w:t>
      </w:r>
      <w:r w:rsidR="00D172BF" w:rsidRPr="006A575A">
        <w:rPr>
          <w:color w:val="000000"/>
          <w:szCs w:val="24"/>
          <w:lang w:eastAsia="lt-LT"/>
        </w:rPr>
        <w:t xml:space="preserve">Taisyklėse įtvirtintas tikrinimas vykdomas limituota apimtimi, t. y. apibrėžtas konkretus laikotarpis, už kurį tikrinama, tikrinamas konkretaus projekto vykdymas, tikrinamas konkrečių funkcijų vykdymas ir tikrinamas tik tiek, kiek yra būtina išsiaiškinti Taisyklėse išdėstytas aplinkybes ir </w:t>
      </w:r>
      <w:r w:rsidR="00D172BF" w:rsidRPr="00FF1BBB">
        <w:rPr>
          <w:color w:val="000000"/>
          <w:szCs w:val="24"/>
          <w:lang w:eastAsia="lt-LT"/>
        </w:rPr>
        <w:t xml:space="preserve">apginti </w:t>
      </w:r>
      <w:r w:rsidR="00830067">
        <w:rPr>
          <w:color w:val="000000"/>
          <w:szCs w:val="24"/>
          <w:lang w:eastAsia="lt-LT"/>
        </w:rPr>
        <w:t xml:space="preserve">Gimnazijos </w:t>
      </w:r>
      <w:r w:rsidR="00D172BF" w:rsidRPr="00FF1BBB">
        <w:rPr>
          <w:color w:val="000000"/>
          <w:szCs w:val="24"/>
          <w:lang w:eastAsia="lt-LT"/>
        </w:rPr>
        <w:t>interesus</w:t>
      </w:r>
      <w:r w:rsidR="00D172BF" w:rsidRPr="006A575A">
        <w:rPr>
          <w:color w:val="000000"/>
          <w:szCs w:val="24"/>
          <w:lang w:eastAsia="lt-LT"/>
        </w:rPr>
        <w:t xml:space="preserve">. </w:t>
      </w:r>
      <w:r w:rsidR="004434AD">
        <w:rPr>
          <w:color w:val="000000"/>
          <w:szCs w:val="24"/>
          <w:lang w:eastAsia="lt-LT"/>
        </w:rPr>
        <w:t>D</w:t>
      </w:r>
      <w:r w:rsidR="00D172BF" w:rsidRPr="006A575A">
        <w:rPr>
          <w:color w:val="000000"/>
          <w:szCs w:val="24"/>
          <w:lang w:eastAsia="lt-LT"/>
        </w:rPr>
        <w:t>uomenų apsaugos pareigūnas teikia konsultacijas, kad tikrinimas nepažeistų Reglamento</w:t>
      </w:r>
      <w:r w:rsidR="005A4C6B" w:rsidRPr="006A575A">
        <w:rPr>
          <w:color w:val="000000"/>
          <w:szCs w:val="24"/>
          <w:lang w:eastAsia="lt-LT"/>
        </w:rPr>
        <w:t>(ES) 2016/679</w:t>
      </w:r>
      <w:r w:rsidR="00D172BF" w:rsidRPr="006A575A">
        <w:rPr>
          <w:color w:val="000000"/>
          <w:szCs w:val="24"/>
          <w:lang w:eastAsia="lt-LT"/>
        </w:rPr>
        <w:t>, Taisyklių nuostatų bei duomenų subjektų teisės į privatumą.</w:t>
      </w:r>
    </w:p>
    <w:p w14:paraId="570F947A" w14:textId="244A4DFF" w:rsidR="00D172BF" w:rsidRPr="006A575A" w:rsidRDefault="00F236C4" w:rsidP="006A575A">
      <w:pPr>
        <w:shd w:val="clear" w:color="auto" w:fill="FFFFFF"/>
        <w:spacing w:line="276" w:lineRule="auto"/>
        <w:ind w:firstLine="720"/>
        <w:jc w:val="both"/>
        <w:rPr>
          <w:color w:val="000000"/>
          <w:szCs w:val="24"/>
          <w:lang w:eastAsia="lt-LT"/>
        </w:rPr>
      </w:pPr>
      <w:r>
        <w:rPr>
          <w:szCs w:val="24"/>
          <w:lang w:eastAsia="lt-LT"/>
        </w:rPr>
        <w:t>66</w:t>
      </w:r>
      <w:r w:rsidR="00D172BF" w:rsidRPr="006A575A">
        <w:rPr>
          <w:szCs w:val="24"/>
          <w:lang w:eastAsia="lt-LT"/>
        </w:rPr>
        <w:t>.</w:t>
      </w:r>
      <w:r w:rsidR="006C1D03" w:rsidRPr="006A575A">
        <w:rPr>
          <w:szCs w:val="24"/>
          <w:lang w:eastAsia="lt-LT"/>
        </w:rPr>
        <w:t xml:space="preserve"> </w:t>
      </w:r>
      <w:r w:rsidR="00D172BF" w:rsidRPr="006A575A">
        <w:rPr>
          <w:color w:val="000000"/>
          <w:szCs w:val="24"/>
          <w:lang w:eastAsia="lt-LT"/>
        </w:rPr>
        <w:t>Darbuotojai turi būti supažindinti su informacinių ir komunikacinių technologijų naudojimo bei darbuotojų stebėsenos ir kontrolės darbo vietoje tvarka.</w:t>
      </w:r>
    </w:p>
    <w:p w14:paraId="0BBFE198" w14:textId="5BBC4643" w:rsidR="00D172BF" w:rsidRPr="006A575A" w:rsidRDefault="00F236C4" w:rsidP="006A575A">
      <w:pPr>
        <w:shd w:val="clear" w:color="auto" w:fill="FFFFFF"/>
        <w:spacing w:line="276" w:lineRule="auto"/>
        <w:ind w:firstLine="720"/>
        <w:jc w:val="both"/>
        <w:rPr>
          <w:color w:val="000000"/>
          <w:szCs w:val="24"/>
          <w:lang w:eastAsia="lt-LT"/>
        </w:rPr>
      </w:pPr>
      <w:r>
        <w:rPr>
          <w:szCs w:val="24"/>
          <w:lang w:eastAsia="lt-LT"/>
        </w:rPr>
        <w:t>67</w:t>
      </w:r>
      <w:r w:rsidR="00D172BF" w:rsidRPr="006A575A">
        <w:rPr>
          <w:szCs w:val="24"/>
          <w:lang w:eastAsia="lt-LT"/>
        </w:rPr>
        <w:t>.</w:t>
      </w:r>
      <w:r w:rsidR="006C1D03" w:rsidRPr="006A575A">
        <w:rPr>
          <w:szCs w:val="24"/>
          <w:lang w:eastAsia="lt-LT"/>
        </w:rPr>
        <w:t xml:space="preserve"> </w:t>
      </w:r>
      <w:r w:rsidR="00D172BF" w:rsidRPr="006A575A">
        <w:rPr>
          <w:color w:val="000000"/>
          <w:szCs w:val="24"/>
          <w:lang w:eastAsia="lt-LT"/>
        </w:rPr>
        <w:t>Vaizdo stebėjimas ir garso įrašymas darbuotojų darbo vietose gali būti vykdomas tik tada, kai dėl darbo specifikos būtina užtikrinti asmenų, turto ar visuomenės saugumą, ir kitais atvejais, kai kiti būdai ar priemonės yra nepakankami ir (arba) netinkami siekiant išvardytų tikslų, išskyrus atvejus, kai tiesiogiai siekiama kontroliuoti darbo kokybę ir mastą. Apie vaizdo stebėjimą ir garso įrašymą konkrečioje vietoje informuojama vaizdiniu žymeniu matomoje vietoje.</w:t>
      </w:r>
    </w:p>
    <w:p w14:paraId="0748A4E7" w14:textId="77777777" w:rsidR="00643A2B" w:rsidRDefault="00643A2B" w:rsidP="006A575A">
      <w:pPr>
        <w:shd w:val="clear" w:color="auto" w:fill="FFFFFF"/>
        <w:spacing w:line="276" w:lineRule="auto"/>
        <w:jc w:val="center"/>
        <w:rPr>
          <w:b/>
          <w:bCs/>
          <w:color w:val="000000"/>
          <w:szCs w:val="24"/>
          <w:lang w:eastAsia="lt-LT"/>
        </w:rPr>
      </w:pPr>
    </w:p>
    <w:p w14:paraId="7B3C4CBB" w14:textId="1BD2F689" w:rsidR="00D172BF" w:rsidRPr="006A575A" w:rsidRDefault="004B1B87" w:rsidP="006A575A">
      <w:pPr>
        <w:shd w:val="clear" w:color="auto" w:fill="FFFFFF"/>
        <w:spacing w:line="276" w:lineRule="auto"/>
        <w:jc w:val="center"/>
        <w:rPr>
          <w:color w:val="000000"/>
          <w:szCs w:val="24"/>
          <w:lang w:eastAsia="lt-LT"/>
        </w:rPr>
      </w:pPr>
      <w:r w:rsidRPr="006A575A">
        <w:rPr>
          <w:b/>
          <w:bCs/>
          <w:color w:val="000000"/>
          <w:szCs w:val="24"/>
          <w:lang w:eastAsia="lt-LT"/>
        </w:rPr>
        <w:t>X</w:t>
      </w:r>
      <w:r w:rsidR="00D172BF" w:rsidRPr="006A575A">
        <w:rPr>
          <w:b/>
          <w:bCs/>
          <w:color w:val="000000"/>
          <w:szCs w:val="24"/>
          <w:lang w:eastAsia="lt-LT"/>
        </w:rPr>
        <w:t> SKYRIUS</w:t>
      </w:r>
    </w:p>
    <w:p w14:paraId="5358A608" w14:textId="77777777" w:rsidR="00D172BF" w:rsidRPr="006A575A" w:rsidRDefault="00D172BF" w:rsidP="006A575A">
      <w:pPr>
        <w:shd w:val="clear" w:color="auto" w:fill="FFFFFF"/>
        <w:spacing w:line="276" w:lineRule="auto"/>
        <w:jc w:val="center"/>
        <w:rPr>
          <w:color w:val="000000"/>
          <w:szCs w:val="24"/>
          <w:lang w:eastAsia="lt-LT"/>
        </w:rPr>
      </w:pPr>
      <w:r w:rsidRPr="006A575A">
        <w:rPr>
          <w:b/>
          <w:bCs/>
          <w:color w:val="000000"/>
          <w:szCs w:val="24"/>
          <w:lang w:eastAsia="lt-LT"/>
        </w:rPr>
        <w:t>GARSO ĮRAŠŲ DARYMAS</w:t>
      </w:r>
    </w:p>
    <w:p w14:paraId="0AE663BD" w14:textId="77777777" w:rsidR="00D172BF" w:rsidRPr="006A575A" w:rsidRDefault="00D172BF" w:rsidP="006A575A">
      <w:pPr>
        <w:shd w:val="clear" w:color="auto" w:fill="FFFFFF"/>
        <w:spacing w:line="276" w:lineRule="auto"/>
        <w:ind w:firstLine="720"/>
        <w:jc w:val="both"/>
        <w:rPr>
          <w:color w:val="000000"/>
          <w:szCs w:val="24"/>
          <w:lang w:eastAsia="lt-LT"/>
        </w:rPr>
      </w:pPr>
    </w:p>
    <w:p w14:paraId="438D138A" w14:textId="2AFCFA69" w:rsidR="00D172BF" w:rsidRPr="00FF1BBB" w:rsidRDefault="00F236C4" w:rsidP="006A575A">
      <w:pPr>
        <w:shd w:val="clear" w:color="auto" w:fill="FFFFFF"/>
        <w:spacing w:line="276" w:lineRule="auto"/>
        <w:ind w:firstLine="720"/>
        <w:jc w:val="both"/>
        <w:rPr>
          <w:color w:val="000000"/>
          <w:szCs w:val="24"/>
          <w:lang w:eastAsia="lt-LT"/>
        </w:rPr>
      </w:pPr>
      <w:r>
        <w:rPr>
          <w:szCs w:val="24"/>
          <w:lang w:eastAsia="lt-LT"/>
        </w:rPr>
        <w:t>68</w:t>
      </w:r>
      <w:r w:rsidR="00D172BF" w:rsidRPr="006A575A">
        <w:rPr>
          <w:szCs w:val="24"/>
          <w:lang w:eastAsia="lt-LT"/>
        </w:rPr>
        <w:t>.</w:t>
      </w:r>
      <w:r w:rsidR="006C1D03" w:rsidRPr="006A575A">
        <w:rPr>
          <w:szCs w:val="24"/>
          <w:lang w:eastAsia="lt-LT"/>
        </w:rPr>
        <w:t xml:space="preserve"> </w:t>
      </w:r>
      <w:r w:rsidR="00D172BF" w:rsidRPr="006A575A">
        <w:rPr>
          <w:color w:val="000000"/>
          <w:szCs w:val="24"/>
          <w:lang w:eastAsia="lt-LT"/>
        </w:rPr>
        <w:t xml:space="preserve">Darant garso įrašus užtikrinama, kad garso įrašų darymas ir tvarkymas atitiktų Taisyklių </w:t>
      </w:r>
      <w:r w:rsidR="00D172BF" w:rsidRPr="00FF1BBB">
        <w:rPr>
          <w:color w:val="000000"/>
          <w:szCs w:val="24"/>
          <w:lang w:eastAsia="lt-LT"/>
        </w:rPr>
        <w:t>nuostatas.</w:t>
      </w:r>
    </w:p>
    <w:p w14:paraId="163372B9" w14:textId="0A60097F" w:rsidR="00F42932" w:rsidRPr="00FF1BBB" w:rsidRDefault="00F236C4" w:rsidP="006A575A">
      <w:pPr>
        <w:shd w:val="clear" w:color="auto" w:fill="FFFFFF"/>
        <w:spacing w:line="276" w:lineRule="auto"/>
        <w:ind w:firstLine="720"/>
        <w:jc w:val="both"/>
        <w:rPr>
          <w:color w:val="000000"/>
          <w:szCs w:val="24"/>
          <w:lang w:eastAsia="lt-LT"/>
        </w:rPr>
      </w:pPr>
      <w:r>
        <w:rPr>
          <w:szCs w:val="24"/>
          <w:lang w:eastAsia="lt-LT"/>
        </w:rPr>
        <w:t>69</w:t>
      </w:r>
      <w:r w:rsidR="00D172BF" w:rsidRPr="00FF1BBB">
        <w:rPr>
          <w:szCs w:val="24"/>
          <w:lang w:eastAsia="lt-LT"/>
        </w:rPr>
        <w:t>.</w:t>
      </w:r>
      <w:r w:rsidR="006C1D03" w:rsidRPr="00FF1BBB">
        <w:rPr>
          <w:szCs w:val="24"/>
          <w:lang w:eastAsia="lt-LT"/>
        </w:rPr>
        <w:t xml:space="preserve"> </w:t>
      </w:r>
      <w:r w:rsidR="00D172BF" w:rsidRPr="00FF1BBB">
        <w:rPr>
          <w:color w:val="000000"/>
          <w:szCs w:val="24"/>
          <w:lang w:eastAsia="lt-LT"/>
        </w:rPr>
        <w:t xml:space="preserve">Garso įrašų darymo ir tvarkymo </w:t>
      </w:r>
      <w:r w:rsidR="00830067">
        <w:rPr>
          <w:color w:val="000000"/>
          <w:szCs w:val="24"/>
          <w:lang w:eastAsia="lt-LT"/>
        </w:rPr>
        <w:t xml:space="preserve">Gimnazijos </w:t>
      </w:r>
      <w:r w:rsidR="00D172BF" w:rsidRPr="00FF1BBB">
        <w:rPr>
          <w:color w:val="000000"/>
          <w:szCs w:val="24"/>
          <w:lang w:eastAsia="lt-LT"/>
        </w:rPr>
        <w:t xml:space="preserve">tikslai, garso įrašų saugojimo terminai bei garso įrašų darymo ir saugojimo tvarka numatyti </w:t>
      </w:r>
      <w:r w:rsidR="00830067">
        <w:rPr>
          <w:color w:val="000000"/>
          <w:szCs w:val="24"/>
          <w:lang w:eastAsia="lt-LT"/>
        </w:rPr>
        <w:t xml:space="preserve">Gimnazijos </w:t>
      </w:r>
      <w:r w:rsidR="00D172BF" w:rsidRPr="00FF1BBB">
        <w:rPr>
          <w:color w:val="000000"/>
          <w:szCs w:val="24"/>
          <w:lang w:eastAsia="lt-LT"/>
        </w:rPr>
        <w:t xml:space="preserve">darbo grupių, komisijų ir komitetų posėdžių darbo reglamentuose (nuostatuose). </w:t>
      </w:r>
    </w:p>
    <w:p w14:paraId="4EC4D1A9" w14:textId="70B83ED7" w:rsidR="00D172BF" w:rsidRPr="00FF1BBB" w:rsidRDefault="00F42932" w:rsidP="006A575A">
      <w:pPr>
        <w:shd w:val="clear" w:color="auto" w:fill="FFFFFF"/>
        <w:spacing w:line="276" w:lineRule="auto"/>
        <w:ind w:firstLine="720"/>
        <w:jc w:val="both"/>
        <w:rPr>
          <w:color w:val="000000"/>
          <w:szCs w:val="24"/>
          <w:lang w:eastAsia="lt-LT"/>
        </w:rPr>
      </w:pPr>
      <w:r w:rsidRPr="00FF1BBB">
        <w:rPr>
          <w:color w:val="000000"/>
          <w:szCs w:val="24"/>
          <w:lang w:eastAsia="lt-LT"/>
        </w:rPr>
        <w:t>7</w:t>
      </w:r>
      <w:r w:rsidR="00F236C4">
        <w:rPr>
          <w:color w:val="000000"/>
          <w:szCs w:val="24"/>
          <w:lang w:eastAsia="lt-LT"/>
        </w:rPr>
        <w:t>0</w:t>
      </w:r>
      <w:r w:rsidRPr="00FF1BBB">
        <w:rPr>
          <w:color w:val="000000"/>
          <w:szCs w:val="24"/>
          <w:lang w:eastAsia="lt-LT"/>
        </w:rPr>
        <w:t xml:space="preserve">. </w:t>
      </w:r>
      <w:r w:rsidR="00D172BF" w:rsidRPr="00FF1BBB">
        <w:rPr>
          <w:color w:val="000000"/>
          <w:szCs w:val="24"/>
          <w:lang w:eastAsia="lt-LT"/>
        </w:rPr>
        <w:t xml:space="preserve">Pasibaigus </w:t>
      </w:r>
      <w:r w:rsidR="00830067">
        <w:rPr>
          <w:color w:val="000000"/>
          <w:szCs w:val="24"/>
          <w:lang w:eastAsia="lt-LT"/>
        </w:rPr>
        <w:t xml:space="preserve">Gimnazijos </w:t>
      </w:r>
      <w:r w:rsidR="00D172BF" w:rsidRPr="00FF1BBB">
        <w:rPr>
          <w:color w:val="000000"/>
          <w:szCs w:val="24"/>
          <w:lang w:eastAsia="lt-LT"/>
        </w:rPr>
        <w:t xml:space="preserve">komisijų ir komitetų posėdžių darbo reglamentuose nustatytam garso įrašų saugojimo terminui, garso įrašai sunaikinami ir toliau </w:t>
      </w:r>
      <w:r w:rsidR="00830067">
        <w:rPr>
          <w:color w:val="000000"/>
          <w:szCs w:val="24"/>
          <w:lang w:eastAsia="lt-LT"/>
        </w:rPr>
        <w:t xml:space="preserve">Gimnazijos </w:t>
      </w:r>
      <w:r w:rsidR="00D172BF" w:rsidRPr="00FF1BBB">
        <w:rPr>
          <w:color w:val="000000"/>
          <w:szCs w:val="24"/>
          <w:lang w:eastAsia="lt-LT"/>
        </w:rPr>
        <w:t>nebesaugomi.</w:t>
      </w:r>
    </w:p>
    <w:p w14:paraId="6FAC31E9" w14:textId="766A8F4B" w:rsidR="00D172BF" w:rsidRPr="006A575A" w:rsidRDefault="00D172BF" w:rsidP="006A575A">
      <w:pPr>
        <w:shd w:val="clear" w:color="auto" w:fill="FFFFFF"/>
        <w:spacing w:line="276" w:lineRule="auto"/>
        <w:ind w:firstLine="720"/>
        <w:jc w:val="both"/>
        <w:rPr>
          <w:color w:val="000000"/>
          <w:szCs w:val="24"/>
          <w:lang w:eastAsia="lt-LT"/>
        </w:rPr>
      </w:pPr>
      <w:r w:rsidRPr="00FF1BBB">
        <w:rPr>
          <w:szCs w:val="24"/>
          <w:lang w:eastAsia="lt-LT"/>
        </w:rPr>
        <w:t>7</w:t>
      </w:r>
      <w:r w:rsidR="00F236C4">
        <w:rPr>
          <w:szCs w:val="24"/>
          <w:lang w:eastAsia="lt-LT"/>
        </w:rPr>
        <w:t>1</w:t>
      </w:r>
      <w:r w:rsidRPr="00FF1BBB">
        <w:rPr>
          <w:szCs w:val="24"/>
          <w:lang w:eastAsia="lt-LT"/>
        </w:rPr>
        <w:t>.</w:t>
      </w:r>
      <w:r w:rsidR="006C1D03" w:rsidRPr="00FF1BBB">
        <w:rPr>
          <w:szCs w:val="24"/>
          <w:lang w:eastAsia="lt-LT"/>
        </w:rPr>
        <w:t xml:space="preserve"> </w:t>
      </w:r>
      <w:r w:rsidRPr="00FF1BBB">
        <w:rPr>
          <w:color w:val="000000"/>
          <w:szCs w:val="24"/>
          <w:lang w:eastAsia="lt-LT"/>
        </w:rPr>
        <w:t xml:space="preserve">Duomenų subjektų teisės, susijusios su garso įrašų duomenų tvarkymu, įgyvendinamos pagal Taisyklių </w:t>
      </w:r>
      <w:r w:rsidR="002379E6" w:rsidRPr="00FF1BBB">
        <w:rPr>
          <w:szCs w:val="24"/>
          <w:lang w:eastAsia="lt-LT"/>
        </w:rPr>
        <w:t>ir Reglamento (ES) 2016/679 reikalavimus</w:t>
      </w:r>
      <w:r w:rsidRPr="00FF1BBB">
        <w:rPr>
          <w:szCs w:val="24"/>
          <w:lang w:eastAsia="lt-LT"/>
        </w:rPr>
        <w:t xml:space="preserve">. </w:t>
      </w:r>
      <w:r w:rsidRPr="00FF1BBB">
        <w:rPr>
          <w:color w:val="000000"/>
          <w:szCs w:val="24"/>
          <w:lang w:eastAsia="lt-LT"/>
        </w:rPr>
        <w:t>Įgyvendinant duomenų subjekto teisę susipažinti su tvarkomais savo asmens duomenimis, t. y</w:t>
      </w:r>
      <w:r w:rsidR="0008105A">
        <w:rPr>
          <w:color w:val="000000"/>
          <w:szCs w:val="24"/>
          <w:lang w:eastAsia="lt-LT"/>
        </w:rPr>
        <w:t xml:space="preserve">. Gimnazijos </w:t>
      </w:r>
      <w:r w:rsidRPr="00FF1BBB">
        <w:rPr>
          <w:color w:val="000000"/>
          <w:szCs w:val="24"/>
          <w:lang w:eastAsia="lt-LT"/>
        </w:rPr>
        <w:t>saugomu garso įrašu, užtikrinama trečiųjų asmenų teisė į privatų gyvenimą, t. y. duomenų subjektui susipažinti gali būti pateikiama tik garso įrašo dalis, susijusi su pačiu duomenų subjektu.</w:t>
      </w:r>
    </w:p>
    <w:p w14:paraId="3C03989A" w14:textId="5F158188" w:rsidR="00D172BF" w:rsidRPr="006A575A" w:rsidRDefault="006C1D03" w:rsidP="006A575A">
      <w:pPr>
        <w:shd w:val="clear" w:color="auto" w:fill="FFFFFF"/>
        <w:spacing w:line="276" w:lineRule="auto"/>
        <w:ind w:firstLine="720"/>
        <w:jc w:val="both"/>
        <w:rPr>
          <w:color w:val="000000"/>
          <w:szCs w:val="24"/>
          <w:lang w:eastAsia="lt-LT"/>
        </w:rPr>
      </w:pPr>
      <w:r w:rsidRPr="006A575A">
        <w:rPr>
          <w:szCs w:val="24"/>
          <w:lang w:eastAsia="lt-LT"/>
        </w:rPr>
        <w:lastRenderedPageBreak/>
        <w:t>7</w:t>
      </w:r>
      <w:r w:rsidR="00F236C4">
        <w:rPr>
          <w:szCs w:val="24"/>
          <w:lang w:eastAsia="lt-LT"/>
        </w:rPr>
        <w:t>2</w:t>
      </w:r>
      <w:r w:rsidR="00D172BF" w:rsidRPr="006A575A">
        <w:rPr>
          <w:szCs w:val="24"/>
          <w:lang w:eastAsia="lt-LT"/>
        </w:rPr>
        <w:t>.</w:t>
      </w:r>
      <w:r w:rsidRPr="006A575A">
        <w:rPr>
          <w:szCs w:val="24"/>
          <w:lang w:eastAsia="lt-LT"/>
        </w:rPr>
        <w:t xml:space="preserve"> </w:t>
      </w:r>
      <w:r w:rsidR="00D172BF" w:rsidRPr="006A575A">
        <w:rPr>
          <w:color w:val="000000"/>
          <w:szCs w:val="24"/>
          <w:lang w:eastAsia="lt-LT"/>
        </w:rPr>
        <w:t xml:space="preserve">Duomenų subjektas apie garso įrašo darymą ir garso įrašuose fiksuojamų asmens duomenų tvarkymą turi būti informuojamas prieš pradedant daryti garso įrašą. Už duomenų subjekto informavimą apie garso įrašo darymą ir garso įrašuose fiksuojamų asmens duomenų tvarkymą atsakingi </w:t>
      </w:r>
      <w:r w:rsidR="00C45F21" w:rsidRPr="00C45F21">
        <w:rPr>
          <w:color w:val="000000"/>
          <w:szCs w:val="24"/>
          <w:lang w:eastAsia="lt-LT"/>
        </w:rPr>
        <w:t>(Įstaigos pavadinimas)</w:t>
      </w:r>
      <w:r w:rsidR="00D172BF" w:rsidRPr="006A575A">
        <w:rPr>
          <w:color w:val="000000"/>
          <w:szCs w:val="24"/>
          <w:lang w:eastAsia="lt-LT"/>
        </w:rPr>
        <w:t>darbo grupių, komisijų ir komitetų posėdžių sekretoriai.</w:t>
      </w:r>
    </w:p>
    <w:p w14:paraId="71022794" w14:textId="77777777" w:rsidR="00D172BF" w:rsidRPr="006A575A" w:rsidRDefault="00D172BF" w:rsidP="006A575A">
      <w:pPr>
        <w:shd w:val="clear" w:color="auto" w:fill="FFFFFF"/>
        <w:spacing w:line="276" w:lineRule="auto"/>
        <w:ind w:firstLine="720"/>
        <w:rPr>
          <w:b/>
          <w:bCs/>
          <w:color w:val="000000"/>
          <w:szCs w:val="24"/>
          <w:lang w:eastAsia="lt-LT"/>
        </w:rPr>
      </w:pPr>
    </w:p>
    <w:p w14:paraId="7AB55E96" w14:textId="77777777" w:rsidR="00D172BF" w:rsidRPr="006A575A" w:rsidRDefault="00D172BF" w:rsidP="006A575A">
      <w:pPr>
        <w:shd w:val="clear" w:color="auto" w:fill="FFFFFF"/>
        <w:spacing w:line="276" w:lineRule="auto"/>
        <w:jc w:val="center"/>
        <w:rPr>
          <w:color w:val="000000"/>
          <w:szCs w:val="24"/>
          <w:lang w:eastAsia="lt-LT"/>
        </w:rPr>
      </w:pPr>
      <w:r w:rsidRPr="006A575A">
        <w:rPr>
          <w:b/>
          <w:bCs/>
          <w:color w:val="000000"/>
          <w:szCs w:val="24"/>
          <w:lang w:eastAsia="lt-LT"/>
        </w:rPr>
        <w:t>XI SKYRIUS</w:t>
      </w:r>
    </w:p>
    <w:p w14:paraId="0768DA33" w14:textId="4FBBBD05" w:rsidR="00A8613D" w:rsidRDefault="00A8613D" w:rsidP="00A8613D">
      <w:pPr>
        <w:shd w:val="clear" w:color="auto" w:fill="FFFFFF"/>
        <w:spacing w:line="276" w:lineRule="auto"/>
        <w:jc w:val="center"/>
        <w:rPr>
          <w:b/>
          <w:bCs/>
          <w:color w:val="000000"/>
          <w:szCs w:val="24"/>
          <w:lang w:eastAsia="lt-LT"/>
        </w:rPr>
      </w:pPr>
      <w:r w:rsidRPr="00A8613D">
        <w:rPr>
          <w:b/>
          <w:bCs/>
          <w:color w:val="000000"/>
          <w:szCs w:val="24"/>
          <w:lang w:eastAsia="lt-LT"/>
        </w:rPr>
        <w:t xml:space="preserve">SKYRIUS DUOMENŲ VALDYTOJO IR TVARKYTOJO FUNKCIJOS, TEISĖS IR PAREIGOS </w:t>
      </w:r>
    </w:p>
    <w:p w14:paraId="704F4BCB" w14:textId="77777777" w:rsidR="0008105A" w:rsidRPr="00A8613D" w:rsidRDefault="0008105A" w:rsidP="00A8613D">
      <w:pPr>
        <w:shd w:val="clear" w:color="auto" w:fill="FFFFFF"/>
        <w:spacing w:line="276" w:lineRule="auto"/>
        <w:jc w:val="center"/>
        <w:rPr>
          <w:color w:val="000000"/>
          <w:szCs w:val="24"/>
          <w:lang w:eastAsia="lt-LT"/>
        </w:rPr>
      </w:pPr>
    </w:p>
    <w:p w14:paraId="5C877DF0" w14:textId="4288A8C7"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73</w:t>
      </w:r>
      <w:r w:rsidR="00A8613D" w:rsidRPr="00A8613D">
        <w:rPr>
          <w:color w:val="000000"/>
          <w:szCs w:val="24"/>
          <w:lang w:eastAsia="lt-LT"/>
        </w:rPr>
        <w:t xml:space="preserve">. </w:t>
      </w:r>
      <w:r w:rsidR="00A8613D" w:rsidRPr="00A8613D">
        <w:rPr>
          <w:b/>
          <w:bCs/>
          <w:color w:val="000000"/>
          <w:szCs w:val="24"/>
          <w:lang w:eastAsia="lt-LT"/>
        </w:rPr>
        <w:t>Duomenų valdytojas turi šias teises:</w:t>
      </w:r>
      <w:r w:rsidR="00A8613D" w:rsidRPr="00A8613D">
        <w:rPr>
          <w:color w:val="000000"/>
          <w:szCs w:val="24"/>
          <w:lang w:eastAsia="lt-LT"/>
        </w:rPr>
        <w:t xml:space="preserve"> </w:t>
      </w:r>
    </w:p>
    <w:p w14:paraId="54F74EDB" w14:textId="7897191C"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73</w:t>
      </w:r>
      <w:r w:rsidR="00A8613D" w:rsidRPr="00A8613D">
        <w:rPr>
          <w:color w:val="000000"/>
          <w:szCs w:val="24"/>
          <w:lang w:eastAsia="lt-LT"/>
        </w:rPr>
        <w:t xml:space="preserve">.1. rengti ir priimti vidinius teisės aktus, reglamentuojančius asmens duomenų tvarkymą; </w:t>
      </w:r>
    </w:p>
    <w:p w14:paraId="2E990C43" w14:textId="7DDF20FF"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73</w:t>
      </w:r>
      <w:r w:rsidR="00A8613D" w:rsidRPr="00A8613D">
        <w:rPr>
          <w:color w:val="000000"/>
          <w:szCs w:val="24"/>
          <w:lang w:eastAsia="lt-LT"/>
        </w:rPr>
        <w:t xml:space="preserve">.2. paskirti už asmens duomenų apsaugą atsakingą asmenį; </w:t>
      </w:r>
    </w:p>
    <w:p w14:paraId="60FAEE1B" w14:textId="209D7BFF"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73</w:t>
      </w:r>
      <w:r w:rsidR="00A8613D" w:rsidRPr="00A8613D">
        <w:rPr>
          <w:color w:val="000000"/>
          <w:szCs w:val="24"/>
          <w:lang w:eastAsia="lt-LT"/>
        </w:rPr>
        <w:t xml:space="preserve">.3. parinkti įgalioti duomenų tvarkytojus tvarkyti asmens duomenis;  </w:t>
      </w:r>
    </w:p>
    <w:p w14:paraId="158D5FFF" w14:textId="7CDC136A"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73</w:t>
      </w:r>
      <w:r w:rsidR="00A8613D" w:rsidRPr="00A8613D">
        <w:rPr>
          <w:color w:val="000000"/>
          <w:szCs w:val="24"/>
          <w:lang w:eastAsia="lt-LT"/>
        </w:rPr>
        <w:t xml:space="preserve">.4. spręsti dėl tvarkomų asmens duomenų teikimo; </w:t>
      </w:r>
    </w:p>
    <w:p w14:paraId="6BA87979" w14:textId="7677E4C0"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73</w:t>
      </w:r>
      <w:r w:rsidR="00A8613D" w:rsidRPr="00A8613D">
        <w:rPr>
          <w:color w:val="000000"/>
          <w:szCs w:val="24"/>
          <w:lang w:eastAsia="lt-LT"/>
        </w:rPr>
        <w:t xml:space="preserve">.5. tvarkyti asmens duomenis; </w:t>
      </w:r>
    </w:p>
    <w:p w14:paraId="39490DDE" w14:textId="52A7BC37"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74</w:t>
      </w:r>
      <w:r w:rsidR="00A8613D" w:rsidRPr="00A8613D">
        <w:rPr>
          <w:color w:val="000000"/>
          <w:szCs w:val="24"/>
          <w:lang w:eastAsia="lt-LT"/>
        </w:rPr>
        <w:t xml:space="preserve">. </w:t>
      </w:r>
      <w:r w:rsidR="00A8613D" w:rsidRPr="00A8613D">
        <w:rPr>
          <w:b/>
          <w:bCs/>
          <w:color w:val="000000"/>
          <w:szCs w:val="24"/>
          <w:lang w:eastAsia="lt-LT"/>
        </w:rPr>
        <w:t>Duomenų valdytojas turi šias pareigas:</w:t>
      </w:r>
      <w:r w:rsidR="00A8613D" w:rsidRPr="00A8613D">
        <w:rPr>
          <w:color w:val="000000"/>
          <w:szCs w:val="24"/>
          <w:lang w:eastAsia="lt-LT"/>
        </w:rPr>
        <w:t xml:space="preserve"> </w:t>
      </w:r>
    </w:p>
    <w:p w14:paraId="42A5E1AE" w14:textId="36135D7C"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74</w:t>
      </w:r>
      <w:r w:rsidR="00A8613D" w:rsidRPr="00A8613D">
        <w:rPr>
          <w:color w:val="000000"/>
          <w:szCs w:val="24"/>
          <w:lang w:eastAsia="lt-LT"/>
        </w:rPr>
        <w:t>.1.</w:t>
      </w:r>
      <w:r w:rsidR="009D46E3">
        <w:rPr>
          <w:color w:val="000000"/>
          <w:szCs w:val="24"/>
          <w:lang w:eastAsia="lt-LT"/>
        </w:rPr>
        <w:t xml:space="preserve"> </w:t>
      </w:r>
      <w:r w:rsidR="00A8613D" w:rsidRPr="00A8613D">
        <w:rPr>
          <w:color w:val="000000"/>
          <w:szCs w:val="24"/>
          <w:lang w:eastAsia="lt-LT"/>
        </w:rPr>
        <w:t xml:space="preserve">užtikrinti, kad būtų laikomasi Reglamento, ADTAĮ ir kitų teisės aktų, reglamentuojančių asmens duomenų tvarkymą; </w:t>
      </w:r>
    </w:p>
    <w:p w14:paraId="70CF967E" w14:textId="3BC41E18"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74</w:t>
      </w:r>
      <w:r w:rsidR="00A8613D" w:rsidRPr="00A8613D">
        <w:rPr>
          <w:color w:val="000000"/>
          <w:szCs w:val="24"/>
          <w:lang w:eastAsia="lt-LT"/>
        </w:rPr>
        <w:t xml:space="preserve">.2. įgyvendinti Duomenų subjekto teises šiose Taisyklėse nustatyta tvarka; </w:t>
      </w:r>
    </w:p>
    <w:p w14:paraId="66CD4826" w14:textId="50A34EDF"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74</w:t>
      </w:r>
      <w:r w:rsidR="00A8613D" w:rsidRPr="00A8613D">
        <w:rPr>
          <w:color w:val="000000"/>
          <w:szCs w:val="24"/>
          <w:lang w:eastAsia="lt-LT"/>
        </w:rPr>
        <w:t xml:space="preserve">.3. užtikrinti asmens duomenų saugumą įgyvendinant technines, organizacines ir fizines asmens duomenų saugumo priemones; </w:t>
      </w:r>
    </w:p>
    <w:p w14:paraId="6C55B4B1" w14:textId="71D713A0"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74</w:t>
      </w:r>
      <w:r w:rsidR="00A8613D" w:rsidRPr="00A8613D">
        <w:rPr>
          <w:color w:val="000000"/>
          <w:szCs w:val="24"/>
          <w:lang w:eastAsia="lt-LT"/>
        </w:rPr>
        <w:t xml:space="preserve">.4. tvarkyti duomenų tvarkymo veiklos įrašus ir užtikrinti duomenų veiklos įrašų pakeitimų atsekamumą; </w:t>
      </w:r>
    </w:p>
    <w:p w14:paraId="2F01D0CE" w14:textId="498993D6"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74</w:t>
      </w:r>
      <w:r w:rsidR="00A8613D" w:rsidRPr="00A8613D">
        <w:rPr>
          <w:color w:val="000000"/>
          <w:szCs w:val="24"/>
          <w:lang w:eastAsia="lt-LT"/>
        </w:rPr>
        <w:t xml:space="preserve">.5. vertinti poveikį duomenų apsaugai; </w:t>
      </w:r>
    </w:p>
    <w:p w14:paraId="73B434E4" w14:textId="65EC0087"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74</w:t>
      </w:r>
      <w:r w:rsidR="00A8613D" w:rsidRPr="00A8613D">
        <w:rPr>
          <w:color w:val="000000"/>
          <w:szCs w:val="24"/>
          <w:lang w:eastAsia="lt-LT"/>
        </w:rPr>
        <w:t xml:space="preserve">.6. konsultuotis su Valstybine duomenų apsaugos inspekcija; </w:t>
      </w:r>
    </w:p>
    <w:p w14:paraId="635E08A9" w14:textId="31364B8E"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74</w:t>
      </w:r>
      <w:r w:rsidR="00A8613D" w:rsidRPr="00A8613D">
        <w:rPr>
          <w:color w:val="000000"/>
          <w:szCs w:val="24"/>
          <w:lang w:eastAsia="lt-LT"/>
        </w:rPr>
        <w:t xml:space="preserve">.7. skirti duomenų apsaugos pareigūną (jei tai yra reikalinga); </w:t>
      </w:r>
    </w:p>
    <w:p w14:paraId="297F22B9" w14:textId="55C1AA27"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74</w:t>
      </w:r>
      <w:r w:rsidR="00A8613D" w:rsidRPr="00A8613D">
        <w:rPr>
          <w:color w:val="000000"/>
          <w:szCs w:val="24"/>
          <w:lang w:eastAsia="lt-LT"/>
        </w:rPr>
        <w:t xml:space="preserve">.8. pranešti apie duomenų saugumo pažeidimą. </w:t>
      </w:r>
    </w:p>
    <w:p w14:paraId="0D63D932" w14:textId="3CA6E745"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75</w:t>
      </w:r>
      <w:r w:rsidR="00A8613D" w:rsidRPr="00A8613D">
        <w:rPr>
          <w:color w:val="000000"/>
          <w:szCs w:val="24"/>
          <w:lang w:eastAsia="lt-LT"/>
        </w:rPr>
        <w:t xml:space="preserve">. </w:t>
      </w:r>
      <w:r w:rsidR="00A8613D" w:rsidRPr="00A8613D">
        <w:rPr>
          <w:b/>
          <w:bCs/>
          <w:color w:val="000000"/>
          <w:szCs w:val="24"/>
          <w:lang w:eastAsia="lt-LT"/>
        </w:rPr>
        <w:t>Duomenų valdytojas atlieka šias funkcijas:</w:t>
      </w:r>
      <w:r w:rsidR="00A8613D" w:rsidRPr="00A8613D">
        <w:rPr>
          <w:color w:val="000000"/>
          <w:szCs w:val="24"/>
          <w:lang w:eastAsia="lt-LT"/>
        </w:rPr>
        <w:t xml:space="preserve"> </w:t>
      </w:r>
    </w:p>
    <w:p w14:paraId="4A8FF94D" w14:textId="28708E6A"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75</w:t>
      </w:r>
      <w:r w:rsidR="00A8613D" w:rsidRPr="00A8613D">
        <w:rPr>
          <w:color w:val="000000"/>
          <w:szCs w:val="24"/>
          <w:lang w:eastAsia="lt-LT"/>
        </w:rPr>
        <w:t xml:space="preserve">.1. analizuoja technologines, metodologines ir organizacines asmens duomenų tvarkymo problemas ir priima sprendimus, reikalingus tinkamam asmens duomenų saugumo užtikrinimui; </w:t>
      </w:r>
    </w:p>
    <w:p w14:paraId="105BEA46" w14:textId="022C0F3F"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75</w:t>
      </w:r>
      <w:r w:rsidR="00A8613D" w:rsidRPr="00A8613D">
        <w:rPr>
          <w:color w:val="000000"/>
          <w:szCs w:val="24"/>
          <w:lang w:eastAsia="lt-LT"/>
        </w:rPr>
        <w:t xml:space="preserve">.2. teikia metodinę pagalbą darbuotojams ir duomenų tvarkytojams asmens duomenų tvarkymo tikslais; </w:t>
      </w:r>
    </w:p>
    <w:p w14:paraId="3137371A" w14:textId="6362A066"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75</w:t>
      </w:r>
      <w:r w:rsidR="00A8613D" w:rsidRPr="00A8613D">
        <w:rPr>
          <w:color w:val="000000"/>
          <w:szCs w:val="24"/>
          <w:lang w:eastAsia="lt-LT"/>
        </w:rPr>
        <w:t xml:space="preserve">.3. organizuoja darbuotojų mokymus asmens duomenų teisinės apsaugos klausimais; </w:t>
      </w:r>
    </w:p>
    <w:p w14:paraId="2E49B8B6" w14:textId="36A67A39"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75</w:t>
      </w:r>
      <w:r w:rsidR="00A8613D" w:rsidRPr="00A8613D">
        <w:rPr>
          <w:color w:val="000000"/>
          <w:szCs w:val="24"/>
          <w:lang w:eastAsia="lt-LT"/>
        </w:rPr>
        <w:t xml:space="preserve">.4. organizuoja duomenų tvarkymą; </w:t>
      </w:r>
    </w:p>
    <w:p w14:paraId="5D3FF6E8" w14:textId="47AA140A" w:rsidR="00A8613D" w:rsidRP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75</w:t>
      </w:r>
      <w:r w:rsidR="00A8613D" w:rsidRPr="00A8613D">
        <w:rPr>
          <w:color w:val="000000"/>
          <w:szCs w:val="24"/>
          <w:lang w:eastAsia="lt-LT"/>
        </w:rPr>
        <w:t xml:space="preserve">.5. vykdo kitas funkcijas, reikalingas Duomenų valdytojo teisėms ir pareigoms įgyvendinti. </w:t>
      </w:r>
    </w:p>
    <w:p w14:paraId="79F0057C" w14:textId="21F669A3" w:rsidR="00A8613D" w:rsidRDefault="00F236C4" w:rsidP="00A8613D">
      <w:pPr>
        <w:shd w:val="clear" w:color="auto" w:fill="FFFFFF"/>
        <w:spacing w:line="276" w:lineRule="auto"/>
        <w:ind w:firstLine="709"/>
        <w:jc w:val="both"/>
        <w:rPr>
          <w:color w:val="000000"/>
          <w:szCs w:val="24"/>
          <w:lang w:eastAsia="lt-LT"/>
        </w:rPr>
      </w:pPr>
      <w:r>
        <w:rPr>
          <w:color w:val="000000"/>
          <w:szCs w:val="24"/>
          <w:lang w:eastAsia="lt-LT"/>
        </w:rPr>
        <w:t>76</w:t>
      </w:r>
      <w:r w:rsidR="00A8613D" w:rsidRPr="00A8613D">
        <w:rPr>
          <w:color w:val="000000"/>
          <w:szCs w:val="24"/>
          <w:lang w:eastAsia="lt-LT"/>
        </w:rPr>
        <w:t xml:space="preserve">. Duomenų tvarkytojas turi teises ir pareigas bei vykdo funkcijas, numatytas duomenų tvarkymo sutartyje. Su Duomenų tvarkytoju Duomenų valdytojas sudaro rašytinę sutartį dėl asmens duomenų tvarkymo. Joje numatoma, kokius duomenų tvarkymo veiksmus privalo atlikti Duomenų tvarkytojas. Duomenų valdytojas privalo parinkti tokį Duomenų tvarkytoją, kuris garantuotų reikiamas technines, organizacines ir fizines duomenų apsaugos priemones ir užtikrintų, kad tokių priemonių būtų laikomasi. </w:t>
      </w:r>
    </w:p>
    <w:p w14:paraId="192C6172" w14:textId="77777777" w:rsidR="0008105A" w:rsidRPr="00A8613D" w:rsidRDefault="0008105A" w:rsidP="00A8613D">
      <w:pPr>
        <w:shd w:val="clear" w:color="auto" w:fill="FFFFFF"/>
        <w:spacing w:line="276" w:lineRule="auto"/>
        <w:ind w:firstLine="709"/>
        <w:jc w:val="both"/>
        <w:rPr>
          <w:color w:val="000000"/>
          <w:szCs w:val="24"/>
          <w:lang w:eastAsia="lt-LT"/>
        </w:rPr>
      </w:pPr>
    </w:p>
    <w:p w14:paraId="080F52C6" w14:textId="4788F12F" w:rsidR="00A8613D" w:rsidRPr="00A8613D" w:rsidRDefault="00F236C4" w:rsidP="0032659E">
      <w:pPr>
        <w:shd w:val="clear" w:color="auto" w:fill="FFFFFF"/>
        <w:spacing w:line="276" w:lineRule="auto"/>
        <w:ind w:firstLine="709"/>
        <w:jc w:val="both"/>
        <w:rPr>
          <w:color w:val="000000"/>
          <w:szCs w:val="24"/>
          <w:lang w:eastAsia="lt-LT"/>
        </w:rPr>
      </w:pPr>
      <w:r>
        <w:rPr>
          <w:color w:val="000000"/>
          <w:szCs w:val="24"/>
          <w:lang w:eastAsia="lt-LT"/>
        </w:rPr>
        <w:t>77</w:t>
      </w:r>
      <w:r w:rsidR="00A8613D" w:rsidRPr="00A8613D">
        <w:rPr>
          <w:color w:val="000000"/>
          <w:szCs w:val="24"/>
          <w:lang w:eastAsia="lt-LT"/>
        </w:rPr>
        <w:t xml:space="preserve">. </w:t>
      </w:r>
      <w:r w:rsidR="00A8613D" w:rsidRPr="00A8613D">
        <w:rPr>
          <w:b/>
          <w:bCs/>
          <w:color w:val="000000"/>
          <w:szCs w:val="24"/>
          <w:lang w:eastAsia="lt-LT"/>
        </w:rPr>
        <w:t>Duomenų tvarkytojas, jis turi šias teises:</w:t>
      </w:r>
      <w:r w:rsidR="00A8613D" w:rsidRPr="00A8613D">
        <w:rPr>
          <w:color w:val="000000"/>
          <w:szCs w:val="24"/>
          <w:lang w:eastAsia="lt-LT"/>
        </w:rPr>
        <w:t xml:space="preserve"> </w:t>
      </w:r>
    </w:p>
    <w:p w14:paraId="4EE7189F" w14:textId="75C9221C" w:rsidR="00A8613D" w:rsidRPr="00A8613D" w:rsidRDefault="00F236C4" w:rsidP="0032659E">
      <w:pPr>
        <w:shd w:val="clear" w:color="auto" w:fill="FFFFFF"/>
        <w:spacing w:line="276" w:lineRule="auto"/>
        <w:ind w:firstLine="709"/>
        <w:jc w:val="both"/>
        <w:rPr>
          <w:color w:val="000000"/>
          <w:szCs w:val="24"/>
          <w:lang w:eastAsia="lt-LT"/>
        </w:rPr>
      </w:pPr>
      <w:r>
        <w:rPr>
          <w:color w:val="000000"/>
          <w:szCs w:val="24"/>
          <w:lang w:eastAsia="lt-LT"/>
        </w:rPr>
        <w:t>77</w:t>
      </w:r>
      <w:r w:rsidR="00A8613D" w:rsidRPr="00A8613D">
        <w:rPr>
          <w:color w:val="000000"/>
          <w:szCs w:val="24"/>
          <w:lang w:eastAsia="lt-LT"/>
        </w:rPr>
        <w:t xml:space="preserve">.1. teikti duomenų valdytojui pasiūlymus dėl duomenų tvarkymo techninių ir programinių priemonių gerinimo; </w:t>
      </w:r>
    </w:p>
    <w:p w14:paraId="12A8696D" w14:textId="7C1FBDCA" w:rsidR="00A8613D" w:rsidRPr="00A8613D" w:rsidRDefault="00F236C4" w:rsidP="0032659E">
      <w:pPr>
        <w:shd w:val="clear" w:color="auto" w:fill="FFFFFF"/>
        <w:spacing w:line="276" w:lineRule="auto"/>
        <w:ind w:firstLine="709"/>
        <w:jc w:val="both"/>
        <w:rPr>
          <w:color w:val="000000"/>
          <w:szCs w:val="24"/>
          <w:lang w:eastAsia="lt-LT"/>
        </w:rPr>
      </w:pPr>
      <w:r>
        <w:rPr>
          <w:color w:val="000000"/>
          <w:szCs w:val="24"/>
          <w:lang w:eastAsia="lt-LT"/>
        </w:rPr>
        <w:lastRenderedPageBreak/>
        <w:t>77</w:t>
      </w:r>
      <w:r w:rsidR="00A8613D" w:rsidRPr="00A8613D">
        <w:rPr>
          <w:color w:val="000000"/>
          <w:szCs w:val="24"/>
          <w:lang w:eastAsia="lt-LT"/>
        </w:rPr>
        <w:t xml:space="preserve">.2. tvarkyti asmens duomenis, kiek tam yra įgaliotas duomenų valdytojo. </w:t>
      </w:r>
    </w:p>
    <w:p w14:paraId="61E13005" w14:textId="047306F0" w:rsidR="00A8613D" w:rsidRPr="00A8613D" w:rsidRDefault="00F236C4" w:rsidP="0032659E">
      <w:pPr>
        <w:shd w:val="clear" w:color="auto" w:fill="FFFFFF"/>
        <w:spacing w:line="276" w:lineRule="auto"/>
        <w:ind w:firstLine="709"/>
        <w:jc w:val="both"/>
        <w:rPr>
          <w:color w:val="000000"/>
          <w:szCs w:val="24"/>
          <w:lang w:eastAsia="lt-LT"/>
        </w:rPr>
      </w:pPr>
      <w:r>
        <w:rPr>
          <w:color w:val="000000"/>
          <w:szCs w:val="24"/>
          <w:lang w:eastAsia="lt-LT"/>
        </w:rPr>
        <w:t>78</w:t>
      </w:r>
      <w:r w:rsidR="00A8613D" w:rsidRPr="00A8613D">
        <w:rPr>
          <w:color w:val="000000"/>
          <w:szCs w:val="24"/>
          <w:lang w:eastAsia="lt-LT"/>
        </w:rPr>
        <w:t xml:space="preserve">. </w:t>
      </w:r>
      <w:r w:rsidR="00A8613D" w:rsidRPr="00A8613D">
        <w:rPr>
          <w:b/>
          <w:bCs/>
          <w:color w:val="000000"/>
          <w:szCs w:val="24"/>
          <w:lang w:eastAsia="lt-LT"/>
        </w:rPr>
        <w:t>Duomenų tvarkytojas, jis turi šias pareigas:</w:t>
      </w:r>
      <w:r w:rsidR="00A8613D" w:rsidRPr="00A8613D">
        <w:rPr>
          <w:color w:val="000000"/>
          <w:szCs w:val="24"/>
          <w:lang w:eastAsia="lt-LT"/>
        </w:rPr>
        <w:t xml:space="preserve"> </w:t>
      </w:r>
    </w:p>
    <w:p w14:paraId="16FC1D37" w14:textId="1871C792" w:rsidR="00A8613D" w:rsidRPr="00A8613D" w:rsidRDefault="00F236C4" w:rsidP="0032659E">
      <w:pPr>
        <w:shd w:val="clear" w:color="auto" w:fill="FFFFFF"/>
        <w:spacing w:line="276" w:lineRule="auto"/>
        <w:ind w:firstLine="709"/>
        <w:jc w:val="both"/>
        <w:rPr>
          <w:color w:val="000000"/>
          <w:szCs w:val="24"/>
          <w:lang w:eastAsia="lt-LT"/>
        </w:rPr>
      </w:pPr>
      <w:r>
        <w:rPr>
          <w:color w:val="000000"/>
          <w:szCs w:val="24"/>
          <w:lang w:eastAsia="lt-LT"/>
        </w:rPr>
        <w:t>78</w:t>
      </w:r>
      <w:r w:rsidR="00A8613D" w:rsidRPr="00A8613D">
        <w:rPr>
          <w:color w:val="000000"/>
          <w:szCs w:val="24"/>
          <w:lang w:eastAsia="lt-LT"/>
        </w:rPr>
        <w:t xml:space="preserve">.1. įgyvendinti tinkamas organizacines, technines ir fizines duomenų saugumo priemones, skirtas asmens duomenims nuo atsitiktinio ar neteisėto sunaikinimo, pakeitimo, atskleidimo, taip pat nuo bet kokio kito neteisėto tvarkymo apsaugoti; </w:t>
      </w:r>
    </w:p>
    <w:p w14:paraId="60F981F3" w14:textId="455B406F" w:rsidR="00A8613D" w:rsidRPr="00A8613D" w:rsidRDefault="00F236C4" w:rsidP="0032659E">
      <w:pPr>
        <w:shd w:val="clear" w:color="auto" w:fill="FFFFFF"/>
        <w:spacing w:line="276" w:lineRule="auto"/>
        <w:ind w:firstLine="709"/>
        <w:jc w:val="both"/>
        <w:rPr>
          <w:color w:val="000000"/>
          <w:szCs w:val="24"/>
          <w:lang w:eastAsia="lt-LT"/>
        </w:rPr>
      </w:pPr>
      <w:r>
        <w:rPr>
          <w:color w:val="000000"/>
          <w:szCs w:val="24"/>
          <w:lang w:eastAsia="lt-LT"/>
        </w:rPr>
        <w:t>78</w:t>
      </w:r>
      <w:r w:rsidR="00A8613D" w:rsidRPr="00A8613D">
        <w:rPr>
          <w:color w:val="000000"/>
          <w:szCs w:val="24"/>
          <w:lang w:eastAsia="lt-LT"/>
        </w:rPr>
        <w:t xml:space="preserve">.2. supažindinti naujai priimtus savo darbuotojus su šiomis Taisyklėmis; </w:t>
      </w:r>
    </w:p>
    <w:p w14:paraId="5EFB1F3E" w14:textId="659E0561" w:rsidR="00A8613D" w:rsidRPr="00A8613D" w:rsidRDefault="00F236C4" w:rsidP="0032659E">
      <w:pPr>
        <w:shd w:val="clear" w:color="auto" w:fill="FFFFFF"/>
        <w:spacing w:line="276" w:lineRule="auto"/>
        <w:ind w:firstLine="709"/>
        <w:jc w:val="both"/>
        <w:rPr>
          <w:color w:val="000000"/>
          <w:szCs w:val="24"/>
          <w:lang w:eastAsia="lt-LT"/>
        </w:rPr>
      </w:pPr>
      <w:r>
        <w:rPr>
          <w:color w:val="000000"/>
          <w:szCs w:val="24"/>
          <w:lang w:eastAsia="lt-LT"/>
        </w:rPr>
        <w:t>78</w:t>
      </w:r>
      <w:r w:rsidR="00A8613D" w:rsidRPr="00A8613D">
        <w:rPr>
          <w:color w:val="000000"/>
          <w:szCs w:val="24"/>
          <w:lang w:eastAsia="lt-LT"/>
        </w:rPr>
        <w:t xml:space="preserve">.3. užtikrinti, kad prieiga prie asmens duomenų būtų suteikta tik Taisyklėse nustatyta tvarka įgaliotiems asmenims; </w:t>
      </w:r>
    </w:p>
    <w:p w14:paraId="62EA70CD" w14:textId="3609CBD0" w:rsidR="00A8613D" w:rsidRPr="00A8613D" w:rsidRDefault="00F236C4" w:rsidP="0032659E">
      <w:pPr>
        <w:shd w:val="clear" w:color="auto" w:fill="FFFFFF"/>
        <w:spacing w:line="276" w:lineRule="auto"/>
        <w:ind w:firstLine="709"/>
        <w:jc w:val="both"/>
        <w:rPr>
          <w:color w:val="000000"/>
          <w:szCs w:val="24"/>
          <w:lang w:eastAsia="lt-LT"/>
        </w:rPr>
      </w:pPr>
      <w:r>
        <w:rPr>
          <w:color w:val="000000"/>
          <w:szCs w:val="24"/>
          <w:lang w:eastAsia="lt-LT"/>
        </w:rPr>
        <w:t>78</w:t>
      </w:r>
      <w:r w:rsidR="00A8613D" w:rsidRPr="00A8613D">
        <w:rPr>
          <w:color w:val="000000"/>
          <w:szCs w:val="24"/>
          <w:lang w:eastAsia="lt-LT"/>
        </w:rPr>
        <w:t xml:space="preserve">.4. užtikrinti, kad asmens duomenys būtų saugomi Taisyklėse nustatytais terminais; </w:t>
      </w:r>
    </w:p>
    <w:p w14:paraId="443A7C1E" w14:textId="1F6A8079" w:rsidR="00A8613D" w:rsidRPr="00A8613D" w:rsidRDefault="00F236C4" w:rsidP="0032659E">
      <w:pPr>
        <w:shd w:val="clear" w:color="auto" w:fill="FFFFFF"/>
        <w:spacing w:line="276" w:lineRule="auto"/>
        <w:ind w:firstLine="709"/>
        <w:jc w:val="both"/>
        <w:rPr>
          <w:color w:val="000000"/>
          <w:szCs w:val="24"/>
          <w:lang w:eastAsia="lt-LT"/>
        </w:rPr>
      </w:pPr>
      <w:r>
        <w:rPr>
          <w:color w:val="000000"/>
          <w:szCs w:val="24"/>
          <w:lang w:eastAsia="lt-LT"/>
        </w:rPr>
        <w:t>78</w:t>
      </w:r>
      <w:r w:rsidR="00A8613D" w:rsidRPr="00A8613D">
        <w:rPr>
          <w:color w:val="000000"/>
          <w:szCs w:val="24"/>
          <w:lang w:eastAsia="lt-LT"/>
        </w:rPr>
        <w:t xml:space="preserve">.5. užtikrinti, kad asmens duomenys būtų tvarkomi vadovaujantis Taisyklėmis, Reglamentu, ADTAI ir kitais asmens duomenų apsaugą reglamentuojančiais teisės aktais; 6 </w:t>
      </w:r>
    </w:p>
    <w:p w14:paraId="12B861F8" w14:textId="7BD46C97" w:rsidR="00A8613D" w:rsidRPr="00A8613D" w:rsidRDefault="00F236C4" w:rsidP="0032659E">
      <w:pPr>
        <w:shd w:val="clear" w:color="auto" w:fill="FFFFFF"/>
        <w:spacing w:line="276" w:lineRule="auto"/>
        <w:ind w:firstLine="709"/>
        <w:jc w:val="both"/>
        <w:rPr>
          <w:color w:val="000000"/>
          <w:szCs w:val="24"/>
          <w:lang w:eastAsia="lt-LT"/>
        </w:rPr>
      </w:pPr>
      <w:r>
        <w:rPr>
          <w:color w:val="000000"/>
          <w:szCs w:val="24"/>
          <w:lang w:eastAsia="lt-LT"/>
        </w:rPr>
        <w:t>78</w:t>
      </w:r>
      <w:r w:rsidR="00A8613D" w:rsidRPr="00A8613D">
        <w:rPr>
          <w:color w:val="000000"/>
          <w:szCs w:val="24"/>
          <w:lang w:eastAsia="lt-LT"/>
        </w:rPr>
        <w:t xml:space="preserve">.6. saugoti asmens duomenų paslaptį, neatskleisti, neperduoti tvarkomos informacijos ir nesudaryti sąlygų jokiomis priemonėmis su ja susipažinti nei vienam asmeniui, kuris nėra įgaliotas naudotis šia informacija, tiek įstaigoje, tiek už jos ribų; </w:t>
      </w:r>
    </w:p>
    <w:p w14:paraId="46931D1E" w14:textId="6C85236D" w:rsidR="00A8613D" w:rsidRPr="00A8613D" w:rsidRDefault="00F236C4" w:rsidP="0032659E">
      <w:pPr>
        <w:shd w:val="clear" w:color="auto" w:fill="FFFFFF"/>
        <w:spacing w:line="276" w:lineRule="auto"/>
        <w:ind w:firstLine="709"/>
        <w:jc w:val="both"/>
        <w:rPr>
          <w:color w:val="000000"/>
          <w:szCs w:val="24"/>
          <w:lang w:eastAsia="lt-LT"/>
        </w:rPr>
      </w:pPr>
      <w:r>
        <w:rPr>
          <w:color w:val="000000"/>
          <w:szCs w:val="24"/>
          <w:lang w:eastAsia="lt-LT"/>
        </w:rPr>
        <w:t>78</w:t>
      </w:r>
      <w:r w:rsidR="00A8613D" w:rsidRPr="00A8613D">
        <w:rPr>
          <w:color w:val="000000"/>
          <w:szCs w:val="24"/>
          <w:lang w:eastAsia="lt-LT"/>
        </w:rPr>
        <w:t xml:space="preserve">.7. tvarkyti duomenų tvarkymo veiklos įrašus ir užtikrinti duomenų veiklos įrašų pakeitimų atsekamumą; </w:t>
      </w:r>
    </w:p>
    <w:p w14:paraId="14D0E051" w14:textId="386EDD19" w:rsidR="00A8613D" w:rsidRPr="00A8613D" w:rsidRDefault="00F236C4" w:rsidP="0032659E">
      <w:pPr>
        <w:shd w:val="clear" w:color="auto" w:fill="FFFFFF"/>
        <w:spacing w:line="276" w:lineRule="auto"/>
        <w:ind w:firstLine="709"/>
        <w:jc w:val="both"/>
        <w:rPr>
          <w:color w:val="000000"/>
          <w:szCs w:val="24"/>
          <w:lang w:eastAsia="lt-LT"/>
        </w:rPr>
      </w:pPr>
      <w:r>
        <w:rPr>
          <w:color w:val="000000"/>
          <w:szCs w:val="24"/>
          <w:lang w:eastAsia="lt-LT"/>
        </w:rPr>
        <w:t>78</w:t>
      </w:r>
      <w:r w:rsidR="00A8613D" w:rsidRPr="00A8613D">
        <w:rPr>
          <w:color w:val="000000"/>
          <w:szCs w:val="24"/>
          <w:lang w:eastAsia="lt-LT"/>
        </w:rPr>
        <w:t xml:space="preserve">.8. padėti duomenų valdytojui užtikrinti jam numatytas prievoles; </w:t>
      </w:r>
    </w:p>
    <w:p w14:paraId="2C3A43CA" w14:textId="1415D30A" w:rsidR="00A8613D" w:rsidRPr="00A8613D" w:rsidRDefault="00F236C4" w:rsidP="0032659E">
      <w:pPr>
        <w:shd w:val="clear" w:color="auto" w:fill="FFFFFF"/>
        <w:spacing w:line="276" w:lineRule="auto"/>
        <w:ind w:firstLine="709"/>
        <w:jc w:val="both"/>
        <w:rPr>
          <w:color w:val="000000"/>
          <w:szCs w:val="24"/>
          <w:lang w:eastAsia="lt-LT"/>
        </w:rPr>
      </w:pPr>
      <w:r>
        <w:rPr>
          <w:color w:val="000000"/>
          <w:szCs w:val="24"/>
          <w:lang w:eastAsia="lt-LT"/>
        </w:rPr>
        <w:t>78</w:t>
      </w:r>
      <w:r w:rsidR="00A8613D" w:rsidRPr="00A8613D">
        <w:rPr>
          <w:color w:val="000000"/>
          <w:szCs w:val="24"/>
          <w:lang w:eastAsia="lt-LT"/>
        </w:rPr>
        <w:t xml:space="preserve">.9. skirti duomenų apsaugos pareigūną (jei tai yra reikalinga); </w:t>
      </w:r>
    </w:p>
    <w:p w14:paraId="52477758" w14:textId="73CC960D" w:rsidR="00A8613D" w:rsidRPr="00A8613D" w:rsidRDefault="00F236C4" w:rsidP="0032659E">
      <w:pPr>
        <w:shd w:val="clear" w:color="auto" w:fill="FFFFFF"/>
        <w:spacing w:line="276" w:lineRule="auto"/>
        <w:ind w:firstLine="709"/>
        <w:jc w:val="both"/>
        <w:rPr>
          <w:color w:val="000000"/>
          <w:szCs w:val="24"/>
          <w:lang w:eastAsia="lt-LT"/>
        </w:rPr>
      </w:pPr>
      <w:r>
        <w:rPr>
          <w:color w:val="000000"/>
          <w:szCs w:val="24"/>
          <w:lang w:eastAsia="lt-LT"/>
        </w:rPr>
        <w:t>78</w:t>
      </w:r>
      <w:r w:rsidR="00A8613D" w:rsidRPr="00A8613D">
        <w:rPr>
          <w:color w:val="000000"/>
          <w:szCs w:val="24"/>
          <w:lang w:eastAsia="lt-LT"/>
        </w:rPr>
        <w:t xml:space="preserve">.10. pranešti duomenų valdytojui apie duomenų saugumo pažeidimą; </w:t>
      </w:r>
    </w:p>
    <w:p w14:paraId="1ABA5871" w14:textId="3091E17D" w:rsidR="00A8613D" w:rsidRPr="00A8613D" w:rsidRDefault="00F236C4" w:rsidP="0032659E">
      <w:pPr>
        <w:shd w:val="clear" w:color="auto" w:fill="FFFFFF"/>
        <w:spacing w:line="276" w:lineRule="auto"/>
        <w:ind w:firstLine="709"/>
        <w:jc w:val="both"/>
        <w:rPr>
          <w:color w:val="000000"/>
          <w:szCs w:val="24"/>
          <w:lang w:eastAsia="lt-LT"/>
        </w:rPr>
      </w:pPr>
      <w:r>
        <w:rPr>
          <w:color w:val="000000"/>
          <w:szCs w:val="24"/>
          <w:lang w:eastAsia="lt-LT"/>
        </w:rPr>
        <w:t>78</w:t>
      </w:r>
      <w:r w:rsidR="00A8613D" w:rsidRPr="00A8613D">
        <w:rPr>
          <w:color w:val="000000"/>
          <w:szCs w:val="24"/>
          <w:lang w:eastAsia="lt-LT"/>
        </w:rPr>
        <w:t xml:space="preserve">.11. laikytis konfidencialumo principo ir laikyti paslaptyje bet kokią su Duomenų subjekto duomenimis, susijusią informaciją, su kuria susipažino atlikdami duomenų tvarkymo veiksmus. </w:t>
      </w:r>
    </w:p>
    <w:p w14:paraId="79DFA8FC" w14:textId="13AC5115" w:rsidR="00A8613D" w:rsidRPr="00A8613D" w:rsidRDefault="00F236C4" w:rsidP="0032659E">
      <w:pPr>
        <w:shd w:val="clear" w:color="auto" w:fill="FFFFFF"/>
        <w:spacing w:line="276" w:lineRule="auto"/>
        <w:ind w:firstLine="709"/>
        <w:jc w:val="both"/>
        <w:rPr>
          <w:color w:val="000000"/>
          <w:szCs w:val="24"/>
          <w:lang w:eastAsia="lt-LT"/>
        </w:rPr>
      </w:pPr>
      <w:r>
        <w:rPr>
          <w:color w:val="000000"/>
          <w:szCs w:val="24"/>
          <w:lang w:eastAsia="lt-LT"/>
        </w:rPr>
        <w:t>78</w:t>
      </w:r>
      <w:r w:rsidR="00A8613D" w:rsidRPr="00A8613D">
        <w:rPr>
          <w:color w:val="000000"/>
          <w:szCs w:val="24"/>
          <w:lang w:eastAsia="lt-LT"/>
        </w:rPr>
        <w:t xml:space="preserve">.12. dėl tvarkomų Duomenų valdytojo duomenų konsultuotis su paskirtu atsakingu asmeniu; </w:t>
      </w:r>
    </w:p>
    <w:p w14:paraId="1462C5C2" w14:textId="0645F230" w:rsidR="00A8613D" w:rsidRPr="00A8613D" w:rsidRDefault="00F236C4" w:rsidP="0032659E">
      <w:pPr>
        <w:shd w:val="clear" w:color="auto" w:fill="FFFFFF"/>
        <w:spacing w:line="276" w:lineRule="auto"/>
        <w:ind w:firstLine="709"/>
        <w:jc w:val="both"/>
        <w:rPr>
          <w:color w:val="000000"/>
          <w:szCs w:val="24"/>
          <w:lang w:eastAsia="lt-LT"/>
        </w:rPr>
      </w:pPr>
      <w:r>
        <w:rPr>
          <w:color w:val="000000"/>
          <w:szCs w:val="24"/>
          <w:lang w:eastAsia="lt-LT"/>
        </w:rPr>
        <w:t>79</w:t>
      </w:r>
      <w:r w:rsidR="00A8613D" w:rsidRPr="00A8613D">
        <w:rPr>
          <w:color w:val="000000"/>
          <w:szCs w:val="24"/>
          <w:lang w:eastAsia="lt-LT"/>
        </w:rPr>
        <w:t xml:space="preserve">. Duomenų tvarkytojas atlieka šias funkcijas: </w:t>
      </w:r>
    </w:p>
    <w:p w14:paraId="2C4960D8" w14:textId="40F65966" w:rsidR="00A8613D" w:rsidRPr="00A8613D" w:rsidRDefault="00F236C4" w:rsidP="0032659E">
      <w:pPr>
        <w:shd w:val="clear" w:color="auto" w:fill="FFFFFF"/>
        <w:spacing w:line="276" w:lineRule="auto"/>
        <w:ind w:firstLine="709"/>
        <w:jc w:val="both"/>
        <w:rPr>
          <w:color w:val="000000"/>
          <w:szCs w:val="24"/>
          <w:lang w:eastAsia="lt-LT"/>
        </w:rPr>
      </w:pPr>
      <w:r>
        <w:rPr>
          <w:color w:val="000000"/>
          <w:szCs w:val="24"/>
          <w:lang w:eastAsia="lt-LT"/>
        </w:rPr>
        <w:t>79</w:t>
      </w:r>
      <w:r w:rsidR="00A8613D" w:rsidRPr="00A8613D">
        <w:rPr>
          <w:color w:val="000000"/>
          <w:szCs w:val="24"/>
          <w:lang w:eastAsia="lt-LT"/>
        </w:rPr>
        <w:t xml:space="preserve">.1. įgyvendina asmens duomenų saugumo priemones; </w:t>
      </w:r>
    </w:p>
    <w:p w14:paraId="754682C9" w14:textId="390BFCB2" w:rsidR="00A8613D" w:rsidRPr="006A575A" w:rsidRDefault="00F236C4" w:rsidP="0032659E">
      <w:pPr>
        <w:shd w:val="clear" w:color="auto" w:fill="FFFFFF"/>
        <w:spacing w:line="276" w:lineRule="auto"/>
        <w:ind w:firstLine="709"/>
        <w:jc w:val="both"/>
        <w:rPr>
          <w:color w:val="000000"/>
          <w:szCs w:val="24"/>
          <w:lang w:eastAsia="lt-LT"/>
        </w:rPr>
      </w:pPr>
      <w:r>
        <w:rPr>
          <w:color w:val="000000"/>
          <w:szCs w:val="24"/>
          <w:lang w:eastAsia="lt-LT"/>
        </w:rPr>
        <w:t>79</w:t>
      </w:r>
      <w:r w:rsidR="00A8613D" w:rsidRPr="00A8613D">
        <w:rPr>
          <w:color w:val="000000"/>
          <w:szCs w:val="24"/>
          <w:lang w:eastAsia="lt-LT"/>
        </w:rPr>
        <w:t>.2. tvarko asmens duomenis pagal Duomenų valdytojo nurodymus.</w:t>
      </w:r>
    </w:p>
    <w:p w14:paraId="18954536" w14:textId="7D3F3742" w:rsidR="00D172BF" w:rsidRPr="006A575A" w:rsidRDefault="0032659E" w:rsidP="0032659E">
      <w:pPr>
        <w:shd w:val="clear" w:color="auto" w:fill="FFFFFF"/>
        <w:spacing w:line="276" w:lineRule="auto"/>
        <w:ind w:firstLine="709"/>
        <w:jc w:val="both"/>
        <w:rPr>
          <w:color w:val="000000"/>
          <w:szCs w:val="24"/>
          <w:lang w:eastAsia="lt-LT"/>
        </w:rPr>
      </w:pPr>
      <w:r>
        <w:rPr>
          <w:color w:val="000000"/>
          <w:szCs w:val="24"/>
          <w:lang w:eastAsia="lt-LT"/>
        </w:rPr>
        <w:t>8</w:t>
      </w:r>
      <w:r w:rsidR="00F236C4">
        <w:rPr>
          <w:color w:val="000000"/>
          <w:szCs w:val="24"/>
          <w:lang w:eastAsia="lt-LT"/>
        </w:rPr>
        <w:t>0</w:t>
      </w:r>
      <w:r>
        <w:rPr>
          <w:color w:val="000000"/>
          <w:szCs w:val="24"/>
          <w:lang w:eastAsia="lt-LT"/>
        </w:rPr>
        <w:t>.</w:t>
      </w:r>
      <w:r w:rsidRPr="0032659E">
        <w:t xml:space="preserve"> </w:t>
      </w:r>
      <w:r w:rsidRPr="0032659E">
        <w:rPr>
          <w:color w:val="000000"/>
          <w:szCs w:val="24"/>
          <w:lang w:eastAsia="lt-LT"/>
        </w:rPr>
        <w:t>vykdo kitas funkcijas, reikalingas Duomenų valdytojo teisėms ir pareigoms įgyvendinti.</w:t>
      </w:r>
    </w:p>
    <w:p w14:paraId="06E59412" w14:textId="77777777" w:rsidR="00C45F21" w:rsidRDefault="00C45F21" w:rsidP="002E76E5">
      <w:pPr>
        <w:widowControl w:val="0"/>
        <w:tabs>
          <w:tab w:val="left" w:pos="426"/>
          <w:tab w:val="left" w:pos="4677"/>
        </w:tabs>
        <w:spacing w:line="276" w:lineRule="auto"/>
        <w:rPr>
          <w:b/>
          <w:bCs/>
          <w:szCs w:val="24"/>
          <w:lang w:eastAsia="lt-LT" w:bidi="lt-LT"/>
        </w:rPr>
      </w:pPr>
    </w:p>
    <w:p w14:paraId="78012E54" w14:textId="514CB5C1" w:rsidR="0099092F" w:rsidRPr="0008105A" w:rsidRDefault="004B1B87" w:rsidP="006A575A">
      <w:pPr>
        <w:widowControl w:val="0"/>
        <w:tabs>
          <w:tab w:val="left" w:pos="426"/>
          <w:tab w:val="left" w:pos="4677"/>
        </w:tabs>
        <w:spacing w:line="276" w:lineRule="auto"/>
        <w:jc w:val="center"/>
        <w:rPr>
          <w:b/>
          <w:bCs/>
          <w:szCs w:val="24"/>
          <w:lang w:eastAsia="lt-LT"/>
        </w:rPr>
      </w:pPr>
      <w:r w:rsidRPr="0008105A">
        <w:rPr>
          <w:b/>
          <w:bCs/>
          <w:szCs w:val="24"/>
          <w:lang w:eastAsia="lt-LT" w:bidi="lt-LT"/>
        </w:rPr>
        <w:t>X</w:t>
      </w:r>
      <w:r w:rsidR="0099092F" w:rsidRPr="0008105A">
        <w:rPr>
          <w:b/>
          <w:bCs/>
          <w:szCs w:val="24"/>
          <w:lang w:eastAsia="lt-LT" w:bidi="lt-LT"/>
        </w:rPr>
        <w:t xml:space="preserve">II </w:t>
      </w:r>
      <w:r w:rsidR="0099092F" w:rsidRPr="0008105A">
        <w:rPr>
          <w:b/>
          <w:bCs/>
          <w:szCs w:val="24"/>
          <w:lang w:eastAsia="lt-LT"/>
        </w:rPr>
        <w:t>SKYRIUS</w:t>
      </w:r>
    </w:p>
    <w:p w14:paraId="605B4C0B" w14:textId="77777777" w:rsidR="0099092F" w:rsidRPr="0008105A" w:rsidRDefault="0099092F" w:rsidP="006A575A">
      <w:pPr>
        <w:spacing w:line="276" w:lineRule="auto"/>
        <w:jc w:val="center"/>
        <w:rPr>
          <w:b/>
          <w:bCs/>
          <w:szCs w:val="24"/>
          <w:lang w:eastAsia="lt-LT"/>
        </w:rPr>
      </w:pPr>
      <w:r w:rsidRPr="0008105A">
        <w:rPr>
          <w:b/>
          <w:bCs/>
          <w:szCs w:val="24"/>
          <w:lang w:eastAsia="lt-LT"/>
        </w:rPr>
        <w:t>ASMENS DUOMENŲ VALDYMO ORGANIZACINĖ STRUKTŪRA</w:t>
      </w:r>
    </w:p>
    <w:p w14:paraId="298121D5" w14:textId="77777777" w:rsidR="0099092F" w:rsidRPr="009D46E3" w:rsidRDefault="0099092F" w:rsidP="006A575A">
      <w:pPr>
        <w:spacing w:line="276" w:lineRule="auto"/>
        <w:jc w:val="center"/>
        <w:rPr>
          <w:b/>
          <w:bCs/>
          <w:szCs w:val="24"/>
          <w:highlight w:val="yellow"/>
          <w:lang w:eastAsia="lt-LT"/>
        </w:rPr>
      </w:pPr>
    </w:p>
    <w:p w14:paraId="59FBA811" w14:textId="610715A6" w:rsidR="0099092F" w:rsidRPr="0008105A" w:rsidRDefault="006D2AB7" w:rsidP="006A575A">
      <w:pPr>
        <w:tabs>
          <w:tab w:val="left" w:pos="567"/>
          <w:tab w:val="left" w:pos="1134"/>
        </w:tabs>
        <w:spacing w:line="276" w:lineRule="auto"/>
        <w:ind w:firstLine="567"/>
        <w:jc w:val="both"/>
        <w:rPr>
          <w:szCs w:val="24"/>
          <w:lang w:eastAsia="lt-LT"/>
        </w:rPr>
      </w:pPr>
      <w:r w:rsidRPr="0008105A">
        <w:rPr>
          <w:szCs w:val="24"/>
          <w:lang w:eastAsia="lt-LT"/>
        </w:rPr>
        <w:t>8</w:t>
      </w:r>
      <w:r w:rsidR="00F236C4">
        <w:rPr>
          <w:szCs w:val="24"/>
          <w:lang w:eastAsia="lt-LT"/>
        </w:rPr>
        <w:t>1</w:t>
      </w:r>
      <w:r w:rsidR="0099092F" w:rsidRPr="0008105A">
        <w:rPr>
          <w:szCs w:val="24"/>
          <w:lang w:eastAsia="lt-LT"/>
        </w:rPr>
        <w:t>.</w:t>
      </w:r>
      <w:r w:rsidR="0099092F" w:rsidRPr="0008105A">
        <w:rPr>
          <w:szCs w:val="24"/>
          <w:lang w:eastAsia="lt-LT"/>
        </w:rPr>
        <w:tab/>
        <w:t xml:space="preserve">Asmens duomenų tvarkymo principų ir Duomenų valdytojo pareigų įgyvendinimą užtikrina </w:t>
      </w:r>
      <w:r w:rsidR="0008105A">
        <w:rPr>
          <w:szCs w:val="24"/>
          <w:lang w:eastAsia="lt-LT"/>
        </w:rPr>
        <w:t>Kaišiadorių r. Rumšiškių Antano Baranausko gimnazijos s</w:t>
      </w:r>
      <w:r w:rsidR="0099092F" w:rsidRPr="0008105A">
        <w:rPr>
          <w:szCs w:val="24"/>
          <w:lang w:eastAsia="lt-LT"/>
        </w:rPr>
        <w:t>truktūra:</w:t>
      </w:r>
    </w:p>
    <w:p w14:paraId="266B7D27" w14:textId="28D7850F" w:rsidR="0099092F" w:rsidRPr="0008105A" w:rsidRDefault="006D2AB7" w:rsidP="006A575A">
      <w:pPr>
        <w:tabs>
          <w:tab w:val="left" w:pos="1134"/>
        </w:tabs>
        <w:spacing w:line="276" w:lineRule="auto"/>
        <w:ind w:firstLine="567"/>
        <w:jc w:val="both"/>
        <w:rPr>
          <w:szCs w:val="24"/>
          <w:lang w:eastAsia="lt-LT"/>
        </w:rPr>
      </w:pPr>
      <w:r w:rsidRPr="0008105A">
        <w:rPr>
          <w:szCs w:val="24"/>
          <w:lang w:eastAsia="lt-LT"/>
        </w:rPr>
        <w:t>8</w:t>
      </w:r>
      <w:r w:rsidR="00F236C4">
        <w:rPr>
          <w:szCs w:val="24"/>
          <w:lang w:eastAsia="lt-LT"/>
        </w:rPr>
        <w:t>1</w:t>
      </w:r>
      <w:r w:rsidR="0099092F" w:rsidRPr="0008105A">
        <w:rPr>
          <w:szCs w:val="24"/>
          <w:lang w:eastAsia="lt-LT"/>
        </w:rPr>
        <w:t>.1.</w:t>
      </w:r>
      <w:r w:rsidR="0099092F" w:rsidRPr="0008105A">
        <w:rPr>
          <w:szCs w:val="24"/>
          <w:lang w:eastAsia="lt-LT"/>
        </w:rPr>
        <w:tab/>
      </w:r>
      <w:bookmarkStart w:id="5" w:name="_Hlk145940081"/>
      <w:r w:rsidR="0008105A" w:rsidRPr="0008105A">
        <w:rPr>
          <w:szCs w:val="24"/>
          <w:lang w:eastAsia="lt-LT"/>
        </w:rPr>
        <w:t xml:space="preserve">Gimnazijos </w:t>
      </w:r>
      <w:r w:rsidR="0099092F" w:rsidRPr="0008105A">
        <w:rPr>
          <w:szCs w:val="24"/>
          <w:lang w:eastAsia="lt-LT"/>
        </w:rPr>
        <w:t>direktorius arba jį pavaduojantis asmuo</w:t>
      </w:r>
      <w:bookmarkEnd w:id="5"/>
      <w:r w:rsidR="0099092F" w:rsidRPr="0008105A">
        <w:rPr>
          <w:szCs w:val="24"/>
          <w:lang w:eastAsia="lt-LT"/>
        </w:rPr>
        <w:t>;</w:t>
      </w:r>
    </w:p>
    <w:p w14:paraId="04AD0701" w14:textId="14178890" w:rsidR="0099092F" w:rsidRPr="0008105A" w:rsidRDefault="006D2AB7" w:rsidP="006A575A">
      <w:pPr>
        <w:tabs>
          <w:tab w:val="left" w:pos="1134"/>
        </w:tabs>
        <w:spacing w:line="276" w:lineRule="auto"/>
        <w:ind w:firstLine="567"/>
        <w:jc w:val="both"/>
        <w:rPr>
          <w:szCs w:val="24"/>
          <w:lang w:eastAsia="lt-LT"/>
        </w:rPr>
      </w:pPr>
      <w:r w:rsidRPr="0008105A">
        <w:rPr>
          <w:szCs w:val="24"/>
          <w:lang w:eastAsia="lt-LT"/>
        </w:rPr>
        <w:t>8</w:t>
      </w:r>
      <w:r w:rsidR="00F236C4">
        <w:rPr>
          <w:szCs w:val="24"/>
          <w:lang w:eastAsia="lt-LT"/>
        </w:rPr>
        <w:t>1</w:t>
      </w:r>
      <w:r w:rsidR="0099092F" w:rsidRPr="0008105A">
        <w:rPr>
          <w:szCs w:val="24"/>
          <w:lang w:eastAsia="lt-LT"/>
        </w:rPr>
        <w:t>.2.</w:t>
      </w:r>
      <w:r w:rsidR="0099092F" w:rsidRPr="0008105A">
        <w:rPr>
          <w:szCs w:val="24"/>
          <w:lang w:eastAsia="lt-LT"/>
        </w:rPr>
        <w:tab/>
      </w:r>
      <w:r w:rsidR="0008105A">
        <w:rPr>
          <w:szCs w:val="24"/>
          <w:lang w:eastAsia="lt-LT"/>
        </w:rPr>
        <w:t xml:space="preserve">Gimnazijos </w:t>
      </w:r>
      <w:r w:rsidR="009A464C" w:rsidRPr="0008105A">
        <w:rPr>
          <w:szCs w:val="24"/>
          <w:lang w:eastAsia="lt-LT"/>
        </w:rPr>
        <w:t>sekretorė;</w:t>
      </w:r>
    </w:p>
    <w:p w14:paraId="14B6ACA7" w14:textId="2A8C2FBF" w:rsidR="0099092F" w:rsidRPr="0008105A" w:rsidRDefault="006D2AB7" w:rsidP="006A575A">
      <w:pPr>
        <w:tabs>
          <w:tab w:val="left" w:pos="1134"/>
        </w:tabs>
        <w:spacing w:line="276" w:lineRule="auto"/>
        <w:ind w:firstLine="567"/>
        <w:jc w:val="both"/>
        <w:rPr>
          <w:szCs w:val="24"/>
          <w:lang w:eastAsia="lt-LT"/>
        </w:rPr>
      </w:pPr>
      <w:r w:rsidRPr="0008105A">
        <w:rPr>
          <w:szCs w:val="24"/>
          <w:lang w:eastAsia="lt-LT"/>
        </w:rPr>
        <w:t>8</w:t>
      </w:r>
      <w:r w:rsidR="00F236C4">
        <w:rPr>
          <w:szCs w:val="24"/>
          <w:lang w:eastAsia="lt-LT"/>
        </w:rPr>
        <w:t>1</w:t>
      </w:r>
      <w:r w:rsidR="0099092F" w:rsidRPr="0008105A">
        <w:rPr>
          <w:szCs w:val="24"/>
          <w:lang w:eastAsia="lt-LT"/>
        </w:rPr>
        <w:t>.</w:t>
      </w:r>
      <w:r w:rsidR="00FB41F6" w:rsidRPr="0008105A">
        <w:rPr>
          <w:szCs w:val="24"/>
          <w:lang w:eastAsia="lt-LT"/>
        </w:rPr>
        <w:t>3</w:t>
      </w:r>
      <w:r w:rsidR="0099092F" w:rsidRPr="0008105A">
        <w:rPr>
          <w:szCs w:val="24"/>
          <w:lang w:eastAsia="lt-LT"/>
        </w:rPr>
        <w:t xml:space="preserve">. </w:t>
      </w:r>
      <w:r w:rsidR="0008105A">
        <w:rPr>
          <w:szCs w:val="24"/>
          <w:lang w:eastAsia="lt-LT"/>
        </w:rPr>
        <w:t xml:space="preserve"> Gimnazijos </w:t>
      </w:r>
      <w:r w:rsidR="0099092F" w:rsidRPr="0008105A">
        <w:rPr>
          <w:szCs w:val="24"/>
          <w:lang w:eastAsia="lt-LT"/>
        </w:rPr>
        <w:t>darbuotojai:</w:t>
      </w:r>
    </w:p>
    <w:p w14:paraId="3F0A49A0" w14:textId="173CB1A0" w:rsidR="0099092F" w:rsidRPr="0008105A" w:rsidRDefault="006D2AB7" w:rsidP="006A575A">
      <w:pPr>
        <w:tabs>
          <w:tab w:val="left" w:pos="993"/>
        </w:tabs>
        <w:spacing w:line="276" w:lineRule="auto"/>
        <w:ind w:firstLine="567"/>
        <w:jc w:val="both"/>
        <w:rPr>
          <w:szCs w:val="24"/>
          <w:lang w:eastAsia="lt-LT"/>
        </w:rPr>
      </w:pPr>
      <w:r w:rsidRPr="0008105A">
        <w:rPr>
          <w:szCs w:val="24"/>
          <w:lang w:eastAsia="lt-LT"/>
        </w:rPr>
        <w:t>8</w:t>
      </w:r>
      <w:r w:rsidR="00F236C4">
        <w:rPr>
          <w:szCs w:val="24"/>
          <w:lang w:eastAsia="lt-LT"/>
        </w:rPr>
        <w:t>2</w:t>
      </w:r>
      <w:r w:rsidR="0099092F" w:rsidRPr="0008105A">
        <w:rPr>
          <w:szCs w:val="24"/>
          <w:lang w:eastAsia="lt-LT"/>
        </w:rPr>
        <w:t>.</w:t>
      </w:r>
      <w:r w:rsidR="006A4DF3" w:rsidRPr="0008105A">
        <w:rPr>
          <w:szCs w:val="24"/>
          <w:lang w:eastAsia="lt-LT"/>
        </w:rPr>
        <w:t xml:space="preserve"> </w:t>
      </w:r>
      <w:r w:rsidR="0008105A">
        <w:rPr>
          <w:szCs w:val="24"/>
          <w:lang w:eastAsia="lt-LT"/>
        </w:rPr>
        <w:t xml:space="preserve">Gimnazijos </w:t>
      </w:r>
      <w:r w:rsidR="0099092F" w:rsidRPr="0008105A">
        <w:rPr>
          <w:szCs w:val="24"/>
          <w:lang w:eastAsia="lt-LT"/>
        </w:rPr>
        <w:t>direktorius arba jį pavaduojantis asmuo:</w:t>
      </w:r>
    </w:p>
    <w:p w14:paraId="08B7597E" w14:textId="09558B22" w:rsidR="0099092F" w:rsidRPr="0008105A" w:rsidRDefault="006D2AB7" w:rsidP="006A575A">
      <w:pPr>
        <w:tabs>
          <w:tab w:val="left" w:pos="426"/>
          <w:tab w:val="left" w:pos="567"/>
          <w:tab w:val="left" w:pos="709"/>
          <w:tab w:val="left" w:pos="1134"/>
        </w:tabs>
        <w:spacing w:line="276" w:lineRule="auto"/>
        <w:ind w:left="377" w:firstLine="190"/>
        <w:jc w:val="both"/>
        <w:rPr>
          <w:szCs w:val="24"/>
          <w:lang w:eastAsia="lt-LT"/>
        </w:rPr>
      </w:pPr>
      <w:r w:rsidRPr="0008105A">
        <w:rPr>
          <w:szCs w:val="24"/>
          <w:lang w:eastAsia="lt-LT"/>
        </w:rPr>
        <w:t>8</w:t>
      </w:r>
      <w:r w:rsidR="00F236C4">
        <w:rPr>
          <w:szCs w:val="24"/>
          <w:lang w:eastAsia="lt-LT"/>
        </w:rPr>
        <w:t>2</w:t>
      </w:r>
      <w:r w:rsidR="0099092F" w:rsidRPr="0008105A">
        <w:rPr>
          <w:szCs w:val="24"/>
          <w:lang w:eastAsia="lt-LT"/>
        </w:rPr>
        <w:t>.1.</w:t>
      </w:r>
      <w:r w:rsidR="0099092F" w:rsidRPr="0008105A">
        <w:rPr>
          <w:szCs w:val="24"/>
          <w:lang w:eastAsia="lt-LT"/>
        </w:rPr>
        <w:tab/>
        <w:t>organizuoja tinkamą Reglamento (ES) 2016/679 įgyvendinimą;</w:t>
      </w:r>
    </w:p>
    <w:p w14:paraId="7CF0EC7E" w14:textId="45C2365C" w:rsidR="0099092F" w:rsidRPr="0008105A" w:rsidRDefault="006D2AB7" w:rsidP="006A575A">
      <w:pPr>
        <w:tabs>
          <w:tab w:val="left" w:pos="426"/>
          <w:tab w:val="left" w:pos="567"/>
          <w:tab w:val="left" w:pos="709"/>
          <w:tab w:val="left" w:pos="1134"/>
        </w:tabs>
        <w:spacing w:line="276" w:lineRule="auto"/>
        <w:ind w:firstLine="567"/>
        <w:jc w:val="both"/>
        <w:rPr>
          <w:szCs w:val="24"/>
          <w:lang w:eastAsia="lt-LT"/>
        </w:rPr>
      </w:pPr>
      <w:r w:rsidRPr="0008105A">
        <w:rPr>
          <w:szCs w:val="24"/>
          <w:lang w:eastAsia="lt-LT"/>
        </w:rPr>
        <w:t>8</w:t>
      </w:r>
      <w:r w:rsidR="00F236C4">
        <w:rPr>
          <w:szCs w:val="24"/>
          <w:lang w:eastAsia="lt-LT"/>
        </w:rPr>
        <w:t>2</w:t>
      </w:r>
      <w:r w:rsidR="0099092F" w:rsidRPr="0008105A">
        <w:rPr>
          <w:szCs w:val="24"/>
          <w:lang w:eastAsia="lt-LT"/>
        </w:rPr>
        <w:t>.2.</w:t>
      </w:r>
      <w:r w:rsidR="0099092F" w:rsidRPr="0008105A">
        <w:rPr>
          <w:szCs w:val="24"/>
          <w:lang w:eastAsia="lt-LT"/>
        </w:rPr>
        <w:tab/>
        <w:t xml:space="preserve">tvirtina asmens duomenų tvarkymo </w:t>
      </w:r>
      <w:r w:rsidR="0008105A">
        <w:rPr>
          <w:szCs w:val="24"/>
          <w:lang w:eastAsia="lt-LT"/>
        </w:rPr>
        <w:t xml:space="preserve">Gimnazijoje </w:t>
      </w:r>
      <w:r w:rsidR="0099092F" w:rsidRPr="0008105A">
        <w:rPr>
          <w:szCs w:val="24"/>
          <w:lang w:eastAsia="lt-LT"/>
        </w:rPr>
        <w:t>taisykles ir kitus teisės aktus, įgyvendinančius</w:t>
      </w:r>
      <w:r w:rsidR="0099092F" w:rsidRPr="0008105A">
        <w:t xml:space="preserve"> </w:t>
      </w:r>
      <w:r w:rsidR="0099092F" w:rsidRPr="0008105A">
        <w:rPr>
          <w:szCs w:val="24"/>
          <w:lang w:eastAsia="lt-LT"/>
        </w:rPr>
        <w:t>Reglamento (ES) 2016/679 nuostatas;</w:t>
      </w:r>
    </w:p>
    <w:p w14:paraId="41ADA70B" w14:textId="59A0F564" w:rsidR="0099092F" w:rsidRPr="0008105A" w:rsidRDefault="006D2AB7" w:rsidP="006A575A">
      <w:pPr>
        <w:tabs>
          <w:tab w:val="left" w:pos="426"/>
          <w:tab w:val="left" w:pos="567"/>
          <w:tab w:val="left" w:pos="709"/>
          <w:tab w:val="left" w:pos="1134"/>
        </w:tabs>
        <w:spacing w:line="276" w:lineRule="auto"/>
        <w:ind w:firstLine="567"/>
        <w:jc w:val="both"/>
        <w:rPr>
          <w:szCs w:val="24"/>
          <w:lang w:eastAsia="lt-LT"/>
        </w:rPr>
      </w:pPr>
      <w:r w:rsidRPr="0008105A">
        <w:rPr>
          <w:szCs w:val="24"/>
          <w:lang w:eastAsia="lt-LT"/>
        </w:rPr>
        <w:t>8</w:t>
      </w:r>
      <w:r w:rsidR="00F236C4">
        <w:rPr>
          <w:szCs w:val="24"/>
          <w:lang w:eastAsia="lt-LT"/>
        </w:rPr>
        <w:t>2</w:t>
      </w:r>
      <w:r w:rsidR="0099092F" w:rsidRPr="0008105A">
        <w:rPr>
          <w:szCs w:val="24"/>
          <w:lang w:eastAsia="lt-LT"/>
        </w:rPr>
        <w:t>.3.</w:t>
      </w:r>
      <w:r w:rsidR="0099092F" w:rsidRPr="0008105A">
        <w:rPr>
          <w:szCs w:val="24"/>
          <w:lang w:eastAsia="lt-LT"/>
        </w:rPr>
        <w:tab/>
        <w:t xml:space="preserve">nustato darbuotojų teises ir pareigas vykdant asmens duomenų tvarkymą, taip pat atlieka kitas funkcijas užtikrinant asmens duomenų apsaugos organizavimą ir valdymą </w:t>
      </w:r>
      <w:r w:rsidR="0008105A">
        <w:rPr>
          <w:szCs w:val="24"/>
          <w:lang w:eastAsia="lt-LT"/>
        </w:rPr>
        <w:t>Gimnazijoje</w:t>
      </w:r>
      <w:r w:rsidR="0099092F" w:rsidRPr="0008105A">
        <w:rPr>
          <w:szCs w:val="24"/>
          <w:lang w:eastAsia="lt-LT"/>
        </w:rPr>
        <w:t>.</w:t>
      </w:r>
    </w:p>
    <w:p w14:paraId="0038D02E" w14:textId="147AE56A" w:rsidR="0099092F" w:rsidRPr="0008105A" w:rsidRDefault="00F236C4" w:rsidP="006A575A">
      <w:pPr>
        <w:tabs>
          <w:tab w:val="left" w:pos="709"/>
          <w:tab w:val="left" w:pos="993"/>
        </w:tabs>
        <w:spacing w:line="276" w:lineRule="auto"/>
        <w:ind w:firstLine="567"/>
        <w:jc w:val="both"/>
        <w:rPr>
          <w:szCs w:val="24"/>
          <w:lang w:eastAsia="lt-LT"/>
        </w:rPr>
      </w:pPr>
      <w:r>
        <w:rPr>
          <w:szCs w:val="24"/>
          <w:lang w:eastAsia="lt-LT"/>
        </w:rPr>
        <w:t>83</w:t>
      </w:r>
      <w:r w:rsidR="0099092F" w:rsidRPr="0008105A">
        <w:rPr>
          <w:szCs w:val="24"/>
          <w:lang w:eastAsia="lt-LT"/>
        </w:rPr>
        <w:t>.</w:t>
      </w:r>
      <w:r w:rsidR="0099092F" w:rsidRPr="0008105A">
        <w:rPr>
          <w:szCs w:val="24"/>
          <w:lang w:eastAsia="lt-LT"/>
        </w:rPr>
        <w:tab/>
      </w:r>
      <w:r w:rsidR="0008105A" w:rsidRPr="0008105A">
        <w:rPr>
          <w:szCs w:val="24"/>
          <w:lang w:eastAsia="lt-LT"/>
        </w:rPr>
        <w:t xml:space="preserve">Gimnazijos </w:t>
      </w:r>
      <w:r w:rsidR="0099092F" w:rsidRPr="0008105A">
        <w:rPr>
          <w:szCs w:val="24"/>
          <w:lang w:eastAsia="lt-LT"/>
        </w:rPr>
        <w:t>sekretorė</w:t>
      </w:r>
      <w:r w:rsidR="00C45F21" w:rsidRPr="0008105A">
        <w:rPr>
          <w:szCs w:val="24"/>
          <w:lang w:eastAsia="lt-LT"/>
        </w:rPr>
        <w:t xml:space="preserve"> </w:t>
      </w:r>
      <w:r w:rsidR="0099092F" w:rsidRPr="0008105A">
        <w:rPr>
          <w:szCs w:val="24"/>
          <w:lang w:eastAsia="lt-LT"/>
        </w:rPr>
        <w:t>tinkamai organizuoja reikalingų asmens duomenų tvarkymą:</w:t>
      </w:r>
    </w:p>
    <w:p w14:paraId="1E973647" w14:textId="14BDF81C" w:rsidR="0099092F" w:rsidRPr="0008105A" w:rsidRDefault="00F236C4" w:rsidP="006A575A">
      <w:pPr>
        <w:tabs>
          <w:tab w:val="left" w:pos="1134"/>
        </w:tabs>
        <w:spacing w:line="276" w:lineRule="auto"/>
        <w:ind w:firstLine="567"/>
        <w:jc w:val="both"/>
        <w:rPr>
          <w:szCs w:val="24"/>
          <w:lang w:eastAsia="lt-LT"/>
        </w:rPr>
      </w:pPr>
      <w:r>
        <w:rPr>
          <w:szCs w:val="24"/>
          <w:lang w:eastAsia="lt-LT"/>
        </w:rPr>
        <w:lastRenderedPageBreak/>
        <w:t>83</w:t>
      </w:r>
      <w:r w:rsidR="0099092F" w:rsidRPr="0008105A">
        <w:rPr>
          <w:szCs w:val="24"/>
          <w:lang w:eastAsia="lt-LT"/>
        </w:rPr>
        <w:t>.1.</w:t>
      </w:r>
      <w:r w:rsidR="0099092F" w:rsidRPr="0008105A">
        <w:rPr>
          <w:szCs w:val="24"/>
          <w:lang w:eastAsia="lt-LT"/>
        </w:rPr>
        <w:tab/>
        <w:t>užtikrina veiklai reikalingų naujų asmens duomenų tvarkymą, priima sprendimus dėl asmens duomenų gavimo ar perdavimo;</w:t>
      </w:r>
    </w:p>
    <w:p w14:paraId="2A09F2CD" w14:textId="34771A3D" w:rsidR="0099092F" w:rsidRPr="0008105A" w:rsidRDefault="00F236C4" w:rsidP="006A575A">
      <w:pPr>
        <w:tabs>
          <w:tab w:val="left" w:pos="1134"/>
        </w:tabs>
        <w:spacing w:line="276" w:lineRule="auto"/>
        <w:ind w:firstLine="567"/>
        <w:jc w:val="both"/>
        <w:rPr>
          <w:szCs w:val="24"/>
          <w:lang w:eastAsia="lt-LT"/>
        </w:rPr>
      </w:pPr>
      <w:r>
        <w:rPr>
          <w:szCs w:val="24"/>
          <w:lang w:eastAsia="lt-LT"/>
        </w:rPr>
        <w:t>83</w:t>
      </w:r>
      <w:r w:rsidR="0099092F" w:rsidRPr="0008105A">
        <w:rPr>
          <w:szCs w:val="24"/>
          <w:lang w:eastAsia="lt-LT"/>
        </w:rPr>
        <w:t>.2.</w:t>
      </w:r>
      <w:r w:rsidR="0099092F" w:rsidRPr="0008105A">
        <w:rPr>
          <w:szCs w:val="24"/>
          <w:lang w:eastAsia="lt-LT"/>
        </w:rPr>
        <w:tab/>
        <w:t xml:space="preserve">atlieka kitas funkcijas, siekdama užtikrinti tinkamą asmens duomenų tvarkymą </w:t>
      </w:r>
      <w:r w:rsidR="0008105A">
        <w:rPr>
          <w:szCs w:val="24"/>
          <w:lang w:eastAsia="lt-LT"/>
        </w:rPr>
        <w:t>Gimnazijoje</w:t>
      </w:r>
      <w:r w:rsidR="0099092F" w:rsidRPr="0008105A">
        <w:rPr>
          <w:szCs w:val="24"/>
          <w:lang w:eastAsia="lt-LT"/>
        </w:rPr>
        <w:t>.</w:t>
      </w:r>
    </w:p>
    <w:p w14:paraId="760B98D1" w14:textId="308CBFE1" w:rsidR="0099092F" w:rsidRPr="0008105A" w:rsidRDefault="00F236C4" w:rsidP="006A575A">
      <w:pPr>
        <w:tabs>
          <w:tab w:val="left" w:pos="993"/>
        </w:tabs>
        <w:spacing w:line="276" w:lineRule="auto"/>
        <w:ind w:firstLine="567"/>
        <w:jc w:val="both"/>
        <w:rPr>
          <w:szCs w:val="24"/>
          <w:lang w:eastAsia="lt-LT"/>
        </w:rPr>
      </w:pPr>
      <w:r>
        <w:rPr>
          <w:szCs w:val="24"/>
          <w:lang w:eastAsia="lt-LT"/>
        </w:rPr>
        <w:t>84</w:t>
      </w:r>
      <w:r w:rsidR="0099092F" w:rsidRPr="0008105A">
        <w:rPr>
          <w:szCs w:val="24"/>
          <w:lang w:eastAsia="lt-LT"/>
        </w:rPr>
        <w:t>.</w:t>
      </w:r>
      <w:r w:rsidR="0099092F" w:rsidRPr="0008105A">
        <w:rPr>
          <w:szCs w:val="24"/>
          <w:lang w:eastAsia="lt-LT"/>
        </w:rPr>
        <w:tab/>
      </w:r>
      <w:r w:rsidR="0008105A" w:rsidRPr="0008105A">
        <w:rPr>
          <w:szCs w:val="24"/>
          <w:lang w:eastAsia="lt-LT"/>
        </w:rPr>
        <w:t xml:space="preserve">Gimnazijos </w:t>
      </w:r>
      <w:r w:rsidR="008A1280" w:rsidRPr="0008105A">
        <w:rPr>
          <w:szCs w:val="24"/>
          <w:lang w:eastAsia="lt-LT"/>
        </w:rPr>
        <w:t>darbuotojai</w:t>
      </w:r>
      <w:r w:rsidR="0008105A">
        <w:rPr>
          <w:szCs w:val="24"/>
          <w:lang w:eastAsia="lt-LT"/>
        </w:rPr>
        <w:t>,</w:t>
      </w:r>
      <w:r w:rsidR="008A1280" w:rsidRPr="0008105A">
        <w:rPr>
          <w:szCs w:val="24"/>
          <w:lang w:eastAsia="lt-LT"/>
        </w:rPr>
        <w:t xml:space="preserve"> </w:t>
      </w:r>
      <w:r w:rsidR="0099092F" w:rsidRPr="0008105A">
        <w:rPr>
          <w:szCs w:val="24"/>
          <w:lang w:eastAsia="lt-LT"/>
        </w:rPr>
        <w:t>tvarkantys asmens duomenis, privalo:</w:t>
      </w:r>
    </w:p>
    <w:p w14:paraId="35F274ED" w14:textId="3516E9B8" w:rsidR="0099092F" w:rsidRPr="0008105A" w:rsidRDefault="00F236C4" w:rsidP="006A575A">
      <w:pPr>
        <w:tabs>
          <w:tab w:val="left" w:pos="567"/>
          <w:tab w:val="left" w:pos="1134"/>
        </w:tabs>
        <w:spacing w:line="276" w:lineRule="auto"/>
        <w:ind w:firstLine="567"/>
        <w:jc w:val="both"/>
        <w:rPr>
          <w:szCs w:val="24"/>
          <w:lang w:eastAsia="lt-LT"/>
        </w:rPr>
      </w:pPr>
      <w:r>
        <w:rPr>
          <w:szCs w:val="24"/>
          <w:lang w:eastAsia="lt-LT"/>
        </w:rPr>
        <w:t>84</w:t>
      </w:r>
      <w:r w:rsidR="0099092F" w:rsidRPr="0008105A">
        <w:rPr>
          <w:szCs w:val="24"/>
          <w:lang w:eastAsia="lt-LT"/>
        </w:rPr>
        <w:t>.1.</w:t>
      </w:r>
      <w:r w:rsidR="0099092F" w:rsidRPr="0008105A">
        <w:rPr>
          <w:szCs w:val="24"/>
          <w:lang w:eastAsia="lt-LT"/>
        </w:rPr>
        <w:tab/>
        <w:t>laikytis Reglamento (ES) 2016/679, Lietuvos Respublikos asmens duomenų teisinės apsaugos įstatymo, Taisyklių bei kitų teisės aktų, reglamentuojančių asmens duomenų tvarkymą;</w:t>
      </w:r>
    </w:p>
    <w:p w14:paraId="317C6A43" w14:textId="0935C715" w:rsidR="0099092F" w:rsidRPr="0008105A" w:rsidRDefault="00F236C4" w:rsidP="006A575A">
      <w:pPr>
        <w:tabs>
          <w:tab w:val="left" w:pos="567"/>
          <w:tab w:val="left" w:pos="1134"/>
        </w:tabs>
        <w:spacing w:line="276" w:lineRule="auto"/>
        <w:ind w:left="377" w:firstLine="190"/>
        <w:jc w:val="both"/>
        <w:rPr>
          <w:szCs w:val="24"/>
          <w:lang w:eastAsia="lt-LT"/>
        </w:rPr>
      </w:pPr>
      <w:r>
        <w:rPr>
          <w:szCs w:val="24"/>
          <w:lang w:eastAsia="lt-LT"/>
        </w:rPr>
        <w:t>84</w:t>
      </w:r>
      <w:r w:rsidR="0099092F" w:rsidRPr="0008105A">
        <w:rPr>
          <w:szCs w:val="24"/>
          <w:lang w:eastAsia="lt-LT"/>
        </w:rPr>
        <w:t>.2.</w:t>
      </w:r>
      <w:r w:rsidR="0099092F" w:rsidRPr="0008105A">
        <w:rPr>
          <w:szCs w:val="24"/>
          <w:lang w:eastAsia="lt-LT"/>
        </w:rPr>
        <w:tab/>
        <w:t>užtikrinti tvarkomų asmens duomenų saugumą;</w:t>
      </w:r>
    </w:p>
    <w:p w14:paraId="0D054EBB" w14:textId="747FB7A5" w:rsidR="0099092F" w:rsidRPr="00FF1BBB" w:rsidRDefault="00F236C4" w:rsidP="006A575A">
      <w:pPr>
        <w:tabs>
          <w:tab w:val="left" w:pos="567"/>
          <w:tab w:val="left" w:pos="1134"/>
        </w:tabs>
        <w:spacing w:line="276" w:lineRule="auto"/>
        <w:ind w:firstLine="567"/>
        <w:jc w:val="both"/>
        <w:rPr>
          <w:szCs w:val="24"/>
          <w:lang w:eastAsia="lt-LT"/>
        </w:rPr>
      </w:pPr>
      <w:r>
        <w:rPr>
          <w:szCs w:val="24"/>
          <w:lang w:eastAsia="lt-LT"/>
        </w:rPr>
        <w:t>84</w:t>
      </w:r>
      <w:r w:rsidR="0099092F" w:rsidRPr="0008105A">
        <w:rPr>
          <w:szCs w:val="24"/>
          <w:lang w:eastAsia="lt-LT"/>
        </w:rPr>
        <w:t>.3.</w:t>
      </w:r>
      <w:r w:rsidR="0099092F" w:rsidRPr="0008105A">
        <w:rPr>
          <w:szCs w:val="24"/>
          <w:lang w:eastAsia="lt-LT"/>
        </w:rPr>
        <w:tab/>
        <w:t xml:space="preserve"> </w:t>
      </w:r>
      <w:r w:rsidR="001B3F5C" w:rsidRPr="0008105A">
        <w:rPr>
          <w:szCs w:val="24"/>
          <w:lang w:eastAsia="lt-LT"/>
        </w:rPr>
        <w:t>d</w:t>
      </w:r>
      <w:r w:rsidR="0099092F" w:rsidRPr="0008105A">
        <w:rPr>
          <w:szCs w:val="24"/>
          <w:lang w:eastAsia="lt-LT"/>
        </w:rPr>
        <w:t>arbuotojams draudžiama tvarkyti asmens duomenis, kurie nėra reikalingi jų</w:t>
      </w:r>
      <w:r w:rsidR="00C0200A" w:rsidRPr="0008105A">
        <w:rPr>
          <w:szCs w:val="24"/>
          <w:lang w:eastAsia="lt-LT"/>
        </w:rPr>
        <w:t xml:space="preserve"> </w:t>
      </w:r>
      <w:r w:rsidR="0099092F" w:rsidRPr="0008105A">
        <w:rPr>
          <w:szCs w:val="24"/>
          <w:lang w:eastAsia="lt-LT"/>
        </w:rPr>
        <w:t>funkcijoms vykdyti.</w:t>
      </w:r>
      <w:r w:rsidR="0099092F" w:rsidRPr="00FF1BBB">
        <w:rPr>
          <w:szCs w:val="24"/>
          <w:lang w:eastAsia="lt-LT"/>
        </w:rPr>
        <w:t xml:space="preserve">  </w:t>
      </w:r>
    </w:p>
    <w:p w14:paraId="3605EB02" w14:textId="77777777" w:rsidR="00E02F3B" w:rsidRPr="00FF1BBB" w:rsidRDefault="00E02F3B" w:rsidP="004C4104">
      <w:pPr>
        <w:spacing w:line="276" w:lineRule="auto"/>
        <w:rPr>
          <w:b/>
          <w:szCs w:val="24"/>
          <w:lang w:eastAsia="lt-LT"/>
        </w:rPr>
      </w:pPr>
    </w:p>
    <w:p w14:paraId="7FF1E9C1" w14:textId="0D6D5296" w:rsidR="0099092F" w:rsidRPr="00FF1BBB" w:rsidRDefault="004B1B87" w:rsidP="006A575A">
      <w:pPr>
        <w:spacing w:line="276" w:lineRule="auto"/>
        <w:jc w:val="center"/>
        <w:rPr>
          <w:b/>
          <w:szCs w:val="24"/>
          <w:lang w:eastAsia="lt-LT"/>
        </w:rPr>
      </w:pPr>
      <w:r w:rsidRPr="00FF1BBB">
        <w:rPr>
          <w:b/>
          <w:szCs w:val="24"/>
          <w:lang w:eastAsia="lt-LT"/>
        </w:rPr>
        <w:t>X</w:t>
      </w:r>
      <w:r w:rsidR="0099092F" w:rsidRPr="00FF1BBB">
        <w:rPr>
          <w:b/>
          <w:szCs w:val="24"/>
          <w:lang w:eastAsia="lt-LT"/>
        </w:rPr>
        <w:t>III SKYRIUS</w:t>
      </w:r>
    </w:p>
    <w:p w14:paraId="7EA187DF" w14:textId="77777777" w:rsidR="0099092F" w:rsidRPr="00FF1BBB" w:rsidRDefault="0099092F" w:rsidP="006A575A">
      <w:pPr>
        <w:spacing w:line="276" w:lineRule="auto"/>
        <w:jc w:val="center"/>
        <w:rPr>
          <w:b/>
          <w:bCs/>
          <w:szCs w:val="24"/>
          <w:lang w:eastAsia="lt-LT"/>
        </w:rPr>
      </w:pPr>
      <w:r w:rsidRPr="00FF1BBB">
        <w:rPr>
          <w:b/>
          <w:bCs/>
          <w:szCs w:val="24"/>
          <w:lang w:eastAsia="lt-LT"/>
        </w:rPr>
        <w:t>ASMENS DUOMENŲ TVARKYMO VEIKLOS PRIEMONĖS IR ĮRAŠAI</w:t>
      </w:r>
    </w:p>
    <w:p w14:paraId="15E67278" w14:textId="77777777" w:rsidR="0099092F" w:rsidRPr="00FF1BBB" w:rsidRDefault="0099092F" w:rsidP="006A575A">
      <w:pPr>
        <w:spacing w:line="276" w:lineRule="auto"/>
        <w:jc w:val="center"/>
        <w:rPr>
          <w:b/>
          <w:bCs/>
          <w:szCs w:val="24"/>
          <w:lang w:eastAsia="lt-LT"/>
        </w:rPr>
      </w:pPr>
    </w:p>
    <w:p w14:paraId="44C23432" w14:textId="3AA35E7A" w:rsidR="0099092F" w:rsidRPr="00FF1BBB" w:rsidRDefault="00F236C4" w:rsidP="006A575A">
      <w:pPr>
        <w:tabs>
          <w:tab w:val="left" w:pos="426"/>
          <w:tab w:val="left" w:pos="993"/>
        </w:tabs>
        <w:spacing w:line="276" w:lineRule="auto"/>
        <w:ind w:firstLine="567"/>
        <w:jc w:val="both"/>
        <w:rPr>
          <w:szCs w:val="24"/>
          <w:lang w:eastAsia="lt-LT"/>
        </w:rPr>
      </w:pPr>
      <w:r>
        <w:rPr>
          <w:szCs w:val="24"/>
          <w:lang w:eastAsia="lt-LT"/>
        </w:rPr>
        <w:t>85</w:t>
      </w:r>
      <w:r w:rsidR="0099092F" w:rsidRPr="00FF1BBB">
        <w:rPr>
          <w:szCs w:val="24"/>
          <w:lang w:eastAsia="lt-LT"/>
        </w:rPr>
        <w:t>.</w:t>
      </w:r>
      <w:r w:rsidR="0099092F" w:rsidRPr="00FF1BBB">
        <w:rPr>
          <w:szCs w:val="24"/>
          <w:lang w:eastAsia="lt-LT"/>
        </w:rPr>
        <w:tab/>
      </w:r>
      <w:r w:rsidR="00540105">
        <w:rPr>
          <w:szCs w:val="24"/>
          <w:lang w:eastAsia="lt-LT"/>
        </w:rPr>
        <w:t xml:space="preserve">Gimnazija </w:t>
      </w:r>
      <w:r w:rsidR="0099092F" w:rsidRPr="00FF1BBB">
        <w:rPr>
          <w:szCs w:val="24"/>
          <w:lang w:eastAsia="lt-LT"/>
        </w:rPr>
        <w:t>tvarko asmens duomenis, būtinus Reglamento (ES) 2016/679, Lietuvos Respublikos asmens duomenų teisinės apsaugos įstatymo, Taisyklių bei kitų teisės aktų, reglamentuojančių asmens duomenų tvarkymą  reikalavimams įgyvendinti.</w:t>
      </w:r>
    </w:p>
    <w:p w14:paraId="69592A65" w14:textId="169C9C2F" w:rsidR="0099092F" w:rsidRPr="00FF1BBB" w:rsidRDefault="00F236C4" w:rsidP="006A575A">
      <w:pPr>
        <w:tabs>
          <w:tab w:val="left" w:pos="993"/>
        </w:tabs>
        <w:spacing w:line="276" w:lineRule="auto"/>
        <w:ind w:firstLine="567"/>
        <w:jc w:val="both"/>
        <w:rPr>
          <w:szCs w:val="24"/>
          <w:lang w:eastAsia="lt-LT"/>
        </w:rPr>
      </w:pPr>
      <w:r>
        <w:rPr>
          <w:szCs w:val="24"/>
          <w:lang w:eastAsia="lt-LT"/>
        </w:rPr>
        <w:t>86</w:t>
      </w:r>
      <w:r w:rsidR="0099092F" w:rsidRPr="00FF1BBB">
        <w:rPr>
          <w:szCs w:val="24"/>
          <w:lang w:eastAsia="lt-LT"/>
        </w:rPr>
        <w:t>.</w:t>
      </w:r>
      <w:r w:rsidR="0099092F" w:rsidRPr="00FF1BBB">
        <w:rPr>
          <w:szCs w:val="24"/>
          <w:lang w:eastAsia="lt-LT"/>
        </w:rPr>
        <w:tab/>
      </w:r>
      <w:r w:rsidR="00E32D1F">
        <w:rPr>
          <w:szCs w:val="24"/>
          <w:lang w:eastAsia="lt-LT"/>
        </w:rPr>
        <w:t>Gimnazija</w:t>
      </w:r>
      <w:r w:rsidR="0099092F" w:rsidRPr="00FF1BBB">
        <w:rPr>
          <w:szCs w:val="24"/>
          <w:lang w:eastAsia="lt-LT"/>
        </w:rPr>
        <w:t xml:space="preserve">, </w:t>
      </w:r>
      <w:r w:rsidR="0099092F" w:rsidRPr="00FF1BBB">
        <w:rPr>
          <w:color w:val="000000" w:themeColor="text1"/>
          <w:szCs w:val="24"/>
          <w:lang w:eastAsia="lt-LT"/>
        </w:rPr>
        <w:t>įgyvendindam</w:t>
      </w:r>
      <w:r w:rsidR="00E15484" w:rsidRPr="00FF1BBB">
        <w:rPr>
          <w:color w:val="000000" w:themeColor="text1"/>
          <w:szCs w:val="24"/>
          <w:lang w:eastAsia="lt-LT"/>
        </w:rPr>
        <w:t>a</w:t>
      </w:r>
      <w:r w:rsidR="0099092F" w:rsidRPr="00FF1BBB">
        <w:rPr>
          <w:color w:val="0000FF"/>
          <w:szCs w:val="24"/>
          <w:lang w:eastAsia="lt-LT"/>
        </w:rPr>
        <w:t xml:space="preserve"> </w:t>
      </w:r>
      <w:r w:rsidR="0099092F" w:rsidRPr="00FF1BBB">
        <w:rPr>
          <w:szCs w:val="24"/>
          <w:lang w:eastAsia="lt-LT"/>
        </w:rPr>
        <w:t xml:space="preserve">pavestas funkcijas, tvarkomų asmens duomenų neperduoda į trečiąsias valstybes ar tarptautines organizacijas. </w:t>
      </w:r>
    </w:p>
    <w:p w14:paraId="1CBC426E" w14:textId="45B0B5EC" w:rsidR="0099092F" w:rsidRPr="006A575A" w:rsidRDefault="00F236C4" w:rsidP="006A575A">
      <w:pPr>
        <w:tabs>
          <w:tab w:val="left" w:pos="851"/>
          <w:tab w:val="left" w:pos="993"/>
        </w:tabs>
        <w:spacing w:line="276" w:lineRule="auto"/>
        <w:ind w:firstLine="567"/>
        <w:jc w:val="both"/>
        <w:rPr>
          <w:szCs w:val="24"/>
          <w:lang w:eastAsia="lt-LT"/>
        </w:rPr>
      </w:pPr>
      <w:r>
        <w:rPr>
          <w:szCs w:val="24"/>
          <w:lang w:eastAsia="lt-LT"/>
        </w:rPr>
        <w:t>87</w:t>
      </w:r>
      <w:r w:rsidR="0099092F" w:rsidRPr="00FF1BBB">
        <w:rPr>
          <w:szCs w:val="24"/>
          <w:lang w:eastAsia="lt-LT"/>
        </w:rPr>
        <w:t>.</w:t>
      </w:r>
      <w:r w:rsidR="0099092F" w:rsidRPr="00FF1BBB">
        <w:rPr>
          <w:szCs w:val="24"/>
          <w:lang w:eastAsia="lt-LT"/>
        </w:rPr>
        <w:tab/>
      </w:r>
      <w:r w:rsidR="00E32D1F">
        <w:rPr>
          <w:szCs w:val="24"/>
          <w:lang w:eastAsia="lt-LT"/>
        </w:rPr>
        <w:t xml:space="preserve">Gimnazija </w:t>
      </w:r>
      <w:r w:rsidR="0099092F" w:rsidRPr="00FF1BBB">
        <w:rPr>
          <w:szCs w:val="24"/>
          <w:lang w:eastAsia="lt-LT"/>
        </w:rPr>
        <w:t>įgyvendindama numatytas</w:t>
      </w:r>
      <w:r w:rsidR="0099092F" w:rsidRPr="006A575A">
        <w:rPr>
          <w:szCs w:val="24"/>
          <w:lang w:eastAsia="lt-LT"/>
        </w:rPr>
        <w:t xml:space="preserve"> funkcijas, duomenų subjektų pateiktus prašymus, kuriuose pateikiami asmens duomenys, tvarko duomenis automatizuotomis priemonėmis – informacinėmis sistemomis, taip pat tvarko iš kitų šaltinių gaunamus asmens duomenis, teikia duomenis kitiems duomenų gavėjams. </w:t>
      </w:r>
    </w:p>
    <w:p w14:paraId="7D4D325A" w14:textId="193E52E6" w:rsidR="0099092F" w:rsidRPr="006A575A" w:rsidRDefault="00F236C4" w:rsidP="006A575A">
      <w:pPr>
        <w:tabs>
          <w:tab w:val="left" w:pos="993"/>
        </w:tabs>
        <w:spacing w:line="276" w:lineRule="auto"/>
        <w:ind w:firstLine="567"/>
        <w:jc w:val="both"/>
        <w:rPr>
          <w:szCs w:val="24"/>
          <w:lang w:eastAsia="lt-LT"/>
        </w:rPr>
      </w:pPr>
      <w:r>
        <w:rPr>
          <w:szCs w:val="24"/>
          <w:lang w:eastAsia="lt-LT"/>
        </w:rPr>
        <w:t>88</w:t>
      </w:r>
      <w:r w:rsidR="0099092F" w:rsidRPr="006A575A">
        <w:rPr>
          <w:szCs w:val="24"/>
          <w:lang w:eastAsia="lt-LT"/>
        </w:rPr>
        <w:t>.</w:t>
      </w:r>
      <w:r w:rsidR="0099092F" w:rsidRPr="006A575A">
        <w:rPr>
          <w:szCs w:val="24"/>
          <w:lang w:eastAsia="lt-LT"/>
        </w:rPr>
        <w:tab/>
        <w:t>Užtikrinant asmens duomenų tvarkymo principų įgyvendinimą, tvarkant asmens duomenis, pateiktus prašymuose, taikomos šios dokumentuose pateiktų asmens duomenų apsaugos ir saugojimo priemonės:</w:t>
      </w:r>
    </w:p>
    <w:p w14:paraId="15918FF9" w14:textId="441110FF" w:rsidR="0099092F" w:rsidRPr="006A575A" w:rsidRDefault="00F236C4" w:rsidP="006A575A">
      <w:pPr>
        <w:tabs>
          <w:tab w:val="left" w:pos="1134"/>
        </w:tabs>
        <w:spacing w:line="276" w:lineRule="auto"/>
        <w:ind w:firstLine="567"/>
        <w:jc w:val="both"/>
        <w:rPr>
          <w:szCs w:val="24"/>
          <w:lang w:eastAsia="lt-LT"/>
        </w:rPr>
      </w:pPr>
      <w:r>
        <w:rPr>
          <w:szCs w:val="24"/>
          <w:lang w:eastAsia="lt-LT"/>
        </w:rPr>
        <w:t>88</w:t>
      </w:r>
      <w:r w:rsidR="0099092F" w:rsidRPr="006A575A">
        <w:rPr>
          <w:szCs w:val="24"/>
          <w:lang w:eastAsia="lt-LT"/>
        </w:rPr>
        <w:t>.1.</w:t>
      </w:r>
      <w:r w:rsidR="0099092F" w:rsidRPr="006A575A">
        <w:rPr>
          <w:szCs w:val="24"/>
          <w:lang w:eastAsia="lt-LT"/>
        </w:rPr>
        <w:tab/>
        <w:t>taikomi Lietuvos Respublikos dokumentų ir archyvų įstatyme nustatyti reikalavimai ir įgyvendinamos įstatyme nustatytos priemonės;</w:t>
      </w:r>
    </w:p>
    <w:p w14:paraId="0C4CFEE1" w14:textId="04C51DD2" w:rsidR="0099092F" w:rsidRPr="006A575A" w:rsidRDefault="00F236C4" w:rsidP="006A575A">
      <w:pPr>
        <w:tabs>
          <w:tab w:val="left" w:pos="1134"/>
        </w:tabs>
        <w:spacing w:line="276" w:lineRule="auto"/>
        <w:ind w:firstLine="567"/>
        <w:jc w:val="both"/>
        <w:rPr>
          <w:szCs w:val="24"/>
          <w:lang w:eastAsia="lt-LT"/>
        </w:rPr>
      </w:pPr>
      <w:r>
        <w:rPr>
          <w:szCs w:val="24"/>
          <w:lang w:eastAsia="lt-LT"/>
        </w:rPr>
        <w:t>88</w:t>
      </w:r>
      <w:r w:rsidR="0099092F" w:rsidRPr="006A575A">
        <w:rPr>
          <w:szCs w:val="24"/>
          <w:lang w:eastAsia="lt-LT"/>
        </w:rPr>
        <w:t>.</w:t>
      </w:r>
      <w:r w:rsidR="00D75340" w:rsidRPr="006A575A">
        <w:rPr>
          <w:szCs w:val="24"/>
          <w:lang w:eastAsia="lt-LT"/>
        </w:rPr>
        <w:t>2</w:t>
      </w:r>
      <w:r w:rsidR="0099092F" w:rsidRPr="006A575A">
        <w:rPr>
          <w:szCs w:val="24"/>
          <w:lang w:eastAsia="lt-LT"/>
        </w:rPr>
        <w:t>.</w:t>
      </w:r>
      <w:r w:rsidR="0099092F" w:rsidRPr="006A575A">
        <w:rPr>
          <w:szCs w:val="24"/>
          <w:lang w:eastAsia="lt-LT"/>
        </w:rPr>
        <w:tab/>
        <w:t>įgyvendinamos prieigos prie dokumentų ribojimo ir kontrolės priemonės;</w:t>
      </w:r>
    </w:p>
    <w:p w14:paraId="00DAB2CB" w14:textId="6B0E4A7D" w:rsidR="0099092F" w:rsidRPr="006A575A" w:rsidRDefault="00F236C4" w:rsidP="006A575A">
      <w:pPr>
        <w:tabs>
          <w:tab w:val="left" w:pos="1134"/>
        </w:tabs>
        <w:spacing w:line="276" w:lineRule="auto"/>
        <w:ind w:firstLine="567"/>
        <w:jc w:val="both"/>
        <w:rPr>
          <w:szCs w:val="24"/>
          <w:lang w:eastAsia="lt-LT"/>
        </w:rPr>
      </w:pPr>
      <w:r>
        <w:rPr>
          <w:szCs w:val="24"/>
          <w:lang w:eastAsia="lt-LT"/>
        </w:rPr>
        <w:t>88</w:t>
      </w:r>
      <w:r w:rsidR="00D75340" w:rsidRPr="006A575A">
        <w:rPr>
          <w:szCs w:val="24"/>
          <w:lang w:eastAsia="lt-LT"/>
        </w:rPr>
        <w:t>.3</w:t>
      </w:r>
      <w:r w:rsidR="0099092F" w:rsidRPr="006A575A">
        <w:rPr>
          <w:szCs w:val="24"/>
          <w:lang w:eastAsia="lt-LT"/>
        </w:rPr>
        <w:t>.</w:t>
      </w:r>
      <w:r w:rsidR="0099092F" w:rsidRPr="006A575A">
        <w:rPr>
          <w:szCs w:val="24"/>
          <w:lang w:eastAsia="lt-LT"/>
        </w:rPr>
        <w:tab/>
        <w:t>įgyvendinamos kitos dokumentų apsaugos ir saugojimo priemonės (nuo sunaikinimo gaisro metu ir kt.);</w:t>
      </w:r>
    </w:p>
    <w:p w14:paraId="6109B9EF" w14:textId="02403AC8" w:rsidR="0099092F" w:rsidRPr="00FF1BBB" w:rsidRDefault="00F236C4" w:rsidP="006A575A">
      <w:pPr>
        <w:tabs>
          <w:tab w:val="left" w:pos="1134"/>
        </w:tabs>
        <w:spacing w:line="276" w:lineRule="auto"/>
        <w:ind w:firstLine="567"/>
        <w:jc w:val="both"/>
        <w:rPr>
          <w:szCs w:val="24"/>
          <w:lang w:eastAsia="lt-LT"/>
        </w:rPr>
      </w:pPr>
      <w:r>
        <w:rPr>
          <w:szCs w:val="24"/>
          <w:lang w:eastAsia="lt-LT"/>
        </w:rPr>
        <w:t>88</w:t>
      </w:r>
      <w:r w:rsidR="0099092F" w:rsidRPr="006A575A">
        <w:rPr>
          <w:szCs w:val="24"/>
          <w:lang w:eastAsia="lt-LT"/>
        </w:rPr>
        <w:t>.</w:t>
      </w:r>
      <w:r w:rsidR="00D75340" w:rsidRPr="006A575A">
        <w:rPr>
          <w:szCs w:val="24"/>
          <w:lang w:eastAsia="lt-LT"/>
        </w:rPr>
        <w:t>4</w:t>
      </w:r>
      <w:r w:rsidR="0099092F" w:rsidRPr="006A575A">
        <w:rPr>
          <w:szCs w:val="24"/>
          <w:lang w:eastAsia="lt-LT"/>
        </w:rPr>
        <w:t>.</w:t>
      </w:r>
      <w:r w:rsidR="0099092F" w:rsidRPr="006A575A">
        <w:rPr>
          <w:szCs w:val="24"/>
          <w:lang w:eastAsia="lt-LT"/>
        </w:rPr>
        <w:tab/>
        <w:t xml:space="preserve">taikomos kitos dokumentų apsaugos priemonės, atsižvelgiant į planuojamą konkrečią asmens </w:t>
      </w:r>
      <w:r w:rsidR="0099092F" w:rsidRPr="00FF1BBB">
        <w:rPr>
          <w:szCs w:val="24"/>
          <w:lang w:eastAsia="lt-LT"/>
        </w:rPr>
        <w:t>duomenų tvarkymo veiklą.</w:t>
      </w:r>
    </w:p>
    <w:p w14:paraId="4D2EFBC3" w14:textId="2E63C43D" w:rsidR="0099092F" w:rsidRPr="00FF1BBB" w:rsidRDefault="00F236C4" w:rsidP="006A575A">
      <w:pPr>
        <w:tabs>
          <w:tab w:val="left" w:pos="993"/>
        </w:tabs>
        <w:spacing w:line="276" w:lineRule="auto"/>
        <w:ind w:firstLine="567"/>
        <w:jc w:val="both"/>
        <w:rPr>
          <w:szCs w:val="24"/>
          <w:lang w:eastAsia="lt-LT"/>
        </w:rPr>
      </w:pPr>
      <w:r>
        <w:rPr>
          <w:szCs w:val="24"/>
          <w:lang w:eastAsia="lt-LT"/>
        </w:rPr>
        <w:t>89</w:t>
      </w:r>
      <w:r w:rsidR="0099092F" w:rsidRPr="00FF1BBB">
        <w:rPr>
          <w:szCs w:val="24"/>
          <w:lang w:eastAsia="lt-LT"/>
        </w:rPr>
        <w:t>.</w:t>
      </w:r>
      <w:r w:rsidR="0099092F" w:rsidRPr="00FF1BBB">
        <w:rPr>
          <w:szCs w:val="24"/>
          <w:lang w:eastAsia="lt-LT"/>
        </w:rPr>
        <w:tab/>
        <w:t xml:space="preserve">Užtikrinant asmens duomenų tvarkymo principų įgyvendinimą, tvarkant asmens duomenis </w:t>
      </w:r>
      <w:r w:rsidR="00E32D1F">
        <w:rPr>
          <w:szCs w:val="24"/>
          <w:lang w:eastAsia="lt-LT"/>
        </w:rPr>
        <w:t xml:space="preserve">Gimnazijos </w:t>
      </w:r>
      <w:r w:rsidR="0099092F" w:rsidRPr="00FF1BBB">
        <w:rPr>
          <w:szCs w:val="24"/>
          <w:lang w:eastAsia="lt-LT"/>
        </w:rPr>
        <w:t>informacinėse sistemose, taikomos</w:t>
      </w:r>
      <w:r w:rsidR="005A3224" w:rsidRPr="00FF1BBB">
        <w:rPr>
          <w:szCs w:val="24"/>
          <w:lang w:eastAsia="lt-LT"/>
        </w:rPr>
        <w:t xml:space="preserve"> </w:t>
      </w:r>
      <w:r w:rsidR="00256BC9" w:rsidRPr="00FF1BBB">
        <w:rPr>
          <w:szCs w:val="24"/>
          <w:lang w:eastAsia="lt-LT"/>
        </w:rPr>
        <w:t xml:space="preserve">Taisyklių </w:t>
      </w:r>
      <w:r w:rsidR="009A3307" w:rsidRPr="00FF1BBB">
        <w:rPr>
          <w:szCs w:val="24"/>
          <w:lang w:eastAsia="lt-LT"/>
        </w:rPr>
        <w:t>4</w:t>
      </w:r>
      <w:r w:rsidR="00D75340" w:rsidRPr="00FF1BBB">
        <w:rPr>
          <w:szCs w:val="24"/>
          <w:lang w:eastAsia="lt-LT"/>
        </w:rPr>
        <w:t xml:space="preserve"> pried</w:t>
      </w:r>
      <w:r w:rsidR="00E306B4" w:rsidRPr="00FF1BBB">
        <w:rPr>
          <w:szCs w:val="24"/>
          <w:lang w:eastAsia="lt-LT"/>
        </w:rPr>
        <w:t>e</w:t>
      </w:r>
      <w:r w:rsidR="00D75340" w:rsidRPr="00FF1BBB">
        <w:rPr>
          <w:szCs w:val="24"/>
          <w:lang w:eastAsia="lt-LT"/>
        </w:rPr>
        <w:t xml:space="preserve"> </w:t>
      </w:r>
      <w:r w:rsidR="0099092F" w:rsidRPr="00FF1BBB">
        <w:rPr>
          <w:szCs w:val="24"/>
          <w:lang w:eastAsia="lt-LT"/>
        </w:rPr>
        <w:t>nustatytos priemonės</w:t>
      </w:r>
      <w:r w:rsidR="00E306B4" w:rsidRPr="00FF1BBB">
        <w:rPr>
          <w:szCs w:val="24"/>
          <w:lang w:eastAsia="lt-LT"/>
        </w:rPr>
        <w:t xml:space="preserve">: </w:t>
      </w:r>
      <w:r w:rsidR="00E306B4" w:rsidRPr="00FF1BBB">
        <w:rPr>
          <w:szCs w:val="24"/>
        </w:rPr>
        <w:t>tipinių asmens duomenų apsaugos priemonių sąrašas.</w:t>
      </w:r>
    </w:p>
    <w:p w14:paraId="1E7D4966" w14:textId="6FF2D601" w:rsidR="005A3224" w:rsidRPr="00FF1BBB" w:rsidRDefault="00D75340" w:rsidP="006A575A">
      <w:pPr>
        <w:tabs>
          <w:tab w:val="left" w:pos="993"/>
        </w:tabs>
        <w:spacing w:line="276" w:lineRule="auto"/>
        <w:ind w:firstLine="567"/>
        <w:jc w:val="both"/>
        <w:rPr>
          <w:szCs w:val="24"/>
          <w:lang w:eastAsia="lt-LT"/>
        </w:rPr>
      </w:pPr>
      <w:r w:rsidRPr="00FF1BBB">
        <w:rPr>
          <w:szCs w:val="24"/>
          <w:lang w:eastAsia="lt-LT"/>
        </w:rPr>
        <w:t>9</w:t>
      </w:r>
      <w:r w:rsidR="00F236C4">
        <w:rPr>
          <w:szCs w:val="24"/>
          <w:lang w:eastAsia="lt-LT"/>
        </w:rPr>
        <w:t>0</w:t>
      </w:r>
      <w:r w:rsidR="0099092F" w:rsidRPr="00FF1BBB">
        <w:rPr>
          <w:szCs w:val="24"/>
          <w:lang w:eastAsia="lt-LT"/>
        </w:rPr>
        <w:t>.</w:t>
      </w:r>
      <w:r w:rsidR="0099092F" w:rsidRPr="00FF1BBB">
        <w:rPr>
          <w:szCs w:val="24"/>
          <w:lang w:eastAsia="lt-LT"/>
        </w:rPr>
        <w:tab/>
      </w:r>
      <w:r w:rsidR="00E32D1F">
        <w:rPr>
          <w:szCs w:val="24"/>
          <w:lang w:eastAsia="lt-LT"/>
        </w:rPr>
        <w:t>Gimnazija</w:t>
      </w:r>
      <w:r w:rsidR="0099092F" w:rsidRPr="00FF1BBB">
        <w:rPr>
          <w:szCs w:val="24"/>
          <w:lang w:eastAsia="lt-LT"/>
        </w:rPr>
        <w:t xml:space="preserve">, tvarkydama asmens duomenis, dokumentuoja kiekvieną asmens duomenų tvarkymo veiklą </w:t>
      </w:r>
      <w:r w:rsidR="005A3224" w:rsidRPr="00FF1BBB">
        <w:rPr>
          <w:color w:val="000000" w:themeColor="text1"/>
        </w:rPr>
        <w:t>Duomenų valdytojo ir Duomenų  tvarkytojo veiklos įrašuose.</w:t>
      </w:r>
      <w:r w:rsidR="005A3224" w:rsidRPr="00FF1BBB">
        <w:rPr>
          <w:color w:val="000000" w:themeColor="text1"/>
          <w:szCs w:val="24"/>
          <w:lang w:eastAsia="lt-LT"/>
        </w:rPr>
        <w:t xml:space="preserve"> </w:t>
      </w:r>
    </w:p>
    <w:p w14:paraId="47759490" w14:textId="370AC4E5" w:rsidR="0099092F" w:rsidRPr="00FF1BBB" w:rsidRDefault="00FB41F6" w:rsidP="006A575A">
      <w:pPr>
        <w:tabs>
          <w:tab w:val="left" w:pos="993"/>
        </w:tabs>
        <w:spacing w:line="276" w:lineRule="auto"/>
        <w:ind w:firstLine="567"/>
        <w:jc w:val="both"/>
        <w:rPr>
          <w:szCs w:val="24"/>
          <w:lang w:eastAsia="lt-LT"/>
        </w:rPr>
      </w:pPr>
      <w:r w:rsidRPr="00FF1BBB">
        <w:rPr>
          <w:szCs w:val="24"/>
          <w:lang w:eastAsia="lt-LT"/>
        </w:rPr>
        <w:t>9</w:t>
      </w:r>
      <w:r w:rsidR="00F236C4">
        <w:rPr>
          <w:szCs w:val="24"/>
          <w:lang w:eastAsia="lt-LT"/>
        </w:rPr>
        <w:t>1</w:t>
      </w:r>
      <w:r w:rsidR="0099092F" w:rsidRPr="00FF1BBB">
        <w:rPr>
          <w:szCs w:val="24"/>
          <w:lang w:eastAsia="lt-LT"/>
        </w:rPr>
        <w:t>.</w:t>
      </w:r>
      <w:r w:rsidR="0099092F" w:rsidRPr="00FF1BBB">
        <w:rPr>
          <w:szCs w:val="24"/>
          <w:lang w:eastAsia="lt-LT"/>
        </w:rPr>
        <w:tab/>
      </w:r>
      <w:r w:rsidR="00256BC9" w:rsidRPr="00FF1BBB">
        <w:rPr>
          <w:szCs w:val="24"/>
          <w:lang w:eastAsia="lt-LT"/>
        </w:rPr>
        <w:t xml:space="preserve"> </w:t>
      </w:r>
      <w:r w:rsidR="0099092F" w:rsidRPr="00FF1BBB">
        <w:rPr>
          <w:szCs w:val="24"/>
          <w:lang w:eastAsia="lt-LT"/>
        </w:rPr>
        <w:t xml:space="preserve">Duomenų tvarkymo veiklos įrašai yra sudėtinė organizacinių priemonių, užtikrinančių asmens duomenų tvarkymo principų įgyvendinimą, dalis. Už duomenų veiklos įrašų pildymą, atnaujinimą, jų registravimą </w:t>
      </w:r>
      <w:r w:rsidR="00E32D1F">
        <w:rPr>
          <w:szCs w:val="24"/>
          <w:lang w:eastAsia="lt-LT"/>
        </w:rPr>
        <w:t xml:space="preserve">Gimnazijos </w:t>
      </w:r>
      <w:r w:rsidR="001B3F5C" w:rsidRPr="00FF1BBB">
        <w:rPr>
          <w:szCs w:val="24"/>
          <w:lang w:eastAsia="lt-LT"/>
        </w:rPr>
        <w:t>d</w:t>
      </w:r>
      <w:r w:rsidR="0099092F" w:rsidRPr="00FF1BBB">
        <w:rPr>
          <w:szCs w:val="24"/>
          <w:lang w:eastAsia="lt-LT"/>
        </w:rPr>
        <w:t xml:space="preserve">okumentų valdymo sistemoje yra atsakingas </w:t>
      </w:r>
      <w:r w:rsidR="00E32D1F">
        <w:rPr>
          <w:szCs w:val="24"/>
          <w:lang w:eastAsia="lt-LT"/>
        </w:rPr>
        <w:t xml:space="preserve">Gimnazijos </w:t>
      </w:r>
      <w:r w:rsidRPr="00FF1BBB">
        <w:rPr>
          <w:szCs w:val="24"/>
          <w:lang w:eastAsia="lt-LT"/>
        </w:rPr>
        <w:t xml:space="preserve">direktoriaus paskirtas už  </w:t>
      </w:r>
      <w:r w:rsidR="0099092F" w:rsidRPr="00FF1BBB">
        <w:rPr>
          <w:szCs w:val="24"/>
          <w:lang w:eastAsia="lt-LT"/>
        </w:rPr>
        <w:t>duomenų apsaug</w:t>
      </w:r>
      <w:r w:rsidRPr="00FF1BBB">
        <w:rPr>
          <w:szCs w:val="24"/>
          <w:lang w:eastAsia="lt-LT"/>
        </w:rPr>
        <w:t>ą atsakingas darbuotojas.</w:t>
      </w:r>
    </w:p>
    <w:p w14:paraId="04D12F3C" w14:textId="6746C1C1" w:rsidR="0099092F" w:rsidRPr="006A575A" w:rsidRDefault="00F236C4" w:rsidP="006A575A">
      <w:pPr>
        <w:tabs>
          <w:tab w:val="left" w:pos="993"/>
        </w:tabs>
        <w:spacing w:line="276" w:lineRule="auto"/>
        <w:ind w:firstLine="567"/>
        <w:jc w:val="both"/>
        <w:rPr>
          <w:szCs w:val="24"/>
          <w:lang w:eastAsia="lt-LT"/>
        </w:rPr>
      </w:pPr>
      <w:r>
        <w:rPr>
          <w:szCs w:val="24"/>
          <w:lang w:eastAsia="lt-LT"/>
        </w:rPr>
        <w:t>92</w:t>
      </w:r>
      <w:r w:rsidR="0099092F" w:rsidRPr="00FF1BBB">
        <w:rPr>
          <w:szCs w:val="24"/>
          <w:lang w:eastAsia="lt-LT"/>
        </w:rPr>
        <w:t>.</w:t>
      </w:r>
      <w:r w:rsidR="0099092F" w:rsidRPr="00FF1BBB">
        <w:rPr>
          <w:szCs w:val="24"/>
          <w:lang w:eastAsia="lt-LT"/>
        </w:rPr>
        <w:tab/>
      </w:r>
      <w:r w:rsidR="00256BC9" w:rsidRPr="00FF1BBB">
        <w:rPr>
          <w:szCs w:val="24"/>
          <w:lang w:eastAsia="lt-LT"/>
        </w:rPr>
        <w:t xml:space="preserve"> </w:t>
      </w:r>
      <w:r w:rsidR="0099092F" w:rsidRPr="00FF1BBB">
        <w:rPr>
          <w:szCs w:val="24"/>
          <w:lang w:eastAsia="lt-LT"/>
        </w:rPr>
        <w:t>Inicijuojant naują asmens duomenų tvarkymo veiklą</w:t>
      </w:r>
      <w:r w:rsidR="0099092F" w:rsidRPr="00FF1BBB">
        <w:t xml:space="preserve"> </w:t>
      </w:r>
      <w:r w:rsidR="00E32D1F">
        <w:rPr>
          <w:szCs w:val="24"/>
          <w:lang w:eastAsia="lt-LT"/>
        </w:rPr>
        <w:t xml:space="preserve">Gimnazija </w:t>
      </w:r>
      <w:r w:rsidR="0099092F" w:rsidRPr="00FF1BBB">
        <w:rPr>
          <w:szCs w:val="24"/>
          <w:lang w:eastAsia="lt-LT"/>
        </w:rPr>
        <w:t xml:space="preserve">atlieka poveikio duomenų apsaugai vertinimą </w:t>
      </w:r>
      <w:r w:rsidR="005D569F" w:rsidRPr="00FF1BBB">
        <w:rPr>
          <w:szCs w:val="24"/>
          <w:lang w:eastAsia="lt-LT"/>
        </w:rPr>
        <w:t>(</w:t>
      </w:r>
      <w:r w:rsidR="00256BC9" w:rsidRPr="00FF1BBB">
        <w:rPr>
          <w:szCs w:val="24"/>
          <w:lang w:eastAsia="lt-LT"/>
        </w:rPr>
        <w:t xml:space="preserve">Taisyklių </w:t>
      </w:r>
      <w:r w:rsidR="009A3307" w:rsidRPr="00FF1BBB">
        <w:rPr>
          <w:szCs w:val="24"/>
          <w:lang w:eastAsia="lt-LT"/>
        </w:rPr>
        <w:t>5</w:t>
      </w:r>
      <w:r w:rsidR="0099092F" w:rsidRPr="00FF1BBB">
        <w:rPr>
          <w:szCs w:val="24"/>
          <w:lang w:eastAsia="lt-LT"/>
        </w:rPr>
        <w:t xml:space="preserve"> priedas</w:t>
      </w:r>
      <w:r w:rsidR="005D569F" w:rsidRPr="00FF1BBB">
        <w:rPr>
          <w:szCs w:val="24"/>
          <w:lang w:eastAsia="lt-LT"/>
        </w:rPr>
        <w:t>)</w:t>
      </w:r>
      <w:r w:rsidR="00881B30" w:rsidRPr="00FF1BBB">
        <w:rPr>
          <w:szCs w:val="24"/>
          <w:lang w:eastAsia="lt-LT"/>
        </w:rPr>
        <w:t>,</w:t>
      </w:r>
      <w:r w:rsidR="0099092F" w:rsidRPr="00FF1BBB">
        <w:rPr>
          <w:szCs w:val="24"/>
          <w:lang w:eastAsia="lt-LT"/>
        </w:rPr>
        <w:t xml:space="preserve"> šių taisyklių </w:t>
      </w:r>
      <w:r w:rsidR="00256BC9" w:rsidRPr="00FF1BBB">
        <w:rPr>
          <w:szCs w:val="24"/>
          <w:lang w:eastAsia="lt-LT"/>
        </w:rPr>
        <w:t>XV</w:t>
      </w:r>
      <w:r w:rsidR="0099092F" w:rsidRPr="00FF1BBB">
        <w:rPr>
          <w:szCs w:val="24"/>
          <w:lang w:eastAsia="lt-LT"/>
        </w:rPr>
        <w:t xml:space="preserve"> skyriaus nustatyta</w:t>
      </w:r>
      <w:r w:rsidR="0099092F" w:rsidRPr="006A575A">
        <w:rPr>
          <w:szCs w:val="24"/>
          <w:lang w:eastAsia="lt-LT"/>
        </w:rPr>
        <w:t xml:space="preserve"> tvarka.</w:t>
      </w:r>
    </w:p>
    <w:p w14:paraId="680DB8E2" w14:textId="73B40DAE" w:rsidR="0099092F" w:rsidRDefault="0099092F" w:rsidP="006A575A">
      <w:pPr>
        <w:spacing w:line="276" w:lineRule="auto"/>
        <w:jc w:val="center"/>
        <w:rPr>
          <w:b/>
          <w:bCs/>
          <w:szCs w:val="24"/>
          <w:lang w:eastAsia="lt-LT"/>
        </w:rPr>
      </w:pPr>
    </w:p>
    <w:p w14:paraId="5D7DCE83" w14:textId="77777777" w:rsidR="002E76E5" w:rsidRPr="006A575A" w:rsidRDefault="002E76E5" w:rsidP="006A575A">
      <w:pPr>
        <w:spacing w:line="276" w:lineRule="auto"/>
        <w:jc w:val="center"/>
        <w:rPr>
          <w:b/>
          <w:bCs/>
          <w:szCs w:val="24"/>
          <w:lang w:eastAsia="lt-LT"/>
        </w:rPr>
      </w:pPr>
    </w:p>
    <w:p w14:paraId="717A96C2" w14:textId="77777777" w:rsidR="0099092F" w:rsidRPr="006A575A" w:rsidRDefault="004B1B87" w:rsidP="006A575A">
      <w:pPr>
        <w:spacing w:line="276" w:lineRule="auto"/>
        <w:jc w:val="center"/>
        <w:rPr>
          <w:b/>
          <w:bCs/>
          <w:szCs w:val="24"/>
          <w:lang w:eastAsia="lt-LT"/>
        </w:rPr>
      </w:pPr>
      <w:r w:rsidRPr="006A575A">
        <w:rPr>
          <w:b/>
          <w:bCs/>
          <w:szCs w:val="24"/>
          <w:lang w:eastAsia="lt-LT"/>
        </w:rPr>
        <w:lastRenderedPageBreak/>
        <w:t>XIV</w:t>
      </w:r>
      <w:r w:rsidR="0099092F" w:rsidRPr="006A575A">
        <w:rPr>
          <w:b/>
          <w:bCs/>
          <w:szCs w:val="24"/>
          <w:lang w:eastAsia="lt-LT"/>
        </w:rPr>
        <w:t xml:space="preserve"> SKYRIUS</w:t>
      </w:r>
    </w:p>
    <w:p w14:paraId="06F67675" w14:textId="77777777" w:rsidR="0099092F" w:rsidRPr="006A575A" w:rsidRDefault="0099092F" w:rsidP="006A575A">
      <w:pPr>
        <w:spacing w:line="276" w:lineRule="auto"/>
        <w:jc w:val="center"/>
        <w:rPr>
          <w:b/>
          <w:bCs/>
          <w:szCs w:val="24"/>
          <w:lang w:eastAsia="lt-LT"/>
        </w:rPr>
      </w:pPr>
      <w:r w:rsidRPr="006A575A">
        <w:rPr>
          <w:b/>
          <w:bCs/>
          <w:szCs w:val="24"/>
          <w:lang w:eastAsia="lt-LT"/>
        </w:rPr>
        <w:t>POVEIKIO DUOMENŲ APSAUGAI VERTINIMO INICIJAVIMAS</w:t>
      </w:r>
    </w:p>
    <w:p w14:paraId="382B2239" w14:textId="77777777" w:rsidR="0099092F" w:rsidRPr="006A575A" w:rsidRDefault="0099092F" w:rsidP="006A575A">
      <w:pPr>
        <w:spacing w:line="276" w:lineRule="auto"/>
        <w:ind w:left="1080"/>
        <w:rPr>
          <w:b/>
          <w:bCs/>
          <w:szCs w:val="24"/>
          <w:lang w:eastAsia="lt-LT"/>
        </w:rPr>
      </w:pPr>
    </w:p>
    <w:p w14:paraId="69CCB5A1" w14:textId="45A26E0E" w:rsidR="0099092F" w:rsidRPr="006A575A" w:rsidRDefault="00F236C4" w:rsidP="006A575A">
      <w:pPr>
        <w:tabs>
          <w:tab w:val="left" w:pos="709"/>
          <w:tab w:val="left" w:pos="993"/>
        </w:tabs>
        <w:spacing w:line="276" w:lineRule="auto"/>
        <w:ind w:firstLine="567"/>
        <w:jc w:val="both"/>
        <w:rPr>
          <w:szCs w:val="24"/>
          <w:lang w:eastAsia="lt-LT"/>
        </w:rPr>
      </w:pPr>
      <w:r>
        <w:rPr>
          <w:szCs w:val="24"/>
          <w:lang w:eastAsia="lt-LT"/>
        </w:rPr>
        <w:t>93</w:t>
      </w:r>
      <w:r w:rsidR="0099092F" w:rsidRPr="006A575A">
        <w:rPr>
          <w:szCs w:val="24"/>
          <w:lang w:eastAsia="lt-LT"/>
        </w:rPr>
        <w:t>.</w:t>
      </w:r>
      <w:r w:rsidR="00D6141B" w:rsidRPr="006A575A">
        <w:rPr>
          <w:szCs w:val="24"/>
          <w:lang w:eastAsia="lt-LT"/>
        </w:rPr>
        <w:t xml:space="preserve"> </w:t>
      </w:r>
      <w:r w:rsidR="0099092F" w:rsidRPr="006A575A">
        <w:rPr>
          <w:szCs w:val="24"/>
          <w:lang w:eastAsia="lt-LT"/>
        </w:rPr>
        <w:t>Inicijuojant naują asmens duomenų tvarkymo veiklą, poveikio duomenų apsaugai vertinimas atliekamas šiais atvejais:</w:t>
      </w:r>
    </w:p>
    <w:p w14:paraId="6D60C1EB" w14:textId="1643A78A" w:rsidR="0099092F" w:rsidRPr="006A575A" w:rsidRDefault="00F236C4" w:rsidP="006A575A">
      <w:pPr>
        <w:tabs>
          <w:tab w:val="left" w:pos="1134"/>
        </w:tabs>
        <w:spacing w:line="276" w:lineRule="auto"/>
        <w:ind w:firstLine="567"/>
        <w:jc w:val="both"/>
        <w:rPr>
          <w:szCs w:val="24"/>
          <w:lang w:eastAsia="lt-LT"/>
        </w:rPr>
      </w:pPr>
      <w:r>
        <w:rPr>
          <w:szCs w:val="24"/>
          <w:lang w:eastAsia="lt-LT"/>
        </w:rPr>
        <w:t>93</w:t>
      </w:r>
      <w:r w:rsidR="0099092F" w:rsidRPr="006A575A">
        <w:rPr>
          <w:szCs w:val="24"/>
          <w:lang w:eastAsia="lt-LT"/>
        </w:rPr>
        <w:t>.1.</w:t>
      </w:r>
      <w:r w:rsidR="00FB41F6">
        <w:rPr>
          <w:szCs w:val="24"/>
          <w:lang w:eastAsia="lt-LT"/>
        </w:rPr>
        <w:t xml:space="preserve"> </w:t>
      </w:r>
      <w:r w:rsidR="0099092F" w:rsidRPr="006A575A">
        <w:rPr>
          <w:szCs w:val="24"/>
          <w:lang w:eastAsia="lt-LT"/>
        </w:rPr>
        <w:t>planuojant naudoti naujas technologijas asmens duomenų tvarkymui (inicijuojamas programinės ar techninės įrangos įsigijimas, pakeitimas ar kuriama nauja informacinė sistema);</w:t>
      </w:r>
    </w:p>
    <w:p w14:paraId="33FC4BCF" w14:textId="7BFF46DC" w:rsidR="0099092F" w:rsidRPr="006A575A" w:rsidRDefault="00F236C4" w:rsidP="006A575A">
      <w:pPr>
        <w:tabs>
          <w:tab w:val="left" w:pos="1134"/>
        </w:tabs>
        <w:spacing w:line="276" w:lineRule="auto"/>
        <w:ind w:firstLine="567"/>
        <w:jc w:val="both"/>
        <w:rPr>
          <w:szCs w:val="24"/>
          <w:lang w:eastAsia="lt-LT"/>
        </w:rPr>
      </w:pPr>
      <w:r>
        <w:rPr>
          <w:szCs w:val="24"/>
          <w:lang w:eastAsia="lt-LT"/>
        </w:rPr>
        <w:t>93</w:t>
      </w:r>
      <w:r w:rsidR="0099092F" w:rsidRPr="006A575A">
        <w:rPr>
          <w:szCs w:val="24"/>
          <w:lang w:eastAsia="lt-LT"/>
        </w:rPr>
        <w:t>.2.</w:t>
      </w:r>
      <w:r w:rsidR="00FB41F6">
        <w:rPr>
          <w:szCs w:val="24"/>
          <w:lang w:eastAsia="lt-LT"/>
        </w:rPr>
        <w:t xml:space="preserve"> </w:t>
      </w:r>
      <w:r w:rsidR="0099092F" w:rsidRPr="006A575A">
        <w:rPr>
          <w:szCs w:val="24"/>
          <w:lang w:eastAsia="lt-LT"/>
        </w:rPr>
        <w:t>planuojant tvarkyti specialiųjų kategorijų duomenis ar duomenis apie apkaltinamuosius nuosprendžius ir nusikalstamas veikas;</w:t>
      </w:r>
    </w:p>
    <w:p w14:paraId="70F50C5A" w14:textId="57CB7119" w:rsidR="0099092F" w:rsidRPr="006A575A" w:rsidRDefault="00F236C4" w:rsidP="006A575A">
      <w:pPr>
        <w:tabs>
          <w:tab w:val="left" w:pos="1134"/>
        </w:tabs>
        <w:spacing w:line="276" w:lineRule="auto"/>
        <w:ind w:firstLine="567"/>
        <w:jc w:val="both"/>
        <w:rPr>
          <w:szCs w:val="24"/>
          <w:lang w:eastAsia="lt-LT"/>
        </w:rPr>
      </w:pPr>
      <w:r>
        <w:rPr>
          <w:szCs w:val="24"/>
          <w:lang w:eastAsia="lt-LT"/>
        </w:rPr>
        <w:t>93</w:t>
      </w:r>
      <w:r w:rsidR="0099092F" w:rsidRPr="006A575A">
        <w:rPr>
          <w:szCs w:val="24"/>
          <w:lang w:eastAsia="lt-LT"/>
        </w:rPr>
        <w:t>.3.</w:t>
      </w:r>
      <w:r w:rsidR="00FB41F6">
        <w:rPr>
          <w:szCs w:val="24"/>
          <w:lang w:eastAsia="lt-LT"/>
        </w:rPr>
        <w:t xml:space="preserve"> </w:t>
      </w:r>
      <w:r w:rsidR="0099092F" w:rsidRPr="006A575A">
        <w:rPr>
          <w:szCs w:val="24"/>
          <w:lang w:eastAsia="lt-LT"/>
        </w:rPr>
        <w:t>pasikeitus duomenų tvarkymo operacijoms, dėl kurių buvo atliktas poveikio duomenų apsaugai vertinimas;</w:t>
      </w:r>
    </w:p>
    <w:p w14:paraId="03E7D5D4" w14:textId="6368F66D" w:rsidR="0099092F" w:rsidRPr="006A575A" w:rsidRDefault="00F236C4" w:rsidP="006A575A">
      <w:pPr>
        <w:tabs>
          <w:tab w:val="left" w:pos="1134"/>
        </w:tabs>
        <w:spacing w:line="276" w:lineRule="auto"/>
        <w:ind w:firstLine="567"/>
        <w:jc w:val="both"/>
        <w:rPr>
          <w:szCs w:val="24"/>
          <w:lang w:eastAsia="lt-LT"/>
        </w:rPr>
      </w:pPr>
      <w:r>
        <w:rPr>
          <w:szCs w:val="24"/>
          <w:lang w:eastAsia="lt-LT"/>
        </w:rPr>
        <w:t>93</w:t>
      </w:r>
      <w:r w:rsidR="0099092F" w:rsidRPr="006A575A">
        <w:rPr>
          <w:szCs w:val="24"/>
          <w:lang w:eastAsia="lt-LT"/>
        </w:rPr>
        <w:t>.4.</w:t>
      </w:r>
      <w:r w:rsidR="00FB41F6">
        <w:rPr>
          <w:szCs w:val="24"/>
          <w:lang w:eastAsia="lt-LT"/>
        </w:rPr>
        <w:t xml:space="preserve"> </w:t>
      </w:r>
      <w:r w:rsidR="0099092F" w:rsidRPr="006A575A">
        <w:rPr>
          <w:szCs w:val="24"/>
          <w:lang w:eastAsia="lt-LT"/>
        </w:rPr>
        <w:t>planuojant vykdyti sistemingą viešosios vietos stebėjimą dideliu mastu;</w:t>
      </w:r>
    </w:p>
    <w:p w14:paraId="7002E6AD" w14:textId="45FCB6FA" w:rsidR="0099092F" w:rsidRPr="006A575A" w:rsidRDefault="00F236C4" w:rsidP="006A575A">
      <w:pPr>
        <w:tabs>
          <w:tab w:val="left" w:pos="1134"/>
        </w:tabs>
        <w:spacing w:line="276" w:lineRule="auto"/>
        <w:ind w:firstLine="567"/>
        <w:jc w:val="both"/>
        <w:rPr>
          <w:szCs w:val="24"/>
          <w:lang w:eastAsia="lt-LT"/>
        </w:rPr>
      </w:pPr>
      <w:r>
        <w:rPr>
          <w:szCs w:val="24"/>
          <w:lang w:eastAsia="lt-LT"/>
        </w:rPr>
        <w:t>93</w:t>
      </w:r>
      <w:r w:rsidR="0099092F" w:rsidRPr="006A575A">
        <w:rPr>
          <w:szCs w:val="24"/>
          <w:lang w:eastAsia="lt-LT"/>
        </w:rPr>
        <w:t>.5.</w:t>
      </w:r>
      <w:r w:rsidR="00FB41F6">
        <w:rPr>
          <w:szCs w:val="24"/>
          <w:lang w:eastAsia="lt-LT"/>
        </w:rPr>
        <w:t xml:space="preserve"> </w:t>
      </w:r>
      <w:r w:rsidR="0099092F" w:rsidRPr="006A575A">
        <w:rPr>
          <w:szCs w:val="24"/>
          <w:lang w:eastAsia="lt-LT"/>
        </w:rPr>
        <w:t>planuojant vykdyti sistemingą ir išsamų su fiziniais asmenimis susijusių asmeninių aspektų vertinimą, kuris yra grindžiamas automatizuotu tvarkymu, įskaitant profiliavimą, ir kuriuo remiantis būtų priimami sprendimai, kuriais padaromas su fiziniu asmeniu susijęs teisinis poveikis arba kurie daro panašų didelį poveikį fiziniam asmeniui;</w:t>
      </w:r>
    </w:p>
    <w:p w14:paraId="3A5871AF" w14:textId="3C51FAAD" w:rsidR="0099092F" w:rsidRPr="006A575A" w:rsidRDefault="00F236C4" w:rsidP="006A575A">
      <w:pPr>
        <w:tabs>
          <w:tab w:val="left" w:pos="1134"/>
        </w:tabs>
        <w:spacing w:line="276" w:lineRule="auto"/>
        <w:ind w:firstLine="567"/>
        <w:jc w:val="both"/>
        <w:rPr>
          <w:szCs w:val="24"/>
          <w:lang w:eastAsia="lt-LT"/>
        </w:rPr>
      </w:pPr>
      <w:r>
        <w:rPr>
          <w:szCs w:val="24"/>
          <w:lang w:eastAsia="lt-LT"/>
        </w:rPr>
        <w:t>93</w:t>
      </w:r>
      <w:r w:rsidR="0099092F" w:rsidRPr="006A575A">
        <w:rPr>
          <w:szCs w:val="24"/>
          <w:lang w:eastAsia="lt-LT"/>
        </w:rPr>
        <w:t>.6.</w:t>
      </w:r>
      <w:r w:rsidR="0099092F" w:rsidRPr="006A575A">
        <w:rPr>
          <w:szCs w:val="24"/>
          <w:lang w:eastAsia="lt-LT"/>
        </w:rPr>
        <w:tab/>
        <w:t>Valstybinės duomenų apsaugos inspekcijos nustatytais atvejais;</w:t>
      </w:r>
    </w:p>
    <w:p w14:paraId="6E0E23B5" w14:textId="4DE09D43" w:rsidR="0099092F" w:rsidRPr="006A575A" w:rsidRDefault="00F236C4" w:rsidP="006A575A">
      <w:pPr>
        <w:tabs>
          <w:tab w:val="left" w:pos="1134"/>
        </w:tabs>
        <w:spacing w:line="276" w:lineRule="auto"/>
        <w:ind w:firstLine="567"/>
        <w:jc w:val="both"/>
        <w:rPr>
          <w:szCs w:val="24"/>
          <w:lang w:eastAsia="lt-LT"/>
        </w:rPr>
      </w:pPr>
      <w:r>
        <w:rPr>
          <w:szCs w:val="24"/>
          <w:lang w:eastAsia="lt-LT"/>
        </w:rPr>
        <w:t>93</w:t>
      </w:r>
      <w:r w:rsidR="0099092F" w:rsidRPr="006A575A">
        <w:rPr>
          <w:szCs w:val="24"/>
          <w:lang w:eastAsia="lt-LT"/>
        </w:rPr>
        <w:t>.7.</w:t>
      </w:r>
      <w:r w:rsidR="0099092F" w:rsidRPr="006A575A">
        <w:rPr>
          <w:szCs w:val="24"/>
          <w:lang w:eastAsia="lt-LT"/>
        </w:rPr>
        <w:tab/>
        <w:t>kitais atvejais, jei kyla abejonių, jog planuojama duomenų tvarkymo veikla gali daryti neigiamą poveikį asmenų privatumui ir jų pagrindinėms teisėms bei laisvėms.</w:t>
      </w:r>
    </w:p>
    <w:p w14:paraId="2F7CCE7E" w14:textId="2F336B22" w:rsidR="0099092F" w:rsidRPr="006A575A" w:rsidRDefault="00F236C4" w:rsidP="006A575A">
      <w:pPr>
        <w:tabs>
          <w:tab w:val="left" w:pos="993"/>
        </w:tabs>
        <w:spacing w:line="276" w:lineRule="auto"/>
        <w:ind w:firstLine="567"/>
        <w:jc w:val="both"/>
        <w:rPr>
          <w:szCs w:val="24"/>
          <w:lang w:eastAsia="lt-LT"/>
        </w:rPr>
      </w:pPr>
      <w:r>
        <w:rPr>
          <w:szCs w:val="24"/>
          <w:lang w:eastAsia="lt-LT"/>
        </w:rPr>
        <w:t>94</w:t>
      </w:r>
      <w:r w:rsidR="0099092F" w:rsidRPr="006A575A">
        <w:rPr>
          <w:szCs w:val="24"/>
          <w:lang w:eastAsia="lt-LT"/>
        </w:rPr>
        <w:t>.</w:t>
      </w:r>
      <w:r w:rsidR="0099092F" w:rsidRPr="006A575A">
        <w:rPr>
          <w:szCs w:val="24"/>
          <w:lang w:eastAsia="lt-LT"/>
        </w:rPr>
        <w:tab/>
      </w:r>
      <w:r w:rsidR="00D75340" w:rsidRPr="006A575A">
        <w:rPr>
          <w:szCs w:val="24"/>
          <w:lang w:eastAsia="lt-LT"/>
        </w:rPr>
        <w:t xml:space="preserve"> </w:t>
      </w:r>
      <w:r w:rsidR="0099092F" w:rsidRPr="006A575A">
        <w:rPr>
          <w:szCs w:val="24"/>
          <w:lang w:eastAsia="lt-LT"/>
        </w:rPr>
        <w:t>Poveikio duomenų apsaugai vertinimas neatliekamas, jei Valstybinė duomenų apsaugos inspekcija yra nustačiusi, jog planuojamai duomenų tvarkymo veiklai (duomenų tvarkymo operacijai) poveikio duomenų apsaugai vertinti nereikia.</w:t>
      </w:r>
    </w:p>
    <w:p w14:paraId="620A7570" w14:textId="58026900" w:rsidR="0099092F" w:rsidRPr="00FF1BBB" w:rsidRDefault="00F236C4" w:rsidP="006A575A">
      <w:pPr>
        <w:tabs>
          <w:tab w:val="left" w:pos="567"/>
          <w:tab w:val="left" w:pos="709"/>
          <w:tab w:val="left" w:pos="993"/>
        </w:tabs>
        <w:spacing w:line="276" w:lineRule="auto"/>
        <w:ind w:firstLine="567"/>
        <w:jc w:val="both"/>
        <w:rPr>
          <w:szCs w:val="24"/>
          <w:lang w:eastAsia="lt-LT"/>
        </w:rPr>
      </w:pPr>
      <w:r>
        <w:rPr>
          <w:szCs w:val="24"/>
          <w:lang w:eastAsia="lt-LT"/>
        </w:rPr>
        <w:t>95</w:t>
      </w:r>
      <w:r w:rsidR="0099092F" w:rsidRPr="006A575A">
        <w:rPr>
          <w:szCs w:val="24"/>
          <w:lang w:eastAsia="lt-LT"/>
        </w:rPr>
        <w:t>.</w:t>
      </w:r>
      <w:r w:rsidR="0099092F" w:rsidRPr="006A575A">
        <w:rPr>
          <w:szCs w:val="24"/>
          <w:lang w:eastAsia="lt-LT"/>
        </w:rPr>
        <w:tab/>
      </w:r>
      <w:r w:rsidR="00D75340" w:rsidRPr="006A575A">
        <w:rPr>
          <w:szCs w:val="24"/>
          <w:lang w:eastAsia="lt-LT"/>
        </w:rPr>
        <w:t xml:space="preserve"> </w:t>
      </w:r>
      <w:r w:rsidR="0099092F" w:rsidRPr="006A575A">
        <w:rPr>
          <w:szCs w:val="24"/>
          <w:lang w:eastAsia="lt-LT"/>
        </w:rPr>
        <w:t xml:space="preserve">Tais atvejais, jei planuojama duomenų tvarkymo </w:t>
      </w:r>
      <w:r w:rsidR="0099092F" w:rsidRPr="00FF1BBB">
        <w:rPr>
          <w:szCs w:val="24"/>
          <w:lang w:eastAsia="lt-LT"/>
        </w:rPr>
        <w:t xml:space="preserve">veikla yra tiesiogiai nustatyta naujai priimtais įstatymais ir poįstatyminiais teisės aktais, kuriuos </w:t>
      </w:r>
      <w:r w:rsidR="00E32D1F">
        <w:rPr>
          <w:szCs w:val="24"/>
          <w:lang w:eastAsia="lt-LT"/>
        </w:rPr>
        <w:t xml:space="preserve">Gimnazija </w:t>
      </w:r>
      <w:r w:rsidR="0099092F" w:rsidRPr="00FF1BBB">
        <w:rPr>
          <w:szCs w:val="24"/>
          <w:lang w:eastAsia="lt-LT"/>
        </w:rPr>
        <w:t xml:space="preserve">privalo įgyvendinti, gali būti kreipiamasi į Valstybinę duomenų apsaugos inspekciją dėl poveikio duomenų apsaugai vertinimo tikslingumo. </w:t>
      </w:r>
    </w:p>
    <w:p w14:paraId="46483655" w14:textId="264B67D1" w:rsidR="0099092F" w:rsidRPr="006A575A" w:rsidRDefault="00F236C4" w:rsidP="006A575A">
      <w:pPr>
        <w:tabs>
          <w:tab w:val="left" w:pos="709"/>
          <w:tab w:val="left" w:pos="993"/>
        </w:tabs>
        <w:spacing w:line="276" w:lineRule="auto"/>
        <w:ind w:firstLine="567"/>
        <w:jc w:val="both"/>
        <w:rPr>
          <w:color w:val="000000" w:themeColor="text1"/>
          <w:szCs w:val="24"/>
          <w:lang w:eastAsia="lt-LT"/>
        </w:rPr>
      </w:pPr>
      <w:r>
        <w:rPr>
          <w:color w:val="000000" w:themeColor="text1"/>
          <w:szCs w:val="24"/>
          <w:lang w:eastAsia="lt-LT"/>
        </w:rPr>
        <w:t>96</w:t>
      </w:r>
      <w:r w:rsidR="0099092F" w:rsidRPr="00FF1BBB">
        <w:rPr>
          <w:color w:val="000000" w:themeColor="text1"/>
          <w:szCs w:val="24"/>
          <w:lang w:eastAsia="lt-LT"/>
        </w:rPr>
        <w:t>.</w:t>
      </w:r>
      <w:r w:rsidR="00D75340" w:rsidRPr="00FF1BBB">
        <w:rPr>
          <w:color w:val="000000" w:themeColor="text1"/>
          <w:szCs w:val="24"/>
          <w:lang w:eastAsia="lt-LT"/>
        </w:rPr>
        <w:t xml:space="preserve"> </w:t>
      </w:r>
      <w:r w:rsidR="0099092F" w:rsidRPr="00FF1BBB">
        <w:rPr>
          <w:color w:val="000000" w:themeColor="text1"/>
          <w:szCs w:val="24"/>
          <w:lang w:eastAsia="lt-LT"/>
        </w:rPr>
        <w:t>Duomenų tvarkymą inicijuojantis</w:t>
      </w:r>
      <w:r w:rsidR="00DE4225" w:rsidRPr="00FF1BBB">
        <w:rPr>
          <w:color w:val="000000" w:themeColor="text1"/>
          <w:szCs w:val="24"/>
          <w:lang w:eastAsia="lt-LT"/>
        </w:rPr>
        <w:t xml:space="preserve"> darbuotojas</w:t>
      </w:r>
      <w:r w:rsidR="0099092F" w:rsidRPr="00FF1BBB">
        <w:rPr>
          <w:color w:val="000000" w:themeColor="text1"/>
          <w:szCs w:val="24"/>
          <w:lang w:eastAsia="lt-LT"/>
        </w:rPr>
        <w:t xml:space="preserve"> turi pateikti</w:t>
      </w:r>
      <w:r w:rsidR="0099092F" w:rsidRPr="00FF1BBB">
        <w:rPr>
          <w:color w:val="000000" w:themeColor="text1"/>
        </w:rPr>
        <w:t xml:space="preserve"> </w:t>
      </w:r>
      <w:r w:rsidR="00E32D1F">
        <w:rPr>
          <w:color w:val="000000" w:themeColor="text1"/>
          <w:szCs w:val="24"/>
          <w:lang w:eastAsia="lt-LT"/>
        </w:rPr>
        <w:t xml:space="preserve">Gimnazijai </w:t>
      </w:r>
      <w:r w:rsidR="0099092F" w:rsidRPr="00FF1BBB">
        <w:rPr>
          <w:color w:val="000000" w:themeColor="text1"/>
          <w:szCs w:val="24"/>
          <w:lang w:eastAsia="lt-LT"/>
        </w:rPr>
        <w:t>prašymą dėl poveikio duomenų apsaugai vertinimo, kuriame turi būti nurodyti asmens</w:t>
      </w:r>
      <w:r w:rsidR="0099092F" w:rsidRPr="006A575A">
        <w:rPr>
          <w:color w:val="000000" w:themeColor="text1"/>
          <w:szCs w:val="24"/>
          <w:lang w:eastAsia="lt-LT"/>
        </w:rPr>
        <w:t xml:space="preserve"> duomenų tvarkymo pobūdis, tikslai, teisinis pagrindas, planuojamos tvarkyti asmens duomenų kategorijos, nurodytos galimos planuojamo duomenų tvarkymo grėsmės ir neigiamos poveikio asmenų privatumui ir asmenų pagrindinėms teisėms bei laisvėms. </w:t>
      </w:r>
    </w:p>
    <w:p w14:paraId="5B594341" w14:textId="445347F4" w:rsidR="0099092F" w:rsidRPr="006A575A" w:rsidRDefault="00F236C4" w:rsidP="006A575A">
      <w:pPr>
        <w:tabs>
          <w:tab w:val="left" w:pos="709"/>
          <w:tab w:val="left" w:pos="993"/>
        </w:tabs>
        <w:spacing w:line="276" w:lineRule="auto"/>
        <w:ind w:firstLine="567"/>
        <w:jc w:val="both"/>
        <w:rPr>
          <w:szCs w:val="24"/>
          <w:lang w:eastAsia="lt-LT"/>
        </w:rPr>
      </w:pPr>
      <w:r>
        <w:rPr>
          <w:color w:val="000000" w:themeColor="text1"/>
          <w:szCs w:val="24"/>
          <w:lang w:eastAsia="lt-LT"/>
        </w:rPr>
        <w:t>97</w:t>
      </w:r>
      <w:r w:rsidR="0099092F" w:rsidRPr="006A575A">
        <w:rPr>
          <w:color w:val="000000" w:themeColor="text1"/>
          <w:szCs w:val="24"/>
          <w:lang w:eastAsia="lt-LT"/>
        </w:rPr>
        <w:t>.</w:t>
      </w:r>
      <w:r w:rsidR="00D75340" w:rsidRPr="006A575A">
        <w:rPr>
          <w:color w:val="000000" w:themeColor="text1"/>
          <w:szCs w:val="24"/>
          <w:lang w:eastAsia="lt-LT"/>
        </w:rPr>
        <w:t xml:space="preserve"> </w:t>
      </w:r>
      <w:r w:rsidR="0099092F" w:rsidRPr="006A575A">
        <w:rPr>
          <w:color w:val="000000" w:themeColor="text1"/>
          <w:szCs w:val="24"/>
          <w:lang w:eastAsia="lt-LT"/>
        </w:rPr>
        <w:t>Duomenų tvarkymą inicijuojantis padalinys</w:t>
      </w:r>
      <w:r w:rsidR="00DE4225" w:rsidRPr="006A575A">
        <w:rPr>
          <w:color w:val="000000" w:themeColor="text1"/>
          <w:szCs w:val="24"/>
          <w:lang w:eastAsia="lt-LT"/>
        </w:rPr>
        <w:t xml:space="preserve"> ir (ar) darbuotojas</w:t>
      </w:r>
      <w:r w:rsidR="0099092F" w:rsidRPr="006A575A">
        <w:rPr>
          <w:color w:val="000000" w:themeColor="text1"/>
          <w:szCs w:val="24"/>
          <w:lang w:eastAsia="lt-LT"/>
        </w:rPr>
        <w:t xml:space="preserve"> </w:t>
      </w:r>
      <w:r w:rsidR="0099092F" w:rsidRPr="006A575A">
        <w:rPr>
          <w:szCs w:val="24"/>
          <w:lang w:eastAsia="lt-LT"/>
        </w:rPr>
        <w:t>parengtą prašymą</w:t>
      </w:r>
      <w:r w:rsidR="008F3985">
        <w:rPr>
          <w:szCs w:val="24"/>
          <w:lang w:eastAsia="lt-LT"/>
        </w:rPr>
        <w:t>,</w:t>
      </w:r>
      <w:r w:rsidR="0099092F" w:rsidRPr="006A575A">
        <w:rPr>
          <w:szCs w:val="24"/>
          <w:lang w:eastAsia="lt-LT"/>
        </w:rPr>
        <w:t xml:space="preserve"> dėl poveikio duomenų apsaugai vertinimo</w:t>
      </w:r>
      <w:r w:rsidR="008F3985">
        <w:rPr>
          <w:szCs w:val="24"/>
          <w:lang w:eastAsia="lt-LT"/>
        </w:rPr>
        <w:t>,</w:t>
      </w:r>
      <w:r w:rsidR="0099092F" w:rsidRPr="006A575A">
        <w:rPr>
          <w:szCs w:val="24"/>
          <w:lang w:eastAsia="lt-LT"/>
        </w:rPr>
        <w:t xml:space="preserve"> teikia ir duomenų apsaugos pareigūnui, kuris vertina prašyme nurodytą informaciją ir pateikia savo išvadą ar planuojama asmens duomenų tvarkymo veikla gali kelti grėsmę asmenų privatumui ir jų pagrindinėms teisėms bei laisvėms. </w:t>
      </w:r>
    </w:p>
    <w:p w14:paraId="0A75EF6E" w14:textId="28E40276" w:rsidR="0099092F" w:rsidRPr="006A575A" w:rsidRDefault="00F236C4" w:rsidP="006A575A">
      <w:pPr>
        <w:tabs>
          <w:tab w:val="left" w:pos="709"/>
          <w:tab w:val="left" w:pos="993"/>
        </w:tabs>
        <w:spacing w:line="276" w:lineRule="auto"/>
        <w:ind w:firstLine="567"/>
        <w:jc w:val="both"/>
        <w:rPr>
          <w:szCs w:val="24"/>
          <w:lang w:eastAsia="lt-LT"/>
        </w:rPr>
      </w:pPr>
      <w:r>
        <w:rPr>
          <w:szCs w:val="24"/>
          <w:lang w:eastAsia="lt-LT"/>
        </w:rPr>
        <w:t>98</w:t>
      </w:r>
      <w:r w:rsidR="00D75340" w:rsidRPr="006A575A">
        <w:rPr>
          <w:szCs w:val="24"/>
          <w:lang w:eastAsia="lt-LT"/>
        </w:rPr>
        <w:t xml:space="preserve">. </w:t>
      </w:r>
      <w:r w:rsidR="0099092F" w:rsidRPr="006A575A">
        <w:rPr>
          <w:szCs w:val="24"/>
          <w:lang w:eastAsia="lt-LT"/>
        </w:rPr>
        <w:t>Tais atvejais, kai dėl planuojamos duomenų tvarkymo veiklos gali kilti didelis pavojus asmens duomenų apsaugai, kurio duomenų valdytojas negali sumažinti tinkamomis priemonėmis arba tokių priemonių taikymas pareikalautų nepagrįstai didelių išlaidų,</w:t>
      </w:r>
      <w:r w:rsidR="0099092F" w:rsidRPr="006A575A">
        <w:t xml:space="preserve"> </w:t>
      </w:r>
      <w:r w:rsidR="00E32D1F">
        <w:rPr>
          <w:szCs w:val="24"/>
          <w:lang w:eastAsia="lt-LT"/>
        </w:rPr>
        <w:t xml:space="preserve">Gimnazijos </w:t>
      </w:r>
      <w:r w:rsidR="0099092F" w:rsidRPr="00FF1BBB">
        <w:rPr>
          <w:szCs w:val="24"/>
          <w:lang w:eastAsia="lt-LT"/>
        </w:rPr>
        <w:t xml:space="preserve">direktorius ar jo įgaliotas asmuo gali pavesti </w:t>
      </w:r>
      <w:r w:rsidR="00DB0560" w:rsidRPr="00FF1BBB">
        <w:rPr>
          <w:szCs w:val="24"/>
          <w:lang w:eastAsia="lt-LT"/>
        </w:rPr>
        <w:t xml:space="preserve">už </w:t>
      </w:r>
      <w:r w:rsidR="0099092F" w:rsidRPr="00FF1BBB">
        <w:rPr>
          <w:szCs w:val="24"/>
          <w:lang w:eastAsia="lt-LT"/>
        </w:rPr>
        <w:t>duomenų apsaug</w:t>
      </w:r>
      <w:r w:rsidR="00DB0560" w:rsidRPr="00FF1BBB">
        <w:rPr>
          <w:szCs w:val="24"/>
          <w:lang w:eastAsia="lt-LT"/>
        </w:rPr>
        <w:t>ą atsakingam</w:t>
      </w:r>
      <w:r w:rsidR="00DB0560">
        <w:rPr>
          <w:szCs w:val="24"/>
          <w:lang w:eastAsia="lt-LT"/>
        </w:rPr>
        <w:t xml:space="preserve"> darbuotojui</w:t>
      </w:r>
      <w:r w:rsidR="0099092F" w:rsidRPr="006A575A">
        <w:rPr>
          <w:szCs w:val="24"/>
          <w:lang w:eastAsia="lt-LT"/>
        </w:rPr>
        <w:t xml:space="preserve"> kreiptis į Valstybinę duomenų apsaugos inspekciją dėl išankstinės konsultacijos, Reglamento (ES) 2016/679 36 straipsnio nustatytais pagrindais ir tvarka.</w:t>
      </w:r>
    </w:p>
    <w:p w14:paraId="696F0821" w14:textId="3E684CA2" w:rsidR="0099092F" w:rsidRDefault="00F236C4" w:rsidP="006A575A">
      <w:pPr>
        <w:tabs>
          <w:tab w:val="left" w:pos="993"/>
        </w:tabs>
        <w:spacing w:line="276" w:lineRule="auto"/>
        <w:ind w:firstLine="567"/>
        <w:jc w:val="both"/>
        <w:rPr>
          <w:szCs w:val="24"/>
          <w:lang w:eastAsia="lt-LT"/>
        </w:rPr>
      </w:pPr>
      <w:r>
        <w:rPr>
          <w:szCs w:val="24"/>
          <w:lang w:eastAsia="lt-LT"/>
        </w:rPr>
        <w:t>99</w:t>
      </w:r>
      <w:r w:rsidR="0099092F" w:rsidRPr="006A575A">
        <w:rPr>
          <w:szCs w:val="24"/>
          <w:lang w:eastAsia="lt-LT"/>
        </w:rPr>
        <w:t>.</w:t>
      </w:r>
      <w:r w:rsidR="00D75340" w:rsidRPr="006A575A">
        <w:rPr>
          <w:szCs w:val="24"/>
          <w:lang w:eastAsia="lt-LT"/>
        </w:rPr>
        <w:t xml:space="preserve"> </w:t>
      </w:r>
      <w:r w:rsidR="0099092F" w:rsidRPr="006A575A">
        <w:rPr>
          <w:szCs w:val="24"/>
          <w:lang w:eastAsia="lt-LT"/>
        </w:rPr>
        <w:t>Prašymas dėl poveikio duomenų apsaugai vertinimo yra registruojamas Dokumentų valdymo sistemoje.</w:t>
      </w:r>
    </w:p>
    <w:p w14:paraId="4250C2E9" w14:textId="2F52393D" w:rsidR="002E76E5" w:rsidRDefault="002E76E5" w:rsidP="006A575A">
      <w:pPr>
        <w:tabs>
          <w:tab w:val="left" w:pos="993"/>
        </w:tabs>
        <w:spacing w:line="276" w:lineRule="auto"/>
        <w:ind w:firstLine="567"/>
        <w:jc w:val="both"/>
        <w:rPr>
          <w:szCs w:val="24"/>
          <w:lang w:eastAsia="lt-LT"/>
        </w:rPr>
      </w:pPr>
    </w:p>
    <w:p w14:paraId="006AB5C7" w14:textId="77777777" w:rsidR="002E76E5" w:rsidRPr="006A575A" w:rsidRDefault="002E76E5" w:rsidP="006A575A">
      <w:pPr>
        <w:tabs>
          <w:tab w:val="left" w:pos="993"/>
        </w:tabs>
        <w:spacing w:line="276" w:lineRule="auto"/>
        <w:ind w:firstLine="567"/>
        <w:jc w:val="both"/>
        <w:rPr>
          <w:szCs w:val="24"/>
          <w:lang w:eastAsia="lt-LT"/>
        </w:rPr>
      </w:pPr>
      <w:bookmarkStart w:id="6" w:name="_GoBack"/>
      <w:bookmarkEnd w:id="6"/>
    </w:p>
    <w:p w14:paraId="6397CA87" w14:textId="77777777" w:rsidR="0099092F" w:rsidRPr="006A575A" w:rsidRDefault="0099092F" w:rsidP="006A575A">
      <w:pPr>
        <w:spacing w:line="276" w:lineRule="auto"/>
        <w:jc w:val="center"/>
      </w:pPr>
    </w:p>
    <w:p w14:paraId="51419680" w14:textId="77777777" w:rsidR="0099092F" w:rsidRPr="006A575A" w:rsidRDefault="0099092F" w:rsidP="006A575A">
      <w:pPr>
        <w:spacing w:line="276" w:lineRule="auto"/>
        <w:jc w:val="center"/>
        <w:rPr>
          <w:b/>
          <w:bCs/>
          <w:szCs w:val="24"/>
          <w:lang w:eastAsia="lt-LT"/>
        </w:rPr>
      </w:pPr>
      <w:r w:rsidRPr="006A575A">
        <w:rPr>
          <w:b/>
          <w:bCs/>
          <w:szCs w:val="24"/>
          <w:lang w:eastAsia="lt-LT"/>
        </w:rPr>
        <w:lastRenderedPageBreak/>
        <w:t>X</w:t>
      </w:r>
      <w:r w:rsidR="004B1B87" w:rsidRPr="006A575A">
        <w:rPr>
          <w:b/>
          <w:bCs/>
          <w:szCs w:val="24"/>
          <w:lang w:eastAsia="lt-LT"/>
        </w:rPr>
        <w:t>V</w:t>
      </w:r>
      <w:r w:rsidRPr="006A575A">
        <w:rPr>
          <w:b/>
          <w:bCs/>
          <w:szCs w:val="24"/>
          <w:lang w:eastAsia="lt-LT"/>
        </w:rPr>
        <w:t xml:space="preserve"> SKYRIUS </w:t>
      </w:r>
    </w:p>
    <w:p w14:paraId="5C379732" w14:textId="77777777" w:rsidR="0099092F" w:rsidRPr="006A575A" w:rsidRDefault="0099092F" w:rsidP="006A575A">
      <w:pPr>
        <w:spacing w:line="276" w:lineRule="auto"/>
        <w:jc w:val="center"/>
        <w:rPr>
          <w:b/>
          <w:bCs/>
          <w:szCs w:val="24"/>
          <w:lang w:eastAsia="lt-LT"/>
        </w:rPr>
      </w:pPr>
      <w:r w:rsidRPr="006A575A">
        <w:rPr>
          <w:b/>
          <w:bCs/>
          <w:szCs w:val="24"/>
          <w:lang w:eastAsia="lt-LT"/>
        </w:rPr>
        <w:t>POVEIKIO DUOMENŲ APSAUGAI VERTINIMO ATLIKIMAS</w:t>
      </w:r>
    </w:p>
    <w:p w14:paraId="5BB04C2D" w14:textId="77777777" w:rsidR="0099092F" w:rsidRPr="006A575A" w:rsidRDefault="0099092F" w:rsidP="006A575A">
      <w:pPr>
        <w:spacing w:line="276" w:lineRule="auto"/>
        <w:jc w:val="center"/>
        <w:rPr>
          <w:b/>
          <w:bCs/>
          <w:szCs w:val="24"/>
          <w:lang w:eastAsia="lt-LT"/>
        </w:rPr>
      </w:pPr>
    </w:p>
    <w:p w14:paraId="15675396" w14:textId="18AB304E" w:rsidR="0099092F" w:rsidRPr="00FF1BBB" w:rsidRDefault="00D75340" w:rsidP="006A575A">
      <w:pPr>
        <w:tabs>
          <w:tab w:val="left" w:pos="851"/>
          <w:tab w:val="left" w:pos="993"/>
        </w:tabs>
        <w:spacing w:line="276" w:lineRule="auto"/>
        <w:ind w:firstLine="567"/>
        <w:jc w:val="both"/>
        <w:rPr>
          <w:szCs w:val="24"/>
          <w:lang w:eastAsia="lt-LT"/>
        </w:rPr>
      </w:pPr>
      <w:r w:rsidRPr="006A575A">
        <w:rPr>
          <w:szCs w:val="24"/>
          <w:lang w:eastAsia="lt-LT"/>
        </w:rPr>
        <w:t>10</w:t>
      </w:r>
      <w:r w:rsidR="00F236C4">
        <w:rPr>
          <w:szCs w:val="24"/>
          <w:lang w:eastAsia="lt-LT"/>
        </w:rPr>
        <w:t>0</w:t>
      </w:r>
      <w:r w:rsidR="0099092F" w:rsidRPr="006A575A">
        <w:rPr>
          <w:szCs w:val="24"/>
          <w:lang w:eastAsia="lt-LT"/>
        </w:rPr>
        <w:t>.</w:t>
      </w:r>
      <w:r w:rsidR="0099092F" w:rsidRPr="006A575A">
        <w:rPr>
          <w:szCs w:val="24"/>
          <w:lang w:eastAsia="lt-LT"/>
        </w:rPr>
        <w:tab/>
      </w:r>
      <w:r w:rsidRPr="006A575A">
        <w:rPr>
          <w:szCs w:val="24"/>
          <w:lang w:eastAsia="lt-LT"/>
        </w:rPr>
        <w:t xml:space="preserve"> </w:t>
      </w:r>
      <w:r w:rsidR="0099092F" w:rsidRPr="006A575A">
        <w:rPr>
          <w:szCs w:val="24"/>
          <w:lang w:eastAsia="lt-LT"/>
        </w:rPr>
        <w:t xml:space="preserve">Poveikio duomenų apsaugai vertinimą atlieka </w:t>
      </w:r>
      <w:r w:rsidR="00E32D1F">
        <w:rPr>
          <w:szCs w:val="24"/>
          <w:lang w:eastAsia="lt-LT"/>
        </w:rPr>
        <w:t xml:space="preserve">Gimnazijos </w:t>
      </w:r>
      <w:r w:rsidR="0099092F" w:rsidRPr="00FF1BBB">
        <w:rPr>
          <w:szCs w:val="24"/>
          <w:lang w:eastAsia="lt-LT"/>
        </w:rPr>
        <w:t xml:space="preserve">direktoriaus įgaliotas </w:t>
      </w:r>
      <w:r w:rsidR="009D46E3">
        <w:rPr>
          <w:szCs w:val="24"/>
          <w:lang w:eastAsia="lt-LT"/>
        </w:rPr>
        <w:t>darbuotojas</w:t>
      </w:r>
      <w:r w:rsidR="00E32D1F">
        <w:rPr>
          <w:szCs w:val="24"/>
          <w:lang w:eastAsia="lt-LT"/>
        </w:rPr>
        <w:t>,</w:t>
      </w:r>
      <w:r w:rsidR="009D46E3">
        <w:rPr>
          <w:szCs w:val="24"/>
          <w:lang w:eastAsia="lt-LT"/>
        </w:rPr>
        <w:t xml:space="preserve"> atsakingas už duomenų apsaugą</w:t>
      </w:r>
      <w:r w:rsidR="0099092F" w:rsidRPr="00FF1BBB">
        <w:rPr>
          <w:szCs w:val="24"/>
          <w:lang w:eastAsia="lt-LT"/>
        </w:rPr>
        <w:t xml:space="preserve"> ar sudaryta darbo grupė</w:t>
      </w:r>
      <w:r w:rsidR="009D46E3">
        <w:rPr>
          <w:szCs w:val="24"/>
          <w:lang w:eastAsia="lt-LT"/>
        </w:rPr>
        <w:t>.</w:t>
      </w:r>
    </w:p>
    <w:p w14:paraId="37FE50EC" w14:textId="31E41719" w:rsidR="0099092F" w:rsidRPr="006A575A" w:rsidRDefault="00D75340" w:rsidP="006A575A">
      <w:pPr>
        <w:tabs>
          <w:tab w:val="left" w:pos="851"/>
          <w:tab w:val="left" w:pos="993"/>
        </w:tabs>
        <w:spacing w:line="276" w:lineRule="auto"/>
        <w:ind w:firstLine="567"/>
        <w:jc w:val="both"/>
        <w:rPr>
          <w:color w:val="000000" w:themeColor="text1"/>
          <w:szCs w:val="24"/>
          <w:lang w:eastAsia="lt-LT"/>
        </w:rPr>
      </w:pPr>
      <w:r w:rsidRPr="00FF1BBB">
        <w:rPr>
          <w:color w:val="000000" w:themeColor="text1"/>
          <w:szCs w:val="24"/>
          <w:lang w:eastAsia="lt-LT"/>
        </w:rPr>
        <w:t>1</w:t>
      </w:r>
      <w:r w:rsidR="00176929" w:rsidRPr="00FF1BBB">
        <w:rPr>
          <w:color w:val="000000" w:themeColor="text1"/>
          <w:szCs w:val="24"/>
          <w:lang w:eastAsia="lt-LT"/>
        </w:rPr>
        <w:t>0</w:t>
      </w:r>
      <w:r w:rsidR="00BB7EF2">
        <w:rPr>
          <w:color w:val="000000" w:themeColor="text1"/>
          <w:szCs w:val="24"/>
          <w:lang w:eastAsia="lt-LT"/>
        </w:rPr>
        <w:t>1</w:t>
      </w:r>
      <w:r w:rsidR="0099092F" w:rsidRPr="00FF1BBB">
        <w:rPr>
          <w:color w:val="000000" w:themeColor="text1"/>
          <w:szCs w:val="24"/>
          <w:lang w:eastAsia="lt-LT"/>
        </w:rPr>
        <w:t>.</w:t>
      </w:r>
      <w:r w:rsidR="0099092F" w:rsidRPr="00FF1BBB">
        <w:rPr>
          <w:color w:val="000000" w:themeColor="text1"/>
          <w:szCs w:val="24"/>
          <w:lang w:eastAsia="lt-LT"/>
        </w:rPr>
        <w:tab/>
      </w:r>
      <w:r w:rsidRPr="00FF1BBB">
        <w:rPr>
          <w:color w:val="000000" w:themeColor="text1"/>
          <w:szCs w:val="24"/>
          <w:lang w:eastAsia="lt-LT"/>
        </w:rPr>
        <w:t xml:space="preserve"> </w:t>
      </w:r>
      <w:r w:rsidR="00E32D1F">
        <w:rPr>
          <w:color w:val="000000" w:themeColor="text1"/>
          <w:szCs w:val="24"/>
          <w:lang w:eastAsia="lt-LT"/>
        </w:rPr>
        <w:t>D</w:t>
      </w:r>
      <w:r w:rsidR="00FF6143">
        <w:rPr>
          <w:color w:val="000000" w:themeColor="text1"/>
          <w:szCs w:val="24"/>
          <w:lang w:eastAsia="lt-LT"/>
        </w:rPr>
        <w:t>arbuotojas atsakingas už duomenų apsaugą</w:t>
      </w:r>
      <w:r w:rsidR="0099092F" w:rsidRPr="00FF1BBB">
        <w:rPr>
          <w:color w:val="000000" w:themeColor="text1"/>
          <w:szCs w:val="24"/>
          <w:lang w:eastAsia="lt-LT"/>
        </w:rPr>
        <w:t xml:space="preserve"> </w:t>
      </w:r>
      <w:r w:rsidR="00FF6143">
        <w:rPr>
          <w:color w:val="000000" w:themeColor="text1"/>
          <w:szCs w:val="24"/>
          <w:lang w:eastAsia="lt-LT"/>
        </w:rPr>
        <w:t xml:space="preserve"> ar </w:t>
      </w:r>
      <w:r w:rsidR="0099092F" w:rsidRPr="00FF1BBB">
        <w:rPr>
          <w:color w:val="000000" w:themeColor="text1"/>
          <w:szCs w:val="24"/>
          <w:lang w:eastAsia="lt-LT"/>
        </w:rPr>
        <w:t xml:space="preserve">darbo grupės vadovas, </w:t>
      </w:r>
      <w:r w:rsidR="00E32D1F">
        <w:rPr>
          <w:color w:val="000000" w:themeColor="text1"/>
          <w:szCs w:val="24"/>
          <w:lang w:eastAsia="lt-LT"/>
        </w:rPr>
        <w:t>Gimnazijos</w:t>
      </w:r>
      <w:r w:rsidR="00FF6143">
        <w:rPr>
          <w:color w:val="000000" w:themeColor="text1"/>
          <w:szCs w:val="24"/>
          <w:lang w:eastAsia="lt-LT"/>
        </w:rPr>
        <w:t xml:space="preserve"> </w:t>
      </w:r>
      <w:r w:rsidR="0099092F" w:rsidRPr="00FF1BBB">
        <w:rPr>
          <w:color w:val="000000" w:themeColor="text1"/>
          <w:szCs w:val="24"/>
          <w:lang w:eastAsia="lt-LT"/>
        </w:rPr>
        <w:t>direktoriaus įgaliotas vykdyti poveikio duomenų apsaugai vertinimą, gavęs duomenų tvarkymą inicijuojančio</w:t>
      </w:r>
      <w:r w:rsidR="00DB0560">
        <w:rPr>
          <w:color w:val="000000" w:themeColor="text1"/>
          <w:szCs w:val="24"/>
          <w:lang w:eastAsia="lt-LT"/>
        </w:rPr>
        <w:t xml:space="preserve"> </w:t>
      </w:r>
      <w:r w:rsidR="006E362A" w:rsidRPr="006A575A">
        <w:rPr>
          <w:color w:val="000000" w:themeColor="text1"/>
          <w:szCs w:val="24"/>
          <w:lang w:eastAsia="lt-LT"/>
        </w:rPr>
        <w:t xml:space="preserve">darbuotojo </w:t>
      </w:r>
      <w:r w:rsidR="0099092F" w:rsidRPr="006A575A">
        <w:rPr>
          <w:color w:val="000000" w:themeColor="text1"/>
          <w:szCs w:val="24"/>
          <w:lang w:eastAsia="lt-LT"/>
        </w:rPr>
        <w:t>prašymą</w:t>
      </w:r>
      <w:r w:rsidR="0099092F" w:rsidRPr="006A575A">
        <w:rPr>
          <w:color w:val="000000" w:themeColor="text1"/>
        </w:rPr>
        <w:t xml:space="preserve"> </w:t>
      </w:r>
      <w:r w:rsidR="0099092F" w:rsidRPr="006A575A">
        <w:rPr>
          <w:color w:val="000000" w:themeColor="text1"/>
          <w:szCs w:val="24"/>
          <w:lang w:eastAsia="lt-LT"/>
        </w:rPr>
        <w:t>dėl poveikio duomenų apsaugai vertinimo, ne vėliau kaip per 5</w:t>
      </w:r>
      <w:r w:rsidR="008F3985">
        <w:rPr>
          <w:color w:val="000000" w:themeColor="text1"/>
          <w:szCs w:val="24"/>
          <w:lang w:eastAsia="lt-LT"/>
        </w:rPr>
        <w:t xml:space="preserve"> </w:t>
      </w:r>
      <w:r w:rsidR="0099092F" w:rsidRPr="006A575A">
        <w:rPr>
          <w:color w:val="000000" w:themeColor="text1"/>
          <w:szCs w:val="24"/>
          <w:lang w:eastAsia="lt-LT"/>
        </w:rPr>
        <w:t>d. d. organizuoja posėdį, kuriame dalyvauja planuojamos duomenų tvarkymo veiklos padalinio vadovas ir/ar atstovai.</w:t>
      </w:r>
    </w:p>
    <w:p w14:paraId="327346C0" w14:textId="47A64FBE" w:rsidR="0099092F" w:rsidRPr="006A575A" w:rsidRDefault="00D75340" w:rsidP="006A575A">
      <w:pPr>
        <w:tabs>
          <w:tab w:val="left" w:pos="993"/>
        </w:tabs>
        <w:spacing w:line="276" w:lineRule="auto"/>
        <w:ind w:firstLine="567"/>
        <w:jc w:val="both"/>
        <w:rPr>
          <w:szCs w:val="24"/>
          <w:lang w:eastAsia="lt-LT"/>
        </w:rPr>
      </w:pPr>
      <w:r w:rsidRPr="006A575A">
        <w:rPr>
          <w:szCs w:val="24"/>
          <w:lang w:eastAsia="lt-LT"/>
        </w:rPr>
        <w:t>1</w:t>
      </w:r>
      <w:r w:rsidR="00BB7EF2">
        <w:rPr>
          <w:szCs w:val="24"/>
          <w:lang w:eastAsia="lt-LT"/>
        </w:rPr>
        <w:t>02</w:t>
      </w:r>
      <w:r w:rsidR="0099092F" w:rsidRPr="006A575A">
        <w:rPr>
          <w:szCs w:val="24"/>
          <w:lang w:eastAsia="lt-LT"/>
        </w:rPr>
        <w:t>.</w:t>
      </w:r>
      <w:r w:rsidR="0099092F" w:rsidRPr="006A575A">
        <w:rPr>
          <w:szCs w:val="24"/>
          <w:lang w:eastAsia="lt-LT"/>
        </w:rPr>
        <w:tab/>
      </w:r>
      <w:r w:rsidRPr="006A575A">
        <w:rPr>
          <w:szCs w:val="24"/>
          <w:lang w:eastAsia="lt-LT"/>
        </w:rPr>
        <w:t xml:space="preserve"> </w:t>
      </w:r>
      <w:r w:rsidR="0099092F" w:rsidRPr="006A575A">
        <w:rPr>
          <w:szCs w:val="24"/>
          <w:lang w:eastAsia="lt-LT"/>
        </w:rPr>
        <w:t>Planuojamos duomenų tvarkymo veiklos poveikio duomenų apsaugai vertinimas atliekamas taikant rizikos vertinimo metodus ir parengiama poveikio duomenų apsaugai vertinimo išvada.</w:t>
      </w:r>
    </w:p>
    <w:p w14:paraId="0B6E0580" w14:textId="002D96D7" w:rsidR="0099092F" w:rsidRPr="00FF1BBB" w:rsidRDefault="00D75340" w:rsidP="006A575A">
      <w:pPr>
        <w:tabs>
          <w:tab w:val="left" w:pos="851"/>
          <w:tab w:val="left" w:pos="993"/>
        </w:tabs>
        <w:spacing w:line="276" w:lineRule="auto"/>
        <w:ind w:firstLine="567"/>
        <w:jc w:val="both"/>
        <w:rPr>
          <w:szCs w:val="24"/>
          <w:lang w:eastAsia="lt-LT"/>
        </w:rPr>
      </w:pPr>
      <w:r w:rsidRPr="006A575A">
        <w:rPr>
          <w:szCs w:val="24"/>
          <w:lang w:eastAsia="lt-LT"/>
        </w:rPr>
        <w:t>1</w:t>
      </w:r>
      <w:r w:rsidR="00BB7EF2">
        <w:rPr>
          <w:szCs w:val="24"/>
          <w:lang w:eastAsia="lt-LT"/>
        </w:rPr>
        <w:t>03</w:t>
      </w:r>
      <w:r w:rsidR="0099092F" w:rsidRPr="006A575A">
        <w:rPr>
          <w:szCs w:val="24"/>
          <w:lang w:eastAsia="lt-LT"/>
        </w:rPr>
        <w:t>.</w:t>
      </w:r>
      <w:r w:rsidR="0099092F" w:rsidRPr="006A575A">
        <w:rPr>
          <w:szCs w:val="24"/>
          <w:lang w:eastAsia="lt-LT"/>
        </w:rPr>
        <w:tab/>
      </w:r>
      <w:r w:rsidRPr="006A575A">
        <w:rPr>
          <w:szCs w:val="24"/>
          <w:lang w:eastAsia="lt-LT"/>
        </w:rPr>
        <w:t xml:space="preserve"> </w:t>
      </w:r>
      <w:r w:rsidR="0099092F" w:rsidRPr="006A575A">
        <w:rPr>
          <w:szCs w:val="24"/>
          <w:lang w:eastAsia="lt-LT"/>
        </w:rPr>
        <w:t>Išvadoje pateikiamas</w:t>
      </w:r>
      <w:r w:rsidR="0099092F" w:rsidRPr="006A575A">
        <w:t xml:space="preserve"> </w:t>
      </w:r>
      <w:r w:rsidR="0099092F" w:rsidRPr="006A575A">
        <w:rPr>
          <w:szCs w:val="24"/>
          <w:lang w:eastAsia="lt-LT"/>
        </w:rPr>
        <w:t xml:space="preserve">asmens duomenų tvarkymo pobūdis, tikslai ir teisinis pagrindas bei sistemingas numatytų tvarkymo operacijų aprašymas. Duomenų tvarkymo operacijų reikalingumo ir proporcingumo, palyginti su tikslais vertinimas. Duomenų subjektų teisėms ir laisvėms kylančių pavojų vertinimas. Taip pat pateikiamos pavojaus pašalinti numatytos priemonės, įskaitant apsaugos priemones, saugumo priemones ir mechanizmus, kuriais užtikrinama </w:t>
      </w:r>
      <w:r w:rsidR="0099092F" w:rsidRPr="00FF1BBB">
        <w:rPr>
          <w:szCs w:val="24"/>
          <w:lang w:eastAsia="lt-LT"/>
        </w:rPr>
        <w:t xml:space="preserve">asmens duomenų apsauga. </w:t>
      </w:r>
    </w:p>
    <w:p w14:paraId="16D5B97F" w14:textId="5843F332" w:rsidR="0099092F" w:rsidRPr="00FF1BBB" w:rsidRDefault="00D75340" w:rsidP="006A575A">
      <w:pPr>
        <w:tabs>
          <w:tab w:val="left" w:pos="709"/>
          <w:tab w:val="left" w:pos="993"/>
        </w:tabs>
        <w:spacing w:line="276" w:lineRule="auto"/>
        <w:ind w:firstLine="567"/>
        <w:jc w:val="both"/>
        <w:rPr>
          <w:szCs w:val="24"/>
          <w:lang w:eastAsia="lt-LT"/>
        </w:rPr>
      </w:pPr>
      <w:r w:rsidRPr="00FF1BBB">
        <w:rPr>
          <w:szCs w:val="24"/>
          <w:lang w:eastAsia="lt-LT"/>
        </w:rPr>
        <w:t>1</w:t>
      </w:r>
      <w:r w:rsidR="00BB7EF2">
        <w:rPr>
          <w:szCs w:val="24"/>
          <w:lang w:eastAsia="lt-LT"/>
        </w:rPr>
        <w:t>04</w:t>
      </w:r>
      <w:r w:rsidR="0099092F" w:rsidRPr="00FF1BBB">
        <w:rPr>
          <w:szCs w:val="24"/>
          <w:lang w:eastAsia="lt-LT"/>
        </w:rPr>
        <w:t>.</w:t>
      </w:r>
      <w:r w:rsidR="0099092F" w:rsidRPr="00FF1BBB">
        <w:rPr>
          <w:szCs w:val="24"/>
          <w:lang w:eastAsia="lt-LT"/>
        </w:rPr>
        <w:tab/>
      </w:r>
      <w:r w:rsidRPr="00FF1BBB">
        <w:rPr>
          <w:szCs w:val="24"/>
          <w:lang w:eastAsia="lt-LT"/>
        </w:rPr>
        <w:t xml:space="preserve"> </w:t>
      </w:r>
      <w:r w:rsidR="00FF6143">
        <w:rPr>
          <w:szCs w:val="24"/>
          <w:lang w:eastAsia="lt-LT"/>
        </w:rPr>
        <w:t xml:space="preserve">Darbuotojas atsakingas už duomenų apsaugą ar </w:t>
      </w:r>
      <w:r w:rsidR="0099092F" w:rsidRPr="00FF1BBB">
        <w:rPr>
          <w:szCs w:val="24"/>
          <w:lang w:eastAsia="lt-LT"/>
        </w:rPr>
        <w:t xml:space="preserve">darbo grupės vadovas, </w:t>
      </w:r>
      <w:r w:rsidR="00E32D1F">
        <w:rPr>
          <w:szCs w:val="24"/>
          <w:lang w:eastAsia="lt-LT"/>
        </w:rPr>
        <w:t xml:space="preserve">Gimnazijos </w:t>
      </w:r>
      <w:r w:rsidR="0099092F" w:rsidRPr="00FF1BBB">
        <w:rPr>
          <w:szCs w:val="24"/>
          <w:lang w:eastAsia="lt-LT"/>
        </w:rPr>
        <w:t>direktoriaus įgaliotas vykdyti poveikio duomenų apsaugai vertinimą, parengtą Poveikio duomenų apsaugai vertinimo išvadą registruoja Dokumentų valdymo sistemoje.</w:t>
      </w:r>
    </w:p>
    <w:p w14:paraId="203A073E" w14:textId="5B6EDA90" w:rsidR="0099092F" w:rsidRPr="00FF1BBB" w:rsidRDefault="00D75340" w:rsidP="006A575A">
      <w:pPr>
        <w:tabs>
          <w:tab w:val="left" w:pos="993"/>
        </w:tabs>
        <w:spacing w:line="276" w:lineRule="auto"/>
        <w:ind w:firstLine="567"/>
        <w:jc w:val="both"/>
        <w:rPr>
          <w:szCs w:val="24"/>
          <w:lang w:eastAsia="lt-LT"/>
        </w:rPr>
      </w:pPr>
      <w:r w:rsidRPr="00FF1BBB">
        <w:rPr>
          <w:szCs w:val="24"/>
          <w:lang w:eastAsia="lt-LT"/>
        </w:rPr>
        <w:t>1</w:t>
      </w:r>
      <w:r w:rsidR="00BB7EF2">
        <w:rPr>
          <w:szCs w:val="24"/>
          <w:lang w:eastAsia="lt-LT"/>
        </w:rPr>
        <w:t>05</w:t>
      </w:r>
      <w:r w:rsidR="0099092F" w:rsidRPr="00FF1BBB">
        <w:rPr>
          <w:szCs w:val="24"/>
          <w:lang w:eastAsia="lt-LT"/>
        </w:rPr>
        <w:t>.</w:t>
      </w:r>
      <w:r w:rsidR="0099092F" w:rsidRPr="00FF1BBB">
        <w:rPr>
          <w:szCs w:val="24"/>
          <w:lang w:eastAsia="lt-LT"/>
        </w:rPr>
        <w:tab/>
      </w:r>
      <w:r w:rsidRPr="00FF1BBB">
        <w:rPr>
          <w:szCs w:val="24"/>
          <w:lang w:eastAsia="lt-LT"/>
        </w:rPr>
        <w:t xml:space="preserve"> </w:t>
      </w:r>
      <w:r w:rsidR="00FF6143" w:rsidRPr="00FF6143">
        <w:rPr>
          <w:szCs w:val="24"/>
          <w:lang w:eastAsia="lt-LT"/>
        </w:rPr>
        <w:t>Darbuotojas atsakingas už duomenų apsaugą ar darbo grupės vadovas</w:t>
      </w:r>
      <w:r w:rsidR="00FF6143">
        <w:rPr>
          <w:szCs w:val="24"/>
          <w:lang w:eastAsia="lt-LT"/>
        </w:rPr>
        <w:t>,</w:t>
      </w:r>
      <w:r w:rsidR="0099092F" w:rsidRPr="00FF1BBB">
        <w:rPr>
          <w:szCs w:val="24"/>
          <w:lang w:eastAsia="lt-LT"/>
        </w:rPr>
        <w:t xml:space="preserve"> parengtą Poveikio duomenų apsaugai vertinimo išvadą teikia </w:t>
      </w:r>
      <w:r w:rsidR="00E32D1F">
        <w:rPr>
          <w:szCs w:val="24"/>
          <w:lang w:eastAsia="lt-LT"/>
        </w:rPr>
        <w:t xml:space="preserve">Gimnazijos </w:t>
      </w:r>
      <w:r w:rsidR="0099092F" w:rsidRPr="00FF1BBB">
        <w:rPr>
          <w:szCs w:val="24"/>
          <w:lang w:eastAsia="lt-LT"/>
        </w:rPr>
        <w:t>direktoriui, kuris priima sprendimą dėl pritarimo planuojamai asmens duomenų tvarkymo veiklai.</w:t>
      </w:r>
    </w:p>
    <w:p w14:paraId="6D34A1A6" w14:textId="78CE0506" w:rsidR="0099092F" w:rsidRPr="006A575A" w:rsidRDefault="00D75340" w:rsidP="006A575A">
      <w:pPr>
        <w:tabs>
          <w:tab w:val="left" w:pos="993"/>
        </w:tabs>
        <w:spacing w:line="276" w:lineRule="auto"/>
        <w:ind w:firstLine="567"/>
        <w:jc w:val="both"/>
        <w:rPr>
          <w:color w:val="000000" w:themeColor="text1"/>
          <w:szCs w:val="24"/>
          <w:lang w:eastAsia="lt-LT"/>
        </w:rPr>
      </w:pPr>
      <w:r w:rsidRPr="00FF1BBB">
        <w:rPr>
          <w:szCs w:val="24"/>
          <w:lang w:eastAsia="lt-LT"/>
        </w:rPr>
        <w:t>1</w:t>
      </w:r>
      <w:r w:rsidR="00BB7EF2">
        <w:rPr>
          <w:szCs w:val="24"/>
          <w:lang w:eastAsia="lt-LT"/>
        </w:rPr>
        <w:t>06</w:t>
      </w:r>
      <w:r w:rsidR="0099092F" w:rsidRPr="00FF1BBB">
        <w:rPr>
          <w:szCs w:val="24"/>
          <w:lang w:eastAsia="lt-LT"/>
        </w:rPr>
        <w:t>.</w:t>
      </w:r>
      <w:r w:rsidR="0099092F" w:rsidRPr="00FF1BBB">
        <w:rPr>
          <w:szCs w:val="24"/>
          <w:lang w:eastAsia="lt-LT"/>
        </w:rPr>
        <w:tab/>
      </w:r>
      <w:r w:rsidRPr="00FF1BBB">
        <w:rPr>
          <w:szCs w:val="24"/>
          <w:lang w:eastAsia="lt-LT"/>
        </w:rPr>
        <w:t xml:space="preserve"> </w:t>
      </w:r>
      <w:r w:rsidR="0099092F" w:rsidRPr="00FF1BBB">
        <w:rPr>
          <w:color w:val="000000" w:themeColor="text1"/>
          <w:szCs w:val="24"/>
          <w:lang w:eastAsia="lt-LT"/>
        </w:rPr>
        <w:t xml:space="preserve">Tik </w:t>
      </w:r>
      <w:r w:rsidR="00E32D1F">
        <w:rPr>
          <w:color w:val="000000" w:themeColor="text1"/>
          <w:szCs w:val="24"/>
          <w:lang w:eastAsia="lt-LT"/>
        </w:rPr>
        <w:t xml:space="preserve">Gimnazijos </w:t>
      </w:r>
      <w:r w:rsidR="0099092F" w:rsidRPr="00FF1BBB">
        <w:rPr>
          <w:color w:val="000000" w:themeColor="text1"/>
          <w:szCs w:val="24"/>
          <w:lang w:eastAsia="lt-LT"/>
        </w:rPr>
        <w:t xml:space="preserve">direktoriui pritarus planuojamai asmens duomenų tvarkymo veiklai, duomenų tvarkymą inicijuojantis padalinys </w:t>
      </w:r>
      <w:r w:rsidR="006E362A" w:rsidRPr="00FF1BBB">
        <w:rPr>
          <w:color w:val="000000" w:themeColor="text1"/>
          <w:szCs w:val="24"/>
          <w:lang w:eastAsia="lt-LT"/>
        </w:rPr>
        <w:t>ir (ar) darbuotojas</w:t>
      </w:r>
      <w:r w:rsidR="006E362A" w:rsidRPr="006A575A">
        <w:rPr>
          <w:color w:val="000000" w:themeColor="text1"/>
          <w:szCs w:val="24"/>
          <w:lang w:eastAsia="lt-LT"/>
        </w:rPr>
        <w:t xml:space="preserve"> </w:t>
      </w:r>
      <w:r w:rsidR="0099092F" w:rsidRPr="006A575A">
        <w:rPr>
          <w:color w:val="000000" w:themeColor="text1"/>
          <w:szCs w:val="24"/>
          <w:lang w:eastAsia="lt-LT"/>
        </w:rPr>
        <w:t xml:space="preserve">turi teisę pradėti duomenų tvarkymą, </w:t>
      </w:r>
      <w:r w:rsidR="00176929">
        <w:rPr>
          <w:color w:val="000000" w:themeColor="text1"/>
          <w:szCs w:val="24"/>
          <w:lang w:eastAsia="lt-LT"/>
        </w:rPr>
        <w:t>atsakingas už duomenų apsaugą darbuotojas</w:t>
      </w:r>
      <w:r w:rsidR="005A3224" w:rsidRPr="006A575A">
        <w:rPr>
          <w:color w:val="000000" w:themeColor="text1"/>
          <w:szCs w:val="24"/>
          <w:lang w:eastAsia="lt-LT"/>
        </w:rPr>
        <w:t xml:space="preserve"> </w:t>
      </w:r>
      <w:r w:rsidR="0099092F" w:rsidRPr="006A575A">
        <w:rPr>
          <w:color w:val="000000" w:themeColor="text1"/>
          <w:szCs w:val="24"/>
          <w:lang w:eastAsia="lt-LT"/>
        </w:rPr>
        <w:t>papildo duomenų tvarkymo veiklos įrašą bei įgyvendina kitas priemones, būtinas pasiruošti tokiam duomenų tvarkymui.</w:t>
      </w:r>
    </w:p>
    <w:p w14:paraId="172A4C20" w14:textId="77777777" w:rsidR="00C7039D" w:rsidRPr="006A575A" w:rsidRDefault="00C7039D" w:rsidP="006A575A">
      <w:pPr>
        <w:tabs>
          <w:tab w:val="left" w:pos="993"/>
        </w:tabs>
        <w:spacing w:line="276" w:lineRule="auto"/>
        <w:ind w:firstLine="567"/>
        <w:jc w:val="both"/>
        <w:rPr>
          <w:szCs w:val="24"/>
          <w:lang w:eastAsia="lt-LT"/>
        </w:rPr>
      </w:pPr>
    </w:p>
    <w:p w14:paraId="31E7DC5A" w14:textId="77777777" w:rsidR="00C45F21" w:rsidRDefault="00C45F21" w:rsidP="006A575A">
      <w:pPr>
        <w:shd w:val="clear" w:color="auto" w:fill="FFFFFF"/>
        <w:spacing w:line="276" w:lineRule="auto"/>
        <w:jc w:val="center"/>
        <w:rPr>
          <w:b/>
          <w:bCs/>
          <w:color w:val="000000"/>
          <w:szCs w:val="24"/>
          <w:lang w:eastAsia="lt-LT"/>
        </w:rPr>
      </w:pPr>
    </w:p>
    <w:p w14:paraId="4CB733FA" w14:textId="5E16F5FD" w:rsidR="00C7039D" w:rsidRPr="006A575A" w:rsidRDefault="004B1B87" w:rsidP="006A575A">
      <w:pPr>
        <w:shd w:val="clear" w:color="auto" w:fill="FFFFFF"/>
        <w:spacing w:line="276" w:lineRule="auto"/>
        <w:jc w:val="center"/>
        <w:rPr>
          <w:color w:val="000000"/>
          <w:szCs w:val="24"/>
          <w:lang w:eastAsia="lt-LT"/>
        </w:rPr>
      </w:pPr>
      <w:r w:rsidRPr="006A575A">
        <w:rPr>
          <w:b/>
          <w:bCs/>
          <w:color w:val="000000"/>
          <w:szCs w:val="24"/>
          <w:lang w:eastAsia="lt-LT"/>
        </w:rPr>
        <w:t>XVI</w:t>
      </w:r>
      <w:r w:rsidR="00C7039D" w:rsidRPr="006A575A">
        <w:rPr>
          <w:b/>
          <w:bCs/>
          <w:color w:val="000000"/>
          <w:szCs w:val="24"/>
          <w:lang w:eastAsia="lt-LT"/>
        </w:rPr>
        <w:t xml:space="preserve"> SKYRIUS</w:t>
      </w:r>
    </w:p>
    <w:p w14:paraId="2B51DB2F" w14:textId="77777777" w:rsidR="00C7039D" w:rsidRPr="006A575A" w:rsidRDefault="00C7039D" w:rsidP="006A575A">
      <w:pPr>
        <w:shd w:val="clear" w:color="auto" w:fill="FFFFFF"/>
        <w:spacing w:line="276" w:lineRule="auto"/>
        <w:jc w:val="center"/>
        <w:rPr>
          <w:color w:val="000000"/>
          <w:szCs w:val="24"/>
          <w:lang w:eastAsia="lt-LT"/>
        </w:rPr>
      </w:pPr>
      <w:r w:rsidRPr="006A575A">
        <w:rPr>
          <w:b/>
          <w:bCs/>
          <w:color w:val="000000"/>
          <w:szCs w:val="24"/>
          <w:lang w:eastAsia="lt-LT"/>
        </w:rPr>
        <w:t>ASMENS DUOMENŲ SAUGUMO NUOSTATOS</w:t>
      </w:r>
    </w:p>
    <w:p w14:paraId="7E5259FC" w14:textId="77777777" w:rsidR="00C7039D" w:rsidRPr="006A575A" w:rsidRDefault="00C7039D" w:rsidP="006A575A">
      <w:pPr>
        <w:shd w:val="clear" w:color="auto" w:fill="FFFFFF"/>
        <w:spacing w:line="276" w:lineRule="auto"/>
        <w:ind w:firstLine="720"/>
        <w:jc w:val="center"/>
        <w:rPr>
          <w:color w:val="000000"/>
          <w:szCs w:val="24"/>
          <w:lang w:eastAsia="lt-LT"/>
        </w:rPr>
      </w:pPr>
    </w:p>
    <w:p w14:paraId="3853166D" w14:textId="25E0E10B" w:rsidR="00C7039D" w:rsidRPr="00FF1BBB" w:rsidRDefault="00D75340" w:rsidP="006A575A">
      <w:pPr>
        <w:shd w:val="clear" w:color="auto" w:fill="FFFFFF"/>
        <w:spacing w:line="276" w:lineRule="auto"/>
        <w:ind w:firstLine="720"/>
        <w:jc w:val="both"/>
        <w:rPr>
          <w:color w:val="000000"/>
          <w:szCs w:val="24"/>
          <w:lang w:eastAsia="lt-LT"/>
        </w:rPr>
      </w:pPr>
      <w:r w:rsidRPr="00FF1BBB">
        <w:rPr>
          <w:szCs w:val="24"/>
          <w:lang w:eastAsia="lt-LT"/>
        </w:rPr>
        <w:t>1</w:t>
      </w:r>
      <w:r w:rsidR="00BB7EF2">
        <w:rPr>
          <w:szCs w:val="24"/>
          <w:lang w:eastAsia="lt-LT"/>
        </w:rPr>
        <w:t>07</w:t>
      </w:r>
      <w:r w:rsidR="00C7039D" w:rsidRPr="00FF1BBB">
        <w:rPr>
          <w:szCs w:val="24"/>
          <w:lang w:eastAsia="lt-LT"/>
        </w:rPr>
        <w:t>.</w:t>
      </w:r>
      <w:r w:rsidR="00934DDF" w:rsidRPr="00FF1BBB">
        <w:rPr>
          <w:szCs w:val="24"/>
          <w:lang w:eastAsia="lt-LT"/>
        </w:rPr>
        <w:t xml:space="preserve"> </w:t>
      </w:r>
      <w:r w:rsidR="00E32D1F">
        <w:rPr>
          <w:color w:val="000000"/>
          <w:szCs w:val="24"/>
          <w:lang w:eastAsia="lt-LT"/>
        </w:rPr>
        <w:t xml:space="preserve">Gimnazijos </w:t>
      </w:r>
      <w:r w:rsidR="00C7039D" w:rsidRPr="00FF1BBB">
        <w:rPr>
          <w:color w:val="000000"/>
          <w:szCs w:val="24"/>
          <w:lang w:eastAsia="lt-LT"/>
        </w:rPr>
        <w:t xml:space="preserve">taikomų tipinių asmens duomenų apsaugos priemonių sąrašas patvirtintas Taisyklių </w:t>
      </w:r>
      <w:r w:rsidR="009A3307" w:rsidRPr="00FF1BBB">
        <w:rPr>
          <w:color w:val="000000"/>
          <w:szCs w:val="24"/>
          <w:lang w:eastAsia="lt-LT"/>
        </w:rPr>
        <w:t xml:space="preserve">4 </w:t>
      </w:r>
      <w:r w:rsidR="00C7039D" w:rsidRPr="00FF1BBB">
        <w:rPr>
          <w:color w:val="000000"/>
          <w:szCs w:val="24"/>
          <w:lang w:eastAsia="lt-LT"/>
        </w:rPr>
        <w:t>priede.</w:t>
      </w:r>
    </w:p>
    <w:p w14:paraId="6690336E" w14:textId="748C6A49" w:rsidR="00C7039D" w:rsidRPr="00FF1BBB" w:rsidRDefault="00D75340" w:rsidP="006A575A">
      <w:pPr>
        <w:shd w:val="clear" w:color="auto" w:fill="FFFFFF"/>
        <w:spacing w:line="276" w:lineRule="auto"/>
        <w:ind w:firstLine="720"/>
        <w:jc w:val="both"/>
        <w:rPr>
          <w:color w:val="000000"/>
          <w:szCs w:val="24"/>
          <w:lang w:eastAsia="lt-LT"/>
        </w:rPr>
      </w:pPr>
      <w:r w:rsidRPr="00FF1BBB">
        <w:rPr>
          <w:szCs w:val="24"/>
          <w:lang w:eastAsia="lt-LT"/>
        </w:rPr>
        <w:t>1</w:t>
      </w:r>
      <w:r w:rsidR="00BB7EF2">
        <w:rPr>
          <w:szCs w:val="24"/>
          <w:lang w:eastAsia="lt-LT"/>
        </w:rPr>
        <w:t>08</w:t>
      </w:r>
      <w:r w:rsidR="00C7039D" w:rsidRPr="00FF1BBB">
        <w:rPr>
          <w:szCs w:val="24"/>
          <w:lang w:eastAsia="lt-LT"/>
        </w:rPr>
        <w:t>.</w:t>
      </w:r>
      <w:r w:rsidR="00176929" w:rsidRPr="00FF1BBB">
        <w:rPr>
          <w:szCs w:val="24"/>
          <w:lang w:eastAsia="lt-LT"/>
        </w:rPr>
        <w:t xml:space="preserve"> </w:t>
      </w:r>
      <w:r w:rsidR="00C7039D" w:rsidRPr="00FF1BBB">
        <w:rPr>
          <w:color w:val="000000"/>
          <w:szCs w:val="24"/>
          <w:lang w:eastAsia="lt-LT"/>
        </w:rPr>
        <w:t>Pagrindiniai asmens duomenų apsaugos užtikrinimo principai ir priemonės:</w:t>
      </w:r>
    </w:p>
    <w:p w14:paraId="4511E903" w14:textId="511206CC" w:rsidR="00C7039D" w:rsidRPr="00FF1BBB" w:rsidRDefault="00D75340" w:rsidP="006A575A">
      <w:pPr>
        <w:shd w:val="clear" w:color="auto" w:fill="FFFFFF"/>
        <w:spacing w:line="276" w:lineRule="auto"/>
        <w:ind w:firstLine="720"/>
        <w:jc w:val="both"/>
        <w:rPr>
          <w:color w:val="000000"/>
          <w:szCs w:val="24"/>
          <w:lang w:eastAsia="lt-LT"/>
        </w:rPr>
      </w:pPr>
      <w:r w:rsidRPr="00FF1BBB">
        <w:rPr>
          <w:color w:val="000000"/>
          <w:szCs w:val="24"/>
          <w:lang w:eastAsia="lt-LT"/>
        </w:rPr>
        <w:t>1</w:t>
      </w:r>
      <w:r w:rsidR="00BB7EF2">
        <w:rPr>
          <w:color w:val="000000"/>
          <w:szCs w:val="24"/>
          <w:lang w:eastAsia="lt-LT"/>
        </w:rPr>
        <w:t>08</w:t>
      </w:r>
      <w:r w:rsidR="00C7039D" w:rsidRPr="00FF1BBB">
        <w:rPr>
          <w:color w:val="000000"/>
          <w:szCs w:val="24"/>
          <w:lang w:eastAsia="lt-LT"/>
        </w:rPr>
        <w:t>.1.</w:t>
      </w:r>
      <w:r w:rsidR="00176929" w:rsidRPr="00FF1BBB">
        <w:rPr>
          <w:color w:val="000000"/>
          <w:szCs w:val="24"/>
          <w:lang w:eastAsia="lt-LT"/>
        </w:rPr>
        <w:t xml:space="preserve"> </w:t>
      </w:r>
      <w:r w:rsidR="00C7039D" w:rsidRPr="00FF1BBB">
        <w:rPr>
          <w:color w:val="000000"/>
          <w:szCs w:val="24"/>
          <w:lang w:eastAsia="lt-LT"/>
        </w:rPr>
        <w:t xml:space="preserve">užtikrinama tinkama prieigos prie asmens duomenų apsauga, valdymas ir kontrolė. </w:t>
      </w:r>
      <w:r w:rsidR="00E32D1F">
        <w:rPr>
          <w:color w:val="000000"/>
          <w:szCs w:val="24"/>
          <w:lang w:eastAsia="lt-LT"/>
        </w:rPr>
        <w:t xml:space="preserve">Gimnazija </w:t>
      </w:r>
      <w:r w:rsidR="00C7039D" w:rsidRPr="00FF1BBB">
        <w:rPr>
          <w:color w:val="000000"/>
          <w:szCs w:val="24"/>
          <w:lang w:eastAsia="lt-LT"/>
        </w:rPr>
        <w:t xml:space="preserve">užtikrina, kad prieigos teisės prie asmens duomenų būtų suteikiamos tik legaliems naudotojams ir tik tokia apimtimi, kiek jos būtinos darbuotojų pareiginėms funkcijoms atlikti arba siekiant tinkamai vykdyti asmens duomenų tvarkymo sutartį, sudarytą su asmens duomenų tvarkytoju. Prieigos teisės prie asmens duomenų naikinamos pasibaigus </w:t>
      </w:r>
      <w:r w:rsidR="00E32D1F">
        <w:rPr>
          <w:color w:val="000000"/>
          <w:szCs w:val="24"/>
          <w:lang w:eastAsia="lt-LT"/>
        </w:rPr>
        <w:t xml:space="preserve">Gimnazijos </w:t>
      </w:r>
      <w:r w:rsidR="00C7039D" w:rsidRPr="00FF1BBB">
        <w:rPr>
          <w:color w:val="000000"/>
          <w:szCs w:val="24"/>
          <w:lang w:eastAsia="lt-LT"/>
        </w:rPr>
        <w:t>ir jo darbuotojo darbo santykiams, pasikeitus darbo funkcijoms, kurioms vykdyti prieiga nereikalinga, taip pat nutraukus asmens duomenų tvarkymo sutartį, sudarytą su asmens duomenų tvarkytoju, ar šiai sutarčiai nustojus galioti;</w:t>
      </w:r>
    </w:p>
    <w:p w14:paraId="5B250110" w14:textId="77F5C6CD" w:rsidR="00C7039D" w:rsidRPr="006A575A" w:rsidRDefault="00D75340" w:rsidP="006A575A">
      <w:pPr>
        <w:shd w:val="clear" w:color="auto" w:fill="FFFFFF"/>
        <w:spacing w:line="276" w:lineRule="auto"/>
        <w:ind w:firstLine="720"/>
        <w:jc w:val="both"/>
        <w:rPr>
          <w:color w:val="000000"/>
          <w:szCs w:val="24"/>
          <w:lang w:eastAsia="lt-LT"/>
        </w:rPr>
      </w:pPr>
      <w:r w:rsidRPr="00FF1BBB">
        <w:rPr>
          <w:color w:val="000000"/>
          <w:szCs w:val="24"/>
          <w:lang w:eastAsia="lt-LT"/>
        </w:rPr>
        <w:lastRenderedPageBreak/>
        <w:t>1</w:t>
      </w:r>
      <w:r w:rsidR="00BB7EF2">
        <w:rPr>
          <w:color w:val="000000"/>
          <w:szCs w:val="24"/>
          <w:lang w:eastAsia="lt-LT"/>
        </w:rPr>
        <w:t>08</w:t>
      </w:r>
      <w:r w:rsidR="00C7039D" w:rsidRPr="00FF1BBB">
        <w:rPr>
          <w:color w:val="000000"/>
          <w:szCs w:val="24"/>
          <w:lang w:eastAsia="lt-LT"/>
        </w:rPr>
        <w:t>.2.</w:t>
      </w:r>
      <w:r w:rsidR="00C7039D" w:rsidRPr="00FF1BBB">
        <w:rPr>
          <w:color w:val="000000"/>
          <w:szCs w:val="24"/>
          <w:lang w:eastAsia="lt-LT"/>
        </w:rPr>
        <w:tab/>
        <w:t>su asmens duomenimis galima atlikti tik tuos veiksmus, kuriems atlikti naudotojui</w:t>
      </w:r>
      <w:r w:rsidR="00C7039D" w:rsidRPr="006A575A">
        <w:rPr>
          <w:color w:val="000000"/>
          <w:szCs w:val="24"/>
          <w:lang w:eastAsia="lt-LT"/>
        </w:rPr>
        <w:t xml:space="preserve"> yra suteiktos teisės;</w:t>
      </w:r>
    </w:p>
    <w:p w14:paraId="35A6AF03" w14:textId="07D03FA8" w:rsidR="00C7039D" w:rsidRPr="006A575A" w:rsidRDefault="00D75340" w:rsidP="006A575A">
      <w:pPr>
        <w:shd w:val="clear" w:color="auto" w:fill="FFFFFF"/>
        <w:spacing w:line="276" w:lineRule="auto"/>
        <w:ind w:firstLine="720"/>
        <w:jc w:val="both"/>
        <w:rPr>
          <w:color w:val="000000"/>
          <w:szCs w:val="24"/>
          <w:lang w:eastAsia="lt-LT"/>
        </w:rPr>
      </w:pPr>
      <w:r w:rsidRPr="006A575A">
        <w:rPr>
          <w:color w:val="000000"/>
          <w:szCs w:val="24"/>
          <w:lang w:eastAsia="lt-LT"/>
        </w:rPr>
        <w:t>1</w:t>
      </w:r>
      <w:r w:rsidR="00BB7EF2">
        <w:rPr>
          <w:color w:val="000000"/>
          <w:szCs w:val="24"/>
          <w:lang w:eastAsia="lt-LT"/>
        </w:rPr>
        <w:t>08</w:t>
      </w:r>
      <w:r w:rsidR="00C7039D" w:rsidRPr="006A575A">
        <w:rPr>
          <w:color w:val="000000"/>
          <w:szCs w:val="24"/>
          <w:lang w:eastAsia="lt-LT"/>
        </w:rPr>
        <w:t>.3.</w:t>
      </w:r>
      <w:r w:rsidR="00C7039D" w:rsidRPr="006A575A">
        <w:rPr>
          <w:color w:val="000000"/>
          <w:szCs w:val="24"/>
          <w:lang w:eastAsia="lt-LT"/>
        </w:rPr>
        <w:tab/>
        <w:t>įgyvendinti asmens duomenų konfidencialumo, vientisumo ir prieinamumo principai;</w:t>
      </w:r>
    </w:p>
    <w:p w14:paraId="5694C4A7" w14:textId="278A95F9" w:rsidR="00C7039D" w:rsidRPr="006A575A" w:rsidRDefault="00D75340" w:rsidP="006A575A">
      <w:pPr>
        <w:shd w:val="clear" w:color="auto" w:fill="FFFFFF"/>
        <w:spacing w:line="276" w:lineRule="auto"/>
        <w:ind w:firstLine="720"/>
        <w:jc w:val="both"/>
        <w:rPr>
          <w:color w:val="000000"/>
          <w:szCs w:val="24"/>
          <w:lang w:eastAsia="lt-LT"/>
        </w:rPr>
      </w:pPr>
      <w:r w:rsidRPr="006A575A">
        <w:rPr>
          <w:color w:val="000000"/>
          <w:szCs w:val="24"/>
          <w:lang w:eastAsia="lt-LT"/>
        </w:rPr>
        <w:t>1</w:t>
      </w:r>
      <w:r w:rsidR="00BB7EF2">
        <w:rPr>
          <w:color w:val="000000"/>
          <w:szCs w:val="24"/>
          <w:lang w:eastAsia="lt-LT"/>
        </w:rPr>
        <w:t>08</w:t>
      </w:r>
      <w:r w:rsidR="00C7039D" w:rsidRPr="006A575A">
        <w:rPr>
          <w:color w:val="000000"/>
          <w:szCs w:val="24"/>
          <w:lang w:eastAsia="lt-LT"/>
        </w:rPr>
        <w:t>.4.</w:t>
      </w:r>
      <w:r w:rsidR="00C7039D" w:rsidRPr="006A575A">
        <w:rPr>
          <w:color w:val="000000"/>
          <w:szCs w:val="24"/>
          <w:lang w:eastAsia="lt-LT"/>
        </w:rPr>
        <w:tab/>
        <w:t>įgyvendintos švaraus stalo ir švaraus ekrano politikos;</w:t>
      </w:r>
    </w:p>
    <w:p w14:paraId="24492E36" w14:textId="32AA55A7" w:rsidR="00C7039D" w:rsidRPr="006A575A" w:rsidRDefault="00D75340" w:rsidP="006A575A">
      <w:pPr>
        <w:shd w:val="clear" w:color="auto" w:fill="FFFFFF"/>
        <w:spacing w:line="276" w:lineRule="auto"/>
        <w:ind w:firstLine="720"/>
        <w:jc w:val="both"/>
        <w:rPr>
          <w:color w:val="000000"/>
          <w:szCs w:val="24"/>
          <w:lang w:eastAsia="lt-LT"/>
        </w:rPr>
      </w:pPr>
      <w:r w:rsidRPr="006A575A">
        <w:rPr>
          <w:color w:val="000000"/>
          <w:szCs w:val="24"/>
          <w:lang w:eastAsia="lt-LT"/>
        </w:rPr>
        <w:t>1</w:t>
      </w:r>
      <w:r w:rsidR="00BB7EF2">
        <w:rPr>
          <w:color w:val="000000"/>
          <w:szCs w:val="24"/>
          <w:lang w:eastAsia="lt-LT"/>
        </w:rPr>
        <w:t>08</w:t>
      </w:r>
      <w:r w:rsidR="00C7039D" w:rsidRPr="006A575A">
        <w:rPr>
          <w:color w:val="000000"/>
          <w:szCs w:val="24"/>
          <w:lang w:eastAsia="lt-LT"/>
        </w:rPr>
        <w:t>.5.</w:t>
      </w:r>
      <w:r w:rsidR="00C7039D" w:rsidRPr="006A575A">
        <w:rPr>
          <w:color w:val="000000"/>
          <w:szCs w:val="24"/>
          <w:lang w:eastAsia="lt-LT"/>
        </w:rPr>
        <w:tab/>
        <w:t>kompiuterinės darbo vietos, tarnybinės stotys ir kita techninė įranga, per kurią gali būti pasiekiami asmens duomenys, yra tinkamai apsaugota, vadovaujantis gerosiomis informacijos saugos praktikomis ir teisės aktų reikalavimais;</w:t>
      </w:r>
    </w:p>
    <w:p w14:paraId="267E848B" w14:textId="59416F73" w:rsidR="00C7039D" w:rsidRPr="006A575A" w:rsidRDefault="00D75340" w:rsidP="006A575A">
      <w:pPr>
        <w:shd w:val="clear" w:color="auto" w:fill="FFFFFF"/>
        <w:spacing w:line="276" w:lineRule="auto"/>
        <w:ind w:firstLine="720"/>
        <w:jc w:val="both"/>
        <w:rPr>
          <w:color w:val="000000"/>
          <w:szCs w:val="24"/>
          <w:lang w:eastAsia="lt-LT"/>
        </w:rPr>
      </w:pPr>
      <w:r w:rsidRPr="006A575A">
        <w:rPr>
          <w:color w:val="000000"/>
          <w:szCs w:val="24"/>
          <w:lang w:eastAsia="lt-LT"/>
        </w:rPr>
        <w:t>1</w:t>
      </w:r>
      <w:r w:rsidR="00BB7EF2">
        <w:rPr>
          <w:color w:val="000000"/>
          <w:szCs w:val="24"/>
          <w:lang w:eastAsia="lt-LT"/>
        </w:rPr>
        <w:t>08</w:t>
      </w:r>
      <w:r w:rsidR="00C7039D" w:rsidRPr="006A575A">
        <w:rPr>
          <w:color w:val="000000"/>
          <w:szCs w:val="24"/>
          <w:lang w:eastAsia="lt-LT"/>
        </w:rPr>
        <w:t>.6.</w:t>
      </w:r>
      <w:r w:rsidR="00C7039D" w:rsidRPr="006A575A">
        <w:rPr>
          <w:color w:val="000000"/>
          <w:szCs w:val="24"/>
          <w:lang w:eastAsia="lt-LT"/>
        </w:rPr>
        <w:tab/>
        <w:t>draudžiamas ir griežtai kontroliuojamas nelegalios (neleistinos) programinės įrangos naudojimas;</w:t>
      </w:r>
    </w:p>
    <w:p w14:paraId="5EAF8171" w14:textId="5E64489A" w:rsidR="00C7039D" w:rsidRPr="006A575A" w:rsidRDefault="00D75340" w:rsidP="006A575A">
      <w:pPr>
        <w:shd w:val="clear" w:color="auto" w:fill="FFFFFF"/>
        <w:spacing w:line="276" w:lineRule="auto"/>
        <w:ind w:firstLine="720"/>
        <w:jc w:val="both"/>
        <w:rPr>
          <w:color w:val="000000"/>
          <w:szCs w:val="24"/>
          <w:lang w:eastAsia="lt-LT"/>
        </w:rPr>
      </w:pPr>
      <w:r w:rsidRPr="006A575A">
        <w:rPr>
          <w:color w:val="000000"/>
          <w:szCs w:val="24"/>
          <w:lang w:eastAsia="lt-LT"/>
        </w:rPr>
        <w:t>1</w:t>
      </w:r>
      <w:r w:rsidR="00BB7EF2">
        <w:rPr>
          <w:color w:val="000000"/>
          <w:szCs w:val="24"/>
          <w:lang w:eastAsia="lt-LT"/>
        </w:rPr>
        <w:t>08</w:t>
      </w:r>
      <w:r w:rsidR="00C7039D" w:rsidRPr="006A575A">
        <w:rPr>
          <w:color w:val="000000"/>
          <w:szCs w:val="24"/>
          <w:lang w:eastAsia="lt-LT"/>
        </w:rPr>
        <w:t>.7.</w:t>
      </w:r>
      <w:r w:rsidR="00C7039D" w:rsidRPr="006A575A">
        <w:rPr>
          <w:color w:val="000000"/>
          <w:szCs w:val="24"/>
          <w:lang w:eastAsia="lt-LT"/>
        </w:rPr>
        <w:tab/>
        <w:t>užtikrinama tinkama asmens duomenų apsauga nuo neteisėtos prieigos elektroninių ryšių priemonėmis;</w:t>
      </w:r>
    </w:p>
    <w:p w14:paraId="0E05A7B1" w14:textId="5C9F694D" w:rsidR="00C7039D" w:rsidRPr="006A575A" w:rsidRDefault="00D75340" w:rsidP="006A575A">
      <w:pPr>
        <w:shd w:val="clear" w:color="auto" w:fill="FFFFFF"/>
        <w:spacing w:line="276" w:lineRule="auto"/>
        <w:ind w:firstLine="720"/>
        <w:jc w:val="both"/>
        <w:rPr>
          <w:color w:val="000000"/>
          <w:szCs w:val="24"/>
          <w:lang w:eastAsia="lt-LT"/>
        </w:rPr>
      </w:pPr>
      <w:r w:rsidRPr="006A575A">
        <w:rPr>
          <w:color w:val="000000"/>
          <w:szCs w:val="24"/>
          <w:lang w:eastAsia="lt-LT"/>
        </w:rPr>
        <w:t>1</w:t>
      </w:r>
      <w:r w:rsidR="00BB7EF2">
        <w:rPr>
          <w:color w:val="000000"/>
          <w:szCs w:val="24"/>
          <w:lang w:eastAsia="lt-LT"/>
        </w:rPr>
        <w:t>08</w:t>
      </w:r>
      <w:r w:rsidR="00C7039D" w:rsidRPr="006A575A">
        <w:rPr>
          <w:color w:val="000000"/>
          <w:szCs w:val="24"/>
          <w:lang w:eastAsia="lt-LT"/>
        </w:rPr>
        <w:t>.8.</w:t>
      </w:r>
      <w:r w:rsidR="00C7039D" w:rsidRPr="006A575A">
        <w:rPr>
          <w:color w:val="000000"/>
          <w:szCs w:val="24"/>
          <w:lang w:eastAsia="lt-LT"/>
        </w:rPr>
        <w:tab/>
        <w:t>užtikrinamas tinkamas patalpų, kuriose saugomi asmens duomenys, fizinis saugumas;</w:t>
      </w:r>
    </w:p>
    <w:p w14:paraId="09FEEA66" w14:textId="5ABA205D" w:rsidR="00C7039D" w:rsidRPr="00FF1BBB" w:rsidRDefault="00D75340" w:rsidP="006A575A">
      <w:pPr>
        <w:shd w:val="clear" w:color="auto" w:fill="FFFFFF"/>
        <w:spacing w:line="276" w:lineRule="auto"/>
        <w:ind w:firstLine="720"/>
        <w:jc w:val="both"/>
        <w:rPr>
          <w:color w:val="000000"/>
          <w:szCs w:val="24"/>
          <w:lang w:eastAsia="lt-LT"/>
        </w:rPr>
      </w:pPr>
      <w:r w:rsidRPr="006A575A">
        <w:rPr>
          <w:color w:val="000000"/>
          <w:szCs w:val="24"/>
          <w:lang w:eastAsia="lt-LT"/>
        </w:rPr>
        <w:t>1</w:t>
      </w:r>
      <w:r w:rsidR="00BB7EF2">
        <w:rPr>
          <w:color w:val="000000"/>
          <w:szCs w:val="24"/>
          <w:lang w:eastAsia="lt-LT"/>
        </w:rPr>
        <w:t>08</w:t>
      </w:r>
      <w:r w:rsidR="00C7039D" w:rsidRPr="006A575A">
        <w:rPr>
          <w:color w:val="000000"/>
          <w:szCs w:val="24"/>
          <w:lang w:eastAsia="lt-LT"/>
        </w:rPr>
        <w:t>.9.</w:t>
      </w:r>
      <w:r w:rsidR="00C7039D" w:rsidRPr="006A575A">
        <w:rPr>
          <w:color w:val="000000"/>
          <w:szCs w:val="24"/>
          <w:lang w:eastAsia="lt-LT"/>
        </w:rPr>
        <w:tab/>
        <w:t>kiti asmens duomenų saugos reikalavimai nustatomi ir įgyvendinami vadovaujantis Techniniais valstybės registrų (kadastrų), žinybinių registrų, valstybės informacinių sistemų ir kitų informacinių sistemų elektroninės informacijos saugos reikalavimais, patvirtintais Lietuvos Respublikos vidaus reikalų ministro 2013 m. spalio 4 d. įsakymu Nr. 1V-832 „Dėl Techninių valstybės registrų (kadastrų), žinybinių registrų, valstybės informacinių sistemų ir kitų informacinių sistemų elektroninės informacijos saugos reikalavimų patvirtinimo“, Bendrųjų elektroninės informacijos saugos reikalavimų aprašu, patvirtintu Lietuvos Respublikos Vyriausybės 2013 m</w:t>
      </w:r>
      <w:r w:rsidR="00C7039D" w:rsidRPr="00FF1BBB">
        <w:rPr>
          <w:color w:val="000000"/>
          <w:szCs w:val="24"/>
          <w:lang w:eastAsia="lt-LT"/>
        </w:rPr>
        <w:t>.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Lietuvos Respublikos Vyriausybės 2018 m. rugpjūčio 13 d. nutarimu Nr. 818 „Dėl Lietuvos Respublikos kibernetinio saugumo įstatymo įgyvendinimo“;</w:t>
      </w:r>
    </w:p>
    <w:p w14:paraId="13730E45" w14:textId="05624551" w:rsidR="00C7039D" w:rsidRPr="00FF1BBB" w:rsidRDefault="00D75340" w:rsidP="006A575A">
      <w:pPr>
        <w:shd w:val="clear" w:color="auto" w:fill="FFFFFF"/>
        <w:spacing w:line="276" w:lineRule="auto"/>
        <w:ind w:firstLine="720"/>
        <w:jc w:val="both"/>
        <w:rPr>
          <w:color w:val="000000"/>
          <w:szCs w:val="24"/>
          <w:lang w:eastAsia="lt-LT"/>
        </w:rPr>
      </w:pPr>
      <w:r w:rsidRPr="00FF1BBB">
        <w:rPr>
          <w:color w:val="000000"/>
          <w:szCs w:val="24"/>
          <w:lang w:eastAsia="lt-LT"/>
        </w:rPr>
        <w:t>1</w:t>
      </w:r>
      <w:r w:rsidR="00BB7EF2">
        <w:rPr>
          <w:color w:val="000000"/>
          <w:szCs w:val="24"/>
          <w:lang w:eastAsia="lt-LT"/>
        </w:rPr>
        <w:t>08</w:t>
      </w:r>
      <w:r w:rsidR="00C7039D" w:rsidRPr="00FF1BBB">
        <w:rPr>
          <w:color w:val="000000"/>
          <w:szCs w:val="24"/>
          <w:lang w:eastAsia="lt-LT"/>
        </w:rPr>
        <w:t>.10.</w:t>
      </w:r>
      <w:r w:rsidR="003C34C9" w:rsidRPr="00FF1BBB">
        <w:rPr>
          <w:color w:val="000000"/>
          <w:szCs w:val="24"/>
          <w:lang w:eastAsia="lt-LT"/>
        </w:rPr>
        <w:t xml:space="preserve"> </w:t>
      </w:r>
      <w:r w:rsidR="00C7039D" w:rsidRPr="00FF1BBB">
        <w:rPr>
          <w:color w:val="000000"/>
          <w:szCs w:val="24"/>
          <w:lang w:eastAsia="lt-LT"/>
        </w:rPr>
        <w:t xml:space="preserve">asmens duomenų saugos priemonės parenkamos vadovaujantis tarptautiniais standartais ir </w:t>
      </w:r>
      <w:r w:rsidR="00E32D1F">
        <w:rPr>
          <w:color w:val="000000"/>
          <w:szCs w:val="24"/>
          <w:lang w:eastAsia="lt-LT"/>
        </w:rPr>
        <w:t xml:space="preserve">Gimnazijos </w:t>
      </w:r>
      <w:r w:rsidR="00C7039D" w:rsidRPr="00FF1BBB">
        <w:rPr>
          <w:color w:val="000000"/>
          <w:szCs w:val="24"/>
          <w:lang w:eastAsia="lt-LT"/>
        </w:rPr>
        <w:t>saugos politiką įgyvendinančiais dokumentais</w:t>
      </w:r>
      <w:r w:rsidR="00127F31" w:rsidRPr="00FF1BBB">
        <w:rPr>
          <w:color w:val="000000"/>
          <w:szCs w:val="24"/>
          <w:lang w:eastAsia="lt-LT"/>
        </w:rPr>
        <w:t>.</w:t>
      </w:r>
    </w:p>
    <w:p w14:paraId="3FF71DEC" w14:textId="2614715D" w:rsidR="00C7039D" w:rsidRPr="00FF1BBB" w:rsidRDefault="003C34C9" w:rsidP="006A575A">
      <w:pPr>
        <w:shd w:val="clear" w:color="auto" w:fill="FFFFFF"/>
        <w:spacing w:line="276" w:lineRule="auto"/>
        <w:ind w:firstLine="720"/>
        <w:jc w:val="both"/>
        <w:rPr>
          <w:color w:val="000000"/>
          <w:szCs w:val="24"/>
          <w:lang w:eastAsia="lt-LT"/>
        </w:rPr>
      </w:pPr>
      <w:r w:rsidRPr="00FF1BBB">
        <w:rPr>
          <w:szCs w:val="24"/>
          <w:lang w:eastAsia="lt-LT"/>
        </w:rPr>
        <w:t>1</w:t>
      </w:r>
      <w:r w:rsidR="00BB7EF2">
        <w:rPr>
          <w:szCs w:val="24"/>
          <w:lang w:eastAsia="lt-LT"/>
        </w:rPr>
        <w:t>09</w:t>
      </w:r>
      <w:r w:rsidR="00C7039D" w:rsidRPr="00FF1BBB">
        <w:rPr>
          <w:szCs w:val="24"/>
          <w:lang w:eastAsia="lt-LT"/>
        </w:rPr>
        <w:t>.</w:t>
      </w:r>
      <w:r w:rsidRPr="00FF1BBB">
        <w:rPr>
          <w:szCs w:val="24"/>
          <w:lang w:eastAsia="lt-LT"/>
        </w:rPr>
        <w:t xml:space="preserve"> </w:t>
      </w:r>
      <w:r w:rsidR="00C7039D" w:rsidRPr="00FF1BBB">
        <w:rPr>
          <w:color w:val="000000"/>
          <w:szCs w:val="24"/>
          <w:lang w:eastAsia="lt-LT"/>
        </w:rPr>
        <w:t xml:space="preserve">Darbuotojams, kurie naudojasi </w:t>
      </w:r>
      <w:r w:rsidR="00E32D1F">
        <w:rPr>
          <w:color w:val="000000"/>
          <w:szCs w:val="24"/>
          <w:lang w:eastAsia="lt-LT"/>
        </w:rPr>
        <w:t xml:space="preserve">Gimnazijos </w:t>
      </w:r>
      <w:r w:rsidR="00C7039D" w:rsidRPr="00FF1BBB">
        <w:rPr>
          <w:color w:val="000000"/>
          <w:szCs w:val="24"/>
          <w:lang w:eastAsia="lt-LT"/>
        </w:rPr>
        <w:t>suteiktu elektroniniu paštu, interneto prieiga ir kita informacinių ir komunikacinių technologijų įranga, draudžiama:</w:t>
      </w:r>
    </w:p>
    <w:p w14:paraId="0643AAB3" w14:textId="3D0C92FE" w:rsidR="00C7039D" w:rsidRPr="00FF1BBB" w:rsidRDefault="003C34C9" w:rsidP="006A575A">
      <w:pPr>
        <w:shd w:val="clear" w:color="auto" w:fill="FFFFFF"/>
        <w:spacing w:line="276" w:lineRule="auto"/>
        <w:ind w:firstLine="720"/>
        <w:jc w:val="both"/>
        <w:rPr>
          <w:color w:val="000000"/>
          <w:szCs w:val="24"/>
          <w:lang w:eastAsia="lt-LT"/>
        </w:rPr>
      </w:pPr>
      <w:r w:rsidRPr="00FF1BBB">
        <w:rPr>
          <w:color w:val="000000"/>
          <w:szCs w:val="24"/>
          <w:lang w:eastAsia="lt-LT"/>
        </w:rPr>
        <w:t>1</w:t>
      </w:r>
      <w:r w:rsidR="00BB7EF2">
        <w:rPr>
          <w:color w:val="000000"/>
          <w:szCs w:val="24"/>
          <w:lang w:eastAsia="lt-LT"/>
        </w:rPr>
        <w:t>09</w:t>
      </w:r>
      <w:r w:rsidR="00C7039D" w:rsidRPr="00FF1BBB">
        <w:rPr>
          <w:color w:val="000000"/>
          <w:szCs w:val="24"/>
          <w:lang w:eastAsia="lt-LT"/>
        </w:rPr>
        <w:t>.1.</w:t>
      </w:r>
      <w:r w:rsidRPr="00FF1BBB">
        <w:rPr>
          <w:color w:val="000000"/>
          <w:szCs w:val="24"/>
          <w:lang w:eastAsia="lt-LT"/>
        </w:rPr>
        <w:t xml:space="preserve"> </w:t>
      </w:r>
      <w:r w:rsidR="00C7039D" w:rsidRPr="00FF1BBB">
        <w:rPr>
          <w:color w:val="000000"/>
          <w:szCs w:val="24"/>
          <w:lang w:eastAsia="lt-LT"/>
        </w:rPr>
        <w:t xml:space="preserve">skelbti </w:t>
      </w:r>
      <w:r w:rsidR="00E32D1F">
        <w:rPr>
          <w:color w:val="000000"/>
          <w:szCs w:val="24"/>
          <w:lang w:eastAsia="lt-LT"/>
        </w:rPr>
        <w:t xml:space="preserve">Gimnazijos </w:t>
      </w:r>
      <w:r w:rsidR="00C7039D" w:rsidRPr="00FF1BBB">
        <w:rPr>
          <w:color w:val="000000"/>
          <w:szCs w:val="24"/>
          <w:lang w:eastAsia="lt-LT"/>
        </w:rPr>
        <w:t>konfidencialią informaciją, vidinius dokumentus internete, jei tai nėra susiję su darbinių funkcijų vykdymu;</w:t>
      </w:r>
    </w:p>
    <w:p w14:paraId="6CF83ED6" w14:textId="74A062F6" w:rsidR="00C7039D" w:rsidRPr="00FF1BBB" w:rsidRDefault="003C34C9" w:rsidP="006A575A">
      <w:pPr>
        <w:shd w:val="clear" w:color="auto" w:fill="FFFFFF"/>
        <w:spacing w:line="276" w:lineRule="auto"/>
        <w:ind w:firstLine="720"/>
        <w:jc w:val="both"/>
        <w:rPr>
          <w:color w:val="000000"/>
          <w:szCs w:val="24"/>
          <w:lang w:eastAsia="lt-LT"/>
        </w:rPr>
      </w:pPr>
      <w:r w:rsidRPr="00FF1BBB">
        <w:rPr>
          <w:color w:val="000000"/>
          <w:szCs w:val="24"/>
          <w:lang w:eastAsia="lt-LT"/>
        </w:rPr>
        <w:t>1</w:t>
      </w:r>
      <w:r w:rsidR="00BB7EF2">
        <w:rPr>
          <w:color w:val="000000"/>
          <w:szCs w:val="24"/>
          <w:lang w:eastAsia="lt-LT"/>
        </w:rPr>
        <w:t>09</w:t>
      </w:r>
      <w:r w:rsidR="00C7039D" w:rsidRPr="00FF1BBB">
        <w:rPr>
          <w:color w:val="000000"/>
          <w:szCs w:val="24"/>
          <w:lang w:eastAsia="lt-LT"/>
        </w:rPr>
        <w:t>.2.</w:t>
      </w:r>
      <w:r w:rsidR="00C7039D" w:rsidRPr="00FF1BBB">
        <w:rPr>
          <w:color w:val="000000"/>
          <w:szCs w:val="24"/>
          <w:lang w:eastAsia="lt-LT"/>
        </w:rPr>
        <w:tab/>
        <w:t xml:space="preserve">naudoti elektroninį paštą ir interneto prieigą asmeniniams komerciniams ar politiniams tikslams, Lietuvos Respublikos įstatymais draudžiamai veiklai, šmeižiančio, įžeidžiančio, grasinamojo pobūdžio ar visuomenės dorovės ir moralės principams prieštaraujančiai informacijai, kompiuterių virusams, masinei piktybiškai informacijai siųsti ar kitiems tikslams, kurie gali pažeisti </w:t>
      </w:r>
      <w:r w:rsidR="00E32D1F">
        <w:rPr>
          <w:color w:val="000000"/>
          <w:szCs w:val="24"/>
          <w:lang w:eastAsia="lt-LT"/>
        </w:rPr>
        <w:t xml:space="preserve">Gimnazijos </w:t>
      </w:r>
      <w:r w:rsidR="00C7039D" w:rsidRPr="00FF1BBB">
        <w:rPr>
          <w:color w:val="000000"/>
          <w:szCs w:val="24"/>
          <w:lang w:eastAsia="lt-LT"/>
        </w:rPr>
        <w:t>ar kitų asmenų teisėtus interesus;</w:t>
      </w:r>
    </w:p>
    <w:p w14:paraId="0A8F7F39" w14:textId="3CBE7499" w:rsidR="00C7039D" w:rsidRPr="00FF1BBB" w:rsidRDefault="003C34C9" w:rsidP="006A575A">
      <w:pPr>
        <w:shd w:val="clear" w:color="auto" w:fill="FFFFFF"/>
        <w:spacing w:line="276" w:lineRule="auto"/>
        <w:ind w:firstLine="720"/>
        <w:jc w:val="both"/>
        <w:rPr>
          <w:color w:val="000000"/>
          <w:szCs w:val="24"/>
          <w:lang w:eastAsia="lt-LT"/>
        </w:rPr>
      </w:pPr>
      <w:r w:rsidRPr="00FF1BBB">
        <w:rPr>
          <w:color w:val="000000"/>
          <w:szCs w:val="24"/>
          <w:lang w:eastAsia="lt-LT"/>
        </w:rPr>
        <w:t>1</w:t>
      </w:r>
      <w:r w:rsidR="00BB7EF2">
        <w:rPr>
          <w:color w:val="000000"/>
          <w:szCs w:val="24"/>
          <w:lang w:eastAsia="lt-LT"/>
        </w:rPr>
        <w:t>09</w:t>
      </w:r>
      <w:r w:rsidR="00C7039D" w:rsidRPr="00FF1BBB">
        <w:rPr>
          <w:color w:val="000000"/>
          <w:szCs w:val="24"/>
          <w:lang w:eastAsia="lt-LT"/>
        </w:rPr>
        <w:t>.3.</w:t>
      </w:r>
      <w:r w:rsidRPr="00FF1BBB">
        <w:rPr>
          <w:color w:val="000000"/>
          <w:szCs w:val="24"/>
          <w:lang w:eastAsia="lt-LT"/>
        </w:rPr>
        <w:t xml:space="preserve"> </w:t>
      </w:r>
      <w:r w:rsidR="00C7039D" w:rsidRPr="00FF1BBB">
        <w:rPr>
          <w:color w:val="000000"/>
          <w:szCs w:val="24"/>
          <w:lang w:eastAsia="lt-LT"/>
        </w:rPr>
        <w:t>naudoti arba platinti tiesiogiai su darbu nesusijusią grafinę, garso ir vaizdo medžiagą, žaidimus ir programinę įrangą, naudoti duomenis, kurie gali sutrikdyti kompiuterių ar komunikacinių technologijų įrenginių, programinės įrangos funkcionavimą ir saugumą;</w:t>
      </w:r>
    </w:p>
    <w:p w14:paraId="3E105B57" w14:textId="3184492C" w:rsidR="00C7039D" w:rsidRPr="00FF1BBB" w:rsidRDefault="003C34C9" w:rsidP="006A575A">
      <w:pPr>
        <w:shd w:val="clear" w:color="auto" w:fill="FFFFFF"/>
        <w:spacing w:line="276" w:lineRule="auto"/>
        <w:ind w:firstLine="720"/>
        <w:jc w:val="both"/>
        <w:rPr>
          <w:color w:val="000000"/>
          <w:szCs w:val="24"/>
          <w:lang w:eastAsia="lt-LT"/>
        </w:rPr>
      </w:pPr>
      <w:r w:rsidRPr="00FF1BBB">
        <w:rPr>
          <w:color w:val="000000"/>
          <w:szCs w:val="24"/>
          <w:lang w:eastAsia="lt-LT"/>
        </w:rPr>
        <w:t>1</w:t>
      </w:r>
      <w:r w:rsidR="00BB7EF2">
        <w:rPr>
          <w:color w:val="000000"/>
          <w:szCs w:val="24"/>
          <w:lang w:eastAsia="lt-LT"/>
        </w:rPr>
        <w:t>09</w:t>
      </w:r>
      <w:r w:rsidR="00C7039D" w:rsidRPr="00FF1BBB">
        <w:rPr>
          <w:color w:val="000000"/>
          <w:szCs w:val="24"/>
          <w:lang w:eastAsia="lt-LT"/>
        </w:rPr>
        <w:t>.4.</w:t>
      </w:r>
      <w:r w:rsidR="00C7039D" w:rsidRPr="00FF1BBB">
        <w:rPr>
          <w:color w:val="000000"/>
          <w:szCs w:val="24"/>
          <w:lang w:eastAsia="lt-LT"/>
        </w:rPr>
        <w:tab/>
        <w:t>savarankiškai keisti, taisyti informacinių technologijų ir komunikacinių technologijų techninę ir programinę įrangą, išskyrus atvejus, kai tai susiję su tiesioginių funkcijų, t. y. techninės ir programinės įrangos priežiūros, vykdymu;</w:t>
      </w:r>
    </w:p>
    <w:p w14:paraId="148CE3D6" w14:textId="398629B4" w:rsidR="00C7039D" w:rsidRPr="00FF1BBB" w:rsidRDefault="003C34C9" w:rsidP="006A575A">
      <w:pPr>
        <w:shd w:val="clear" w:color="auto" w:fill="FFFFFF"/>
        <w:spacing w:line="276" w:lineRule="auto"/>
        <w:ind w:firstLine="720"/>
        <w:jc w:val="both"/>
        <w:rPr>
          <w:color w:val="000000"/>
          <w:szCs w:val="24"/>
          <w:lang w:eastAsia="lt-LT"/>
        </w:rPr>
      </w:pPr>
      <w:r w:rsidRPr="00FF1BBB">
        <w:rPr>
          <w:color w:val="000000"/>
          <w:szCs w:val="24"/>
          <w:lang w:eastAsia="lt-LT"/>
        </w:rPr>
        <w:lastRenderedPageBreak/>
        <w:t>1</w:t>
      </w:r>
      <w:r w:rsidR="00BB7EF2">
        <w:rPr>
          <w:color w:val="000000"/>
          <w:szCs w:val="24"/>
          <w:lang w:eastAsia="lt-LT"/>
        </w:rPr>
        <w:t>09</w:t>
      </w:r>
      <w:r w:rsidR="00C7039D" w:rsidRPr="00FF1BBB">
        <w:rPr>
          <w:color w:val="000000"/>
          <w:szCs w:val="24"/>
          <w:lang w:eastAsia="lt-LT"/>
        </w:rPr>
        <w:t>.5.</w:t>
      </w:r>
      <w:r w:rsidR="00C7039D" w:rsidRPr="00FF1BBB">
        <w:rPr>
          <w:color w:val="000000"/>
          <w:szCs w:val="24"/>
          <w:lang w:eastAsia="lt-LT"/>
        </w:rPr>
        <w:tab/>
        <w:t xml:space="preserve">perduoti </w:t>
      </w:r>
      <w:r w:rsidR="00E32D1F">
        <w:rPr>
          <w:color w:val="000000"/>
          <w:szCs w:val="24"/>
          <w:lang w:eastAsia="lt-LT"/>
        </w:rPr>
        <w:t xml:space="preserve">Gimnazijai </w:t>
      </w:r>
      <w:r w:rsidR="00C7039D" w:rsidRPr="00FF1BBB">
        <w:rPr>
          <w:color w:val="000000"/>
          <w:szCs w:val="24"/>
          <w:lang w:eastAsia="lt-LT"/>
        </w:rPr>
        <w:t xml:space="preserve">priklausančią informacinių technologijų ir komunikacinių technologijų techninę ir programinę įrangą tretiesiems asmenims, jei toks perdavimas nėra susijęs su darbinių funkcijų vykdymu ar gali bet kokiu būdu pakenkti </w:t>
      </w:r>
      <w:r w:rsidR="00E32D1F">
        <w:rPr>
          <w:color w:val="000000"/>
          <w:szCs w:val="24"/>
          <w:lang w:eastAsia="lt-LT"/>
        </w:rPr>
        <w:t xml:space="preserve">Gimnazijos </w:t>
      </w:r>
      <w:r w:rsidR="00C7039D" w:rsidRPr="00FF1BBB">
        <w:rPr>
          <w:color w:val="000000"/>
          <w:szCs w:val="24"/>
          <w:lang w:eastAsia="lt-LT"/>
        </w:rPr>
        <w:t>interesams;</w:t>
      </w:r>
    </w:p>
    <w:p w14:paraId="7C0D4A4D" w14:textId="1FD85838" w:rsidR="00C7039D" w:rsidRPr="00FF1BBB" w:rsidRDefault="003C34C9" w:rsidP="006A575A">
      <w:pPr>
        <w:shd w:val="clear" w:color="auto" w:fill="FFFFFF"/>
        <w:spacing w:line="276" w:lineRule="auto"/>
        <w:ind w:firstLine="720"/>
        <w:jc w:val="both"/>
        <w:rPr>
          <w:color w:val="000000"/>
          <w:szCs w:val="24"/>
          <w:lang w:eastAsia="lt-LT"/>
        </w:rPr>
      </w:pPr>
      <w:r w:rsidRPr="00FF1BBB">
        <w:rPr>
          <w:color w:val="000000"/>
          <w:szCs w:val="24"/>
          <w:lang w:eastAsia="lt-LT"/>
        </w:rPr>
        <w:t>1</w:t>
      </w:r>
      <w:r w:rsidR="00BB7EF2">
        <w:rPr>
          <w:color w:val="000000"/>
          <w:szCs w:val="24"/>
          <w:lang w:eastAsia="lt-LT"/>
        </w:rPr>
        <w:t>09</w:t>
      </w:r>
      <w:r w:rsidR="00C7039D" w:rsidRPr="00FF1BBB">
        <w:rPr>
          <w:color w:val="000000"/>
          <w:szCs w:val="24"/>
          <w:lang w:eastAsia="lt-LT"/>
        </w:rPr>
        <w:t>.6.</w:t>
      </w:r>
      <w:r w:rsidR="00C7039D" w:rsidRPr="00FF1BBB">
        <w:rPr>
          <w:color w:val="000000"/>
          <w:szCs w:val="24"/>
          <w:lang w:eastAsia="lt-LT"/>
        </w:rPr>
        <w:tab/>
        <w:t>diegti, saugoti, naudoti, kopijuoti ar platinti bet kokią neautorizuotą, neteisėtą, autorių teises pažeidžiančią programinę įrangą;</w:t>
      </w:r>
    </w:p>
    <w:p w14:paraId="452471F0" w14:textId="5521193A" w:rsidR="002562C7" w:rsidRPr="00FF1BBB" w:rsidRDefault="003C34C9" w:rsidP="004C4104">
      <w:pPr>
        <w:shd w:val="clear" w:color="auto" w:fill="FFFFFF"/>
        <w:spacing w:line="276" w:lineRule="auto"/>
        <w:ind w:firstLine="720"/>
        <w:jc w:val="both"/>
        <w:rPr>
          <w:color w:val="000000"/>
          <w:szCs w:val="24"/>
          <w:lang w:eastAsia="lt-LT"/>
        </w:rPr>
      </w:pPr>
      <w:r w:rsidRPr="00FF1BBB">
        <w:rPr>
          <w:color w:val="000000"/>
          <w:szCs w:val="24"/>
          <w:lang w:eastAsia="lt-LT"/>
        </w:rPr>
        <w:t>1</w:t>
      </w:r>
      <w:r w:rsidR="00BB7EF2">
        <w:rPr>
          <w:color w:val="000000"/>
          <w:szCs w:val="24"/>
          <w:lang w:eastAsia="lt-LT"/>
        </w:rPr>
        <w:t>09</w:t>
      </w:r>
      <w:r w:rsidR="00C7039D" w:rsidRPr="00FF1BBB">
        <w:rPr>
          <w:color w:val="000000"/>
          <w:szCs w:val="24"/>
          <w:lang w:eastAsia="lt-LT"/>
        </w:rPr>
        <w:t>.7.</w:t>
      </w:r>
      <w:r w:rsidR="00C7039D" w:rsidRPr="00FF1BBB">
        <w:rPr>
          <w:color w:val="000000"/>
          <w:szCs w:val="24"/>
          <w:lang w:eastAsia="lt-LT"/>
        </w:rPr>
        <w:tab/>
        <w:t>naudoti įrangą neteisėtai prieigai prie duomenų, sistemų saugumui tikrinti, skenuoti, kompiuterinio tinklo srauto duomenims stebėti, išskyrus atvejus, kai tai susiję su tiesioginių funkcijų, t. y. techninės programinės įrangos ir kompiuterinių tinklų priežiūros, vykdymu.</w:t>
      </w:r>
    </w:p>
    <w:p w14:paraId="0FE89BA7" w14:textId="77777777" w:rsidR="004C4104" w:rsidRPr="00FF1BBB" w:rsidRDefault="004C4104" w:rsidP="004C4104">
      <w:pPr>
        <w:shd w:val="clear" w:color="auto" w:fill="FFFFFF"/>
        <w:spacing w:line="276" w:lineRule="auto"/>
        <w:ind w:firstLine="720"/>
        <w:jc w:val="both"/>
        <w:rPr>
          <w:color w:val="000000"/>
          <w:szCs w:val="24"/>
          <w:lang w:eastAsia="lt-LT"/>
        </w:rPr>
      </w:pPr>
    </w:p>
    <w:p w14:paraId="47B3CE8E" w14:textId="7B3F4419" w:rsidR="0099092F" w:rsidRPr="00934DDF" w:rsidRDefault="0099092F" w:rsidP="006A575A">
      <w:pPr>
        <w:spacing w:line="276" w:lineRule="auto"/>
        <w:jc w:val="center"/>
        <w:rPr>
          <w:b/>
          <w:bCs/>
          <w:szCs w:val="24"/>
          <w:lang w:eastAsia="lt-LT"/>
        </w:rPr>
      </w:pPr>
      <w:r w:rsidRPr="00FF1BBB">
        <w:rPr>
          <w:b/>
          <w:bCs/>
          <w:szCs w:val="24"/>
          <w:lang w:eastAsia="lt-LT"/>
        </w:rPr>
        <w:t>X</w:t>
      </w:r>
      <w:r w:rsidR="004B1B87" w:rsidRPr="00FF1BBB">
        <w:rPr>
          <w:b/>
          <w:bCs/>
          <w:szCs w:val="24"/>
          <w:lang w:eastAsia="lt-LT"/>
        </w:rPr>
        <w:t>VII</w:t>
      </w:r>
      <w:r w:rsidRPr="00FF1BBB">
        <w:rPr>
          <w:b/>
          <w:bCs/>
          <w:szCs w:val="24"/>
          <w:lang w:eastAsia="lt-LT"/>
        </w:rPr>
        <w:t xml:space="preserve"> SKYRIUS</w:t>
      </w:r>
    </w:p>
    <w:p w14:paraId="5807FD92" w14:textId="77777777" w:rsidR="0099092F" w:rsidRPr="006A575A" w:rsidRDefault="0099092F" w:rsidP="006A575A">
      <w:pPr>
        <w:spacing w:line="276" w:lineRule="auto"/>
        <w:jc w:val="center"/>
        <w:rPr>
          <w:b/>
          <w:bCs/>
          <w:szCs w:val="24"/>
          <w:lang w:eastAsia="lt-LT"/>
        </w:rPr>
      </w:pPr>
      <w:r w:rsidRPr="00934DDF">
        <w:rPr>
          <w:b/>
          <w:bCs/>
          <w:szCs w:val="24"/>
          <w:lang w:eastAsia="lt-LT"/>
        </w:rPr>
        <w:t>ASMENS DUOMENŲ SAUGUMO PAŽEIDIMŲ KONTROLĖ</w:t>
      </w:r>
    </w:p>
    <w:p w14:paraId="4597AEAB" w14:textId="77777777" w:rsidR="0099092F" w:rsidRPr="006A575A" w:rsidRDefault="0099092F" w:rsidP="006A575A">
      <w:pPr>
        <w:spacing w:line="276" w:lineRule="auto"/>
        <w:jc w:val="center"/>
        <w:rPr>
          <w:b/>
          <w:bCs/>
          <w:szCs w:val="24"/>
          <w:lang w:eastAsia="lt-LT"/>
        </w:rPr>
      </w:pPr>
    </w:p>
    <w:p w14:paraId="6714ADC9" w14:textId="150CBB7F" w:rsidR="0099092F" w:rsidRPr="00FF1BBB" w:rsidRDefault="003C34C9" w:rsidP="006A575A">
      <w:pPr>
        <w:tabs>
          <w:tab w:val="left" w:pos="993"/>
        </w:tabs>
        <w:spacing w:line="276" w:lineRule="auto"/>
        <w:ind w:firstLine="567"/>
        <w:jc w:val="both"/>
        <w:rPr>
          <w:szCs w:val="24"/>
          <w:lang w:eastAsia="lt-LT"/>
        </w:rPr>
      </w:pPr>
      <w:r w:rsidRPr="00FF1BBB">
        <w:rPr>
          <w:szCs w:val="24"/>
          <w:lang w:eastAsia="lt-LT"/>
        </w:rPr>
        <w:t>11</w:t>
      </w:r>
      <w:r w:rsidR="00BB7EF2">
        <w:rPr>
          <w:szCs w:val="24"/>
          <w:lang w:eastAsia="lt-LT"/>
        </w:rPr>
        <w:t>0</w:t>
      </w:r>
      <w:r w:rsidR="0099092F" w:rsidRPr="00FF1BBB">
        <w:rPr>
          <w:szCs w:val="24"/>
          <w:lang w:eastAsia="lt-LT"/>
        </w:rPr>
        <w:t>.</w:t>
      </w:r>
      <w:r w:rsidR="0099092F" w:rsidRPr="00FF1BBB">
        <w:rPr>
          <w:szCs w:val="24"/>
          <w:lang w:eastAsia="lt-LT"/>
        </w:rPr>
        <w:tab/>
      </w:r>
      <w:r w:rsidRPr="00FF1BBB">
        <w:rPr>
          <w:szCs w:val="24"/>
          <w:lang w:eastAsia="lt-LT"/>
        </w:rPr>
        <w:t xml:space="preserve"> </w:t>
      </w:r>
      <w:r w:rsidR="0099092F" w:rsidRPr="00FF1BBB">
        <w:rPr>
          <w:szCs w:val="24"/>
          <w:lang w:eastAsia="lt-LT"/>
        </w:rPr>
        <w:t xml:space="preserve">Įvykus asmens duomenų saugumo pažeidimui, asmens duomenis tvarkantis asmuo nedelsdamas informuoja </w:t>
      </w:r>
      <w:r w:rsidR="00E32D1F">
        <w:rPr>
          <w:szCs w:val="24"/>
          <w:lang w:eastAsia="lt-LT"/>
        </w:rPr>
        <w:t xml:space="preserve">Gimnazijos </w:t>
      </w:r>
      <w:r w:rsidR="00176929" w:rsidRPr="00FF1BBB">
        <w:rPr>
          <w:szCs w:val="24"/>
          <w:lang w:eastAsia="lt-LT"/>
        </w:rPr>
        <w:t>už duomenų apsaugą atsakingą darbuotoją</w:t>
      </w:r>
      <w:r w:rsidR="00127F31" w:rsidRPr="00FF1BBB">
        <w:rPr>
          <w:szCs w:val="24"/>
          <w:lang w:eastAsia="lt-LT"/>
        </w:rPr>
        <w:t>.</w:t>
      </w:r>
    </w:p>
    <w:p w14:paraId="1F5BE5CB" w14:textId="1ED40B31" w:rsidR="0099092F" w:rsidRPr="00FF1BBB" w:rsidRDefault="003C34C9" w:rsidP="006A575A">
      <w:pPr>
        <w:tabs>
          <w:tab w:val="left" w:pos="993"/>
        </w:tabs>
        <w:spacing w:line="276" w:lineRule="auto"/>
        <w:ind w:firstLine="567"/>
        <w:jc w:val="both"/>
        <w:rPr>
          <w:szCs w:val="24"/>
          <w:lang w:eastAsia="lt-LT"/>
        </w:rPr>
      </w:pPr>
      <w:r w:rsidRPr="00FF1BBB">
        <w:rPr>
          <w:szCs w:val="24"/>
          <w:lang w:eastAsia="lt-LT"/>
        </w:rPr>
        <w:t>1</w:t>
      </w:r>
      <w:r w:rsidR="008B0EA3" w:rsidRPr="00FF1BBB">
        <w:rPr>
          <w:szCs w:val="24"/>
          <w:lang w:eastAsia="lt-LT"/>
        </w:rPr>
        <w:t>1</w:t>
      </w:r>
      <w:r w:rsidR="00BB7EF2">
        <w:rPr>
          <w:szCs w:val="24"/>
          <w:lang w:eastAsia="lt-LT"/>
        </w:rPr>
        <w:t>1</w:t>
      </w:r>
      <w:r w:rsidR="0099092F" w:rsidRPr="00FF1BBB">
        <w:rPr>
          <w:szCs w:val="24"/>
          <w:lang w:eastAsia="lt-LT"/>
        </w:rPr>
        <w:t>.</w:t>
      </w:r>
      <w:r w:rsidR="0099092F" w:rsidRPr="00FF1BBB">
        <w:rPr>
          <w:szCs w:val="24"/>
          <w:lang w:eastAsia="lt-LT"/>
        </w:rPr>
        <w:tab/>
      </w:r>
      <w:r w:rsidRPr="00FF1BBB">
        <w:rPr>
          <w:szCs w:val="24"/>
          <w:lang w:eastAsia="lt-LT"/>
        </w:rPr>
        <w:t xml:space="preserve"> </w:t>
      </w:r>
      <w:r w:rsidR="008B0EA3" w:rsidRPr="00FF1BBB">
        <w:rPr>
          <w:szCs w:val="24"/>
          <w:lang w:eastAsia="lt-LT"/>
        </w:rPr>
        <w:t xml:space="preserve">Už duomenų apsaugą atsakingas darbuotojas </w:t>
      </w:r>
      <w:r w:rsidR="0099092F" w:rsidRPr="00FF1BBB">
        <w:rPr>
          <w:szCs w:val="24"/>
          <w:lang w:eastAsia="lt-LT"/>
        </w:rPr>
        <w:t xml:space="preserve">nustato, ar tikrai buvo padarytas asmens duomenų saugumo pažeidimas, ir nedelsdamas apie tai informuoja </w:t>
      </w:r>
      <w:r w:rsidR="00E32D1F">
        <w:rPr>
          <w:szCs w:val="24"/>
          <w:lang w:eastAsia="lt-LT"/>
        </w:rPr>
        <w:t xml:space="preserve">Gimnazijos </w:t>
      </w:r>
      <w:r w:rsidR="0099092F" w:rsidRPr="00FF1BBB">
        <w:rPr>
          <w:szCs w:val="24"/>
          <w:lang w:eastAsia="lt-LT"/>
        </w:rPr>
        <w:t xml:space="preserve">direktorių ar jį pavaduojanti asmenį, nurodydamas visas asmens duomenų saugumo pažeidimo aplinkybes. </w:t>
      </w:r>
    </w:p>
    <w:p w14:paraId="238B5432" w14:textId="612CD0FF" w:rsidR="0099092F" w:rsidRPr="006A575A" w:rsidRDefault="003C34C9" w:rsidP="006A575A">
      <w:pPr>
        <w:tabs>
          <w:tab w:val="left" w:pos="993"/>
        </w:tabs>
        <w:spacing w:line="276" w:lineRule="auto"/>
        <w:ind w:firstLine="567"/>
        <w:jc w:val="both"/>
        <w:rPr>
          <w:szCs w:val="24"/>
          <w:lang w:eastAsia="lt-LT"/>
        </w:rPr>
      </w:pPr>
      <w:r w:rsidRPr="00FF1BBB">
        <w:rPr>
          <w:szCs w:val="24"/>
          <w:lang w:eastAsia="lt-LT"/>
        </w:rPr>
        <w:t>1</w:t>
      </w:r>
      <w:r w:rsidR="00BB7EF2">
        <w:rPr>
          <w:szCs w:val="24"/>
          <w:lang w:eastAsia="lt-LT"/>
        </w:rPr>
        <w:t>1</w:t>
      </w:r>
      <w:r w:rsidRPr="00FF1BBB">
        <w:rPr>
          <w:szCs w:val="24"/>
          <w:lang w:eastAsia="lt-LT"/>
        </w:rPr>
        <w:t>2</w:t>
      </w:r>
      <w:r w:rsidR="0099092F" w:rsidRPr="00FF1BBB">
        <w:rPr>
          <w:szCs w:val="24"/>
          <w:lang w:eastAsia="lt-LT"/>
        </w:rPr>
        <w:t>.</w:t>
      </w:r>
      <w:r w:rsidRPr="00FF1BBB">
        <w:rPr>
          <w:szCs w:val="24"/>
          <w:lang w:eastAsia="lt-LT"/>
        </w:rPr>
        <w:t xml:space="preserve"> </w:t>
      </w:r>
      <w:r w:rsidR="008B0EA3" w:rsidRPr="00FF1BBB">
        <w:rPr>
          <w:szCs w:val="24"/>
          <w:lang w:eastAsia="lt-LT"/>
        </w:rPr>
        <w:t>Už duomenų apsaugą atsakingas darbuotojas</w:t>
      </w:r>
      <w:r w:rsidR="0099092F" w:rsidRPr="00FF1BBB">
        <w:rPr>
          <w:szCs w:val="24"/>
          <w:lang w:eastAsia="lt-LT"/>
        </w:rPr>
        <w:t xml:space="preserve"> per 72 valandas nuo</w:t>
      </w:r>
      <w:r w:rsidR="0099092F" w:rsidRPr="006A575A">
        <w:rPr>
          <w:szCs w:val="24"/>
          <w:lang w:eastAsia="lt-LT"/>
        </w:rPr>
        <w:t xml:space="preserve"> pažeidimo nustatymo momento, kreipiasi į Valstybinę asmens duomenų apsaugos inspekciją pateikdamas nustatytos formos pranešimą</w:t>
      </w:r>
      <w:r w:rsidR="0099092F" w:rsidRPr="006A575A">
        <w:rPr>
          <w:color w:val="000000" w:themeColor="text1"/>
          <w:szCs w:val="24"/>
          <w:lang w:eastAsia="lt-LT"/>
        </w:rPr>
        <w:t xml:space="preserve"> </w:t>
      </w:r>
      <w:r w:rsidR="0099092F" w:rsidRPr="006A575A">
        <w:rPr>
          <w:szCs w:val="24"/>
          <w:lang w:eastAsia="lt-LT"/>
        </w:rPr>
        <w:t>apie asmens duomenų saugumo pažeidimą, nebent asmens duomenų pažeidimas neturėtų kelti pavojaus fizinių asmenų teisės ir laisvėms.</w:t>
      </w:r>
    </w:p>
    <w:p w14:paraId="3329C587" w14:textId="7F12AE0E" w:rsidR="0099092F" w:rsidRPr="00FF1BBB" w:rsidRDefault="003C34C9" w:rsidP="006A575A">
      <w:pPr>
        <w:tabs>
          <w:tab w:val="left" w:pos="709"/>
          <w:tab w:val="left" w:pos="993"/>
        </w:tabs>
        <w:spacing w:line="276" w:lineRule="auto"/>
        <w:ind w:firstLine="567"/>
        <w:jc w:val="both"/>
        <w:rPr>
          <w:szCs w:val="24"/>
          <w:lang w:eastAsia="lt-LT"/>
        </w:rPr>
      </w:pPr>
      <w:r w:rsidRPr="006A575A">
        <w:rPr>
          <w:szCs w:val="24"/>
          <w:lang w:eastAsia="lt-LT"/>
        </w:rPr>
        <w:t>1</w:t>
      </w:r>
      <w:r w:rsidR="00BB7EF2">
        <w:rPr>
          <w:szCs w:val="24"/>
          <w:lang w:eastAsia="lt-LT"/>
        </w:rPr>
        <w:t>13</w:t>
      </w:r>
      <w:r w:rsidR="0099092F" w:rsidRPr="006A575A">
        <w:rPr>
          <w:szCs w:val="24"/>
          <w:lang w:eastAsia="lt-LT"/>
        </w:rPr>
        <w:t>.</w:t>
      </w:r>
      <w:r w:rsidR="0099092F" w:rsidRPr="006A575A">
        <w:rPr>
          <w:szCs w:val="24"/>
          <w:lang w:eastAsia="lt-LT"/>
        </w:rPr>
        <w:tab/>
      </w:r>
      <w:r w:rsidRPr="006A575A">
        <w:rPr>
          <w:szCs w:val="24"/>
          <w:lang w:eastAsia="lt-LT"/>
        </w:rPr>
        <w:t xml:space="preserve"> </w:t>
      </w:r>
      <w:bookmarkStart w:id="7" w:name="_Hlk151465180"/>
      <w:r w:rsidR="00934DDF" w:rsidRPr="00934DDF">
        <w:rPr>
          <w:szCs w:val="24"/>
          <w:lang w:eastAsia="lt-LT"/>
        </w:rPr>
        <w:t xml:space="preserve">Už duomenų apsaugą atsakingas darbuotojas </w:t>
      </w:r>
      <w:bookmarkEnd w:id="7"/>
      <w:r w:rsidR="0099092F" w:rsidRPr="006A575A">
        <w:rPr>
          <w:szCs w:val="24"/>
          <w:lang w:eastAsia="lt-LT"/>
        </w:rPr>
        <w:t xml:space="preserve">pateikia nustatytos formos informaciją </w:t>
      </w:r>
      <w:r w:rsidR="001B3F5C" w:rsidRPr="006A575A">
        <w:rPr>
          <w:szCs w:val="24"/>
          <w:lang w:eastAsia="lt-LT"/>
        </w:rPr>
        <w:t>d</w:t>
      </w:r>
      <w:r w:rsidR="0099092F" w:rsidRPr="006A575A">
        <w:rPr>
          <w:szCs w:val="24"/>
          <w:lang w:eastAsia="lt-LT"/>
        </w:rPr>
        <w:t>uomenų subjektui, jei dėl</w:t>
      </w:r>
      <w:r w:rsidR="0099092F" w:rsidRPr="006A575A">
        <w:t xml:space="preserve"> </w:t>
      </w:r>
      <w:r w:rsidR="0099092F" w:rsidRPr="006A575A">
        <w:rPr>
          <w:szCs w:val="24"/>
          <w:lang w:eastAsia="lt-LT"/>
        </w:rPr>
        <w:t>asmens duomenų saugumo pažeidimo gali kilti pavojus</w:t>
      </w:r>
      <w:r w:rsidR="0099092F" w:rsidRPr="006A575A">
        <w:t xml:space="preserve"> </w:t>
      </w:r>
      <w:r w:rsidR="0099092F" w:rsidRPr="006A575A">
        <w:rPr>
          <w:szCs w:val="24"/>
          <w:lang w:eastAsia="lt-LT"/>
        </w:rPr>
        <w:t xml:space="preserve">fizinių asmenų teisės ir laisvėms. Jei duomenų subjekto nustatyti neįmanoma, informacija apie įvykusį saugumo </w:t>
      </w:r>
      <w:r w:rsidR="0099092F" w:rsidRPr="00FF1BBB">
        <w:rPr>
          <w:szCs w:val="24"/>
          <w:lang w:eastAsia="lt-LT"/>
        </w:rPr>
        <w:t>pažeidimą skelbiama viešai.</w:t>
      </w:r>
    </w:p>
    <w:p w14:paraId="648B8AD5" w14:textId="7084DB01" w:rsidR="0099092F" w:rsidRPr="00FF1BBB" w:rsidRDefault="003C34C9" w:rsidP="006A575A">
      <w:pPr>
        <w:tabs>
          <w:tab w:val="left" w:pos="709"/>
          <w:tab w:val="left" w:pos="993"/>
        </w:tabs>
        <w:spacing w:line="276" w:lineRule="auto"/>
        <w:ind w:firstLine="567"/>
        <w:jc w:val="both"/>
        <w:rPr>
          <w:szCs w:val="24"/>
          <w:lang w:eastAsia="lt-LT"/>
        </w:rPr>
      </w:pPr>
      <w:r w:rsidRPr="00FF1BBB">
        <w:rPr>
          <w:szCs w:val="24"/>
          <w:lang w:eastAsia="lt-LT"/>
        </w:rPr>
        <w:t>1</w:t>
      </w:r>
      <w:r w:rsidR="00BB7EF2">
        <w:rPr>
          <w:szCs w:val="24"/>
          <w:lang w:eastAsia="lt-LT"/>
        </w:rPr>
        <w:t>14</w:t>
      </w:r>
      <w:r w:rsidR="0099092F" w:rsidRPr="00FF1BBB">
        <w:rPr>
          <w:szCs w:val="24"/>
          <w:lang w:eastAsia="lt-LT"/>
        </w:rPr>
        <w:t>.</w:t>
      </w:r>
      <w:r w:rsidRPr="00FF1BBB">
        <w:rPr>
          <w:szCs w:val="24"/>
          <w:lang w:eastAsia="lt-LT"/>
        </w:rPr>
        <w:t xml:space="preserve"> </w:t>
      </w:r>
      <w:r w:rsidR="00E32D1F">
        <w:rPr>
          <w:szCs w:val="24"/>
          <w:lang w:eastAsia="lt-LT"/>
        </w:rPr>
        <w:t xml:space="preserve">Gimnazijos </w:t>
      </w:r>
      <w:r w:rsidR="0099092F" w:rsidRPr="00FF1BBB">
        <w:rPr>
          <w:szCs w:val="24"/>
          <w:lang w:eastAsia="lt-LT"/>
        </w:rPr>
        <w:t>direktorius gali sudaryti nuolatinę darbo grupę (komisiją) iš kompetentingų duomenų apsaugos srityje darbuotojų, kurie vertintų kiekvieno asmens duomenų saugumo pažeidimą, siekiant nustatyti tokio pažeidimo atsiradimo priežastis, neigiamas pažeidimo pasekmes bei siūlytų priemones, padedančias išvengti tokių pažeidimų ateityje.</w:t>
      </w:r>
    </w:p>
    <w:p w14:paraId="5859EF75" w14:textId="14DD9366" w:rsidR="0099092F" w:rsidRPr="00FF1BBB" w:rsidRDefault="00934DDF" w:rsidP="00934DDF">
      <w:pPr>
        <w:tabs>
          <w:tab w:val="left" w:pos="709"/>
          <w:tab w:val="left" w:pos="993"/>
        </w:tabs>
        <w:spacing w:line="276" w:lineRule="auto"/>
        <w:ind w:firstLine="567"/>
        <w:jc w:val="both"/>
        <w:rPr>
          <w:szCs w:val="24"/>
          <w:lang w:eastAsia="lt-LT"/>
        </w:rPr>
      </w:pPr>
      <w:r w:rsidRPr="00FF1BBB">
        <w:rPr>
          <w:szCs w:val="24"/>
          <w:lang w:eastAsia="lt-LT"/>
        </w:rPr>
        <w:t>1</w:t>
      </w:r>
      <w:r w:rsidR="00BB7EF2">
        <w:rPr>
          <w:szCs w:val="24"/>
          <w:lang w:eastAsia="lt-LT"/>
        </w:rPr>
        <w:t>15</w:t>
      </w:r>
      <w:r w:rsidRPr="00FF1BBB">
        <w:rPr>
          <w:szCs w:val="24"/>
          <w:lang w:eastAsia="lt-LT"/>
        </w:rPr>
        <w:t xml:space="preserve">. Už duomenų apsaugą atsakingas darbuotojas, gali konsultuotis su duomenų tvarkytojo paskirtu duomenų apsaugos pareigūnu. </w:t>
      </w:r>
    </w:p>
    <w:p w14:paraId="6F53D806" w14:textId="77777777" w:rsidR="004C4104" w:rsidRPr="00FF1BBB" w:rsidRDefault="004C4104" w:rsidP="006A575A">
      <w:pPr>
        <w:widowControl w:val="0"/>
        <w:tabs>
          <w:tab w:val="left" w:pos="426"/>
          <w:tab w:val="left" w:pos="4677"/>
        </w:tabs>
        <w:spacing w:line="276" w:lineRule="auto"/>
        <w:jc w:val="center"/>
        <w:rPr>
          <w:b/>
          <w:bCs/>
          <w:szCs w:val="24"/>
          <w:lang w:eastAsia="lt-LT"/>
        </w:rPr>
      </w:pPr>
    </w:p>
    <w:p w14:paraId="0D4452CB" w14:textId="77777777" w:rsidR="0099092F" w:rsidRPr="00FF1BBB" w:rsidRDefault="004B1B87" w:rsidP="006A575A">
      <w:pPr>
        <w:widowControl w:val="0"/>
        <w:tabs>
          <w:tab w:val="left" w:pos="426"/>
          <w:tab w:val="left" w:pos="4677"/>
        </w:tabs>
        <w:spacing w:line="276" w:lineRule="auto"/>
        <w:jc w:val="center"/>
        <w:rPr>
          <w:b/>
          <w:bCs/>
          <w:szCs w:val="24"/>
          <w:lang w:eastAsia="lt-LT"/>
        </w:rPr>
      </w:pPr>
      <w:r w:rsidRPr="00FF1BBB">
        <w:rPr>
          <w:b/>
          <w:bCs/>
          <w:szCs w:val="24"/>
          <w:lang w:eastAsia="lt-LT"/>
        </w:rPr>
        <w:t>XVIII</w:t>
      </w:r>
      <w:r w:rsidR="0099092F" w:rsidRPr="00FF1BBB">
        <w:rPr>
          <w:b/>
          <w:bCs/>
          <w:szCs w:val="24"/>
          <w:lang w:eastAsia="lt-LT"/>
        </w:rPr>
        <w:t xml:space="preserve"> SKYRIUS</w:t>
      </w:r>
    </w:p>
    <w:p w14:paraId="1128EFD2" w14:textId="77777777" w:rsidR="0099092F" w:rsidRPr="00FF1BBB" w:rsidRDefault="0099092F" w:rsidP="006A575A">
      <w:pPr>
        <w:widowControl w:val="0"/>
        <w:tabs>
          <w:tab w:val="left" w:pos="426"/>
        </w:tabs>
        <w:spacing w:line="276" w:lineRule="auto"/>
        <w:jc w:val="center"/>
        <w:rPr>
          <w:b/>
          <w:bCs/>
          <w:szCs w:val="24"/>
          <w:lang w:eastAsia="lt-LT"/>
        </w:rPr>
      </w:pPr>
      <w:r w:rsidRPr="00FF1BBB">
        <w:rPr>
          <w:b/>
          <w:bCs/>
          <w:szCs w:val="24"/>
          <w:lang w:eastAsia="lt-LT"/>
        </w:rPr>
        <w:t>BAIGIAMOSIOS NUOSTATOS</w:t>
      </w:r>
    </w:p>
    <w:p w14:paraId="6A84F5FF" w14:textId="77777777" w:rsidR="0099092F" w:rsidRPr="00FF1BBB" w:rsidRDefault="0099092F" w:rsidP="006A575A">
      <w:pPr>
        <w:widowControl w:val="0"/>
        <w:tabs>
          <w:tab w:val="left" w:pos="1134"/>
        </w:tabs>
        <w:spacing w:line="276" w:lineRule="auto"/>
        <w:ind w:left="720"/>
        <w:jc w:val="both"/>
        <w:rPr>
          <w:szCs w:val="24"/>
          <w:lang w:eastAsia="lt-LT"/>
        </w:rPr>
      </w:pPr>
    </w:p>
    <w:p w14:paraId="09DE2602" w14:textId="2DCA8323" w:rsidR="0099092F" w:rsidRPr="00FF1BBB" w:rsidRDefault="003C34C9" w:rsidP="006A575A">
      <w:pPr>
        <w:widowControl w:val="0"/>
        <w:tabs>
          <w:tab w:val="left" w:pos="709"/>
          <w:tab w:val="left" w:pos="993"/>
        </w:tabs>
        <w:spacing w:line="276" w:lineRule="auto"/>
        <w:ind w:firstLine="567"/>
        <w:jc w:val="both"/>
        <w:rPr>
          <w:szCs w:val="24"/>
          <w:lang w:eastAsia="lt-LT"/>
        </w:rPr>
      </w:pPr>
      <w:r w:rsidRPr="00FF1BBB">
        <w:rPr>
          <w:szCs w:val="24"/>
          <w:lang w:eastAsia="lt-LT"/>
        </w:rPr>
        <w:t>1</w:t>
      </w:r>
      <w:r w:rsidR="00BB7EF2">
        <w:rPr>
          <w:szCs w:val="24"/>
          <w:lang w:eastAsia="lt-LT"/>
        </w:rPr>
        <w:t>16</w:t>
      </w:r>
      <w:r w:rsidR="0099092F" w:rsidRPr="00FF1BBB">
        <w:rPr>
          <w:szCs w:val="24"/>
          <w:lang w:eastAsia="lt-LT"/>
        </w:rPr>
        <w:t>.</w:t>
      </w:r>
      <w:r w:rsidR="0099092F" w:rsidRPr="00FF1BBB">
        <w:rPr>
          <w:szCs w:val="24"/>
          <w:lang w:eastAsia="lt-LT"/>
        </w:rPr>
        <w:tab/>
      </w:r>
      <w:r w:rsidRPr="00FF1BBB">
        <w:rPr>
          <w:szCs w:val="24"/>
          <w:lang w:eastAsia="lt-LT"/>
        </w:rPr>
        <w:t xml:space="preserve"> </w:t>
      </w:r>
      <w:r w:rsidR="00E32D1F">
        <w:rPr>
          <w:szCs w:val="24"/>
          <w:lang w:eastAsia="lt-LT"/>
        </w:rPr>
        <w:t xml:space="preserve">Gimnazijos </w:t>
      </w:r>
      <w:r w:rsidR="0099092F" w:rsidRPr="00FF1BBB">
        <w:rPr>
          <w:szCs w:val="24"/>
          <w:lang w:eastAsia="lt-LT"/>
        </w:rPr>
        <w:t xml:space="preserve">darbuotojai su šiomis taisyklėmis supažindinami </w:t>
      </w:r>
      <w:r w:rsidR="005A3224" w:rsidRPr="00FF1BBB">
        <w:rPr>
          <w:color w:val="000000" w:themeColor="text1"/>
          <w:szCs w:val="24"/>
          <w:lang w:eastAsia="lt-LT"/>
        </w:rPr>
        <w:t xml:space="preserve">per DVS ar </w:t>
      </w:r>
      <w:r w:rsidR="0099092F" w:rsidRPr="00FF1BBB">
        <w:rPr>
          <w:szCs w:val="24"/>
          <w:lang w:eastAsia="lt-LT"/>
        </w:rPr>
        <w:t>pasirašytinai.</w:t>
      </w:r>
    </w:p>
    <w:p w14:paraId="2A64E38F" w14:textId="7151E654" w:rsidR="0099092F" w:rsidRPr="00FF1BBB" w:rsidRDefault="003C34C9" w:rsidP="006A575A">
      <w:pPr>
        <w:widowControl w:val="0"/>
        <w:tabs>
          <w:tab w:val="left" w:pos="709"/>
          <w:tab w:val="left" w:pos="993"/>
        </w:tabs>
        <w:spacing w:line="276" w:lineRule="auto"/>
        <w:ind w:firstLine="567"/>
        <w:jc w:val="both"/>
        <w:rPr>
          <w:szCs w:val="24"/>
          <w:lang w:eastAsia="lt-LT"/>
        </w:rPr>
      </w:pPr>
      <w:r w:rsidRPr="00FF1BBB">
        <w:rPr>
          <w:szCs w:val="24"/>
          <w:lang w:eastAsia="lt-LT"/>
        </w:rPr>
        <w:t>1</w:t>
      </w:r>
      <w:r w:rsidR="00BB7EF2">
        <w:rPr>
          <w:szCs w:val="24"/>
          <w:lang w:eastAsia="lt-LT"/>
        </w:rPr>
        <w:t>17</w:t>
      </w:r>
      <w:r w:rsidR="0099092F" w:rsidRPr="00FF1BBB">
        <w:rPr>
          <w:szCs w:val="24"/>
          <w:lang w:eastAsia="lt-LT"/>
        </w:rPr>
        <w:t>.</w:t>
      </w:r>
      <w:r w:rsidRPr="00FF1BBB">
        <w:rPr>
          <w:szCs w:val="24"/>
          <w:lang w:eastAsia="lt-LT"/>
        </w:rPr>
        <w:t xml:space="preserve"> </w:t>
      </w:r>
      <w:r w:rsidR="0099092F" w:rsidRPr="00FF1BBB">
        <w:rPr>
          <w:szCs w:val="24"/>
          <w:lang w:eastAsia="lt-LT"/>
        </w:rPr>
        <w:t xml:space="preserve">Už taisyklių laikymosi priežiūrą ir kontrolę atsakingi </w:t>
      </w:r>
      <w:r w:rsidR="000C1EA2">
        <w:rPr>
          <w:szCs w:val="24"/>
          <w:lang w:eastAsia="lt-LT"/>
        </w:rPr>
        <w:t xml:space="preserve">Gimnazijos </w:t>
      </w:r>
      <w:r w:rsidR="0099092F" w:rsidRPr="00FF1BBB">
        <w:rPr>
          <w:szCs w:val="24"/>
          <w:lang w:eastAsia="lt-LT"/>
        </w:rPr>
        <w:t>darbuotojai įgalioti tvarkyti asmens duomenis.</w:t>
      </w:r>
    </w:p>
    <w:p w14:paraId="7B7AADB4" w14:textId="7CFC2413" w:rsidR="0099092F" w:rsidRPr="00FF1BBB" w:rsidRDefault="003C34C9" w:rsidP="006A575A">
      <w:pPr>
        <w:widowControl w:val="0"/>
        <w:tabs>
          <w:tab w:val="left" w:pos="993"/>
        </w:tabs>
        <w:spacing w:line="276" w:lineRule="auto"/>
        <w:ind w:firstLine="567"/>
        <w:jc w:val="both"/>
        <w:rPr>
          <w:szCs w:val="24"/>
          <w:lang w:eastAsia="lt-LT"/>
        </w:rPr>
      </w:pPr>
      <w:r w:rsidRPr="00FF1BBB">
        <w:rPr>
          <w:szCs w:val="24"/>
          <w:lang w:eastAsia="lt-LT"/>
        </w:rPr>
        <w:t>1</w:t>
      </w:r>
      <w:r w:rsidR="00BB7EF2">
        <w:rPr>
          <w:szCs w:val="24"/>
          <w:lang w:eastAsia="lt-LT"/>
        </w:rPr>
        <w:t>18</w:t>
      </w:r>
      <w:r w:rsidR="0099092F" w:rsidRPr="00FF1BBB">
        <w:rPr>
          <w:szCs w:val="24"/>
          <w:lang w:eastAsia="lt-LT"/>
        </w:rPr>
        <w:t>.</w:t>
      </w:r>
      <w:r w:rsidRPr="00FF1BBB">
        <w:rPr>
          <w:szCs w:val="24"/>
          <w:lang w:eastAsia="lt-LT"/>
        </w:rPr>
        <w:t xml:space="preserve"> </w:t>
      </w:r>
      <w:r w:rsidR="0099092F" w:rsidRPr="00FF1BBB">
        <w:rPr>
          <w:szCs w:val="24"/>
          <w:lang w:eastAsia="lt-LT"/>
        </w:rPr>
        <w:t xml:space="preserve">Šios taisyklės periodiškai, ne rečiau kaip kartą per 2 metus, apsvarstomos ir prireikus atnaujinamos. Už jų atnaujinimą atsakingas </w:t>
      </w:r>
      <w:r w:rsidR="000C1EA2">
        <w:rPr>
          <w:szCs w:val="24"/>
          <w:lang w:eastAsia="lt-LT"/>
        </w:rPr>
        <w:t xml:space="preserve">Gimnazijos </w:t>
      </w:r>
      <w:r w:rsidR="00934DDF" w:rsidRPr="00FF1BBB">
        <w:rPr>
          <w:szCs w:val="24"/>
          <w:lang w:eastAsia="lt-LT"/>
        </w:rPr>
        <w:t>direktoriaus paskirtas darbuotojas atsakingas už</w:t>
      </w:r>
      <w:r w:rsidR="0099092F" w:rsidRPr="00FF1BBB">
        <w:rPr>
          <w:szCs w:val="24"/>
          <w:lang w:eastAsia="lt-LT"/>
        </w:rPr>
        <w:t xml:space="preserve"> duomenų apsaug</w:t>
      </w:r>
      <w:r w:rsidR="00934DDF" w:rsidRPr="00FF1BBB">
        <w:rPr>
          <w:szCs w:val="24"/>
          <w:lang w:eastAsia="lt-LT"/>
        </w:rPr>
        <w:t>ą</w:t>
      </w:r>
      <w:r w:rsidR="0099092F" w:rsidRPr="00FF1BBB">
        <w:rPr>
          <w:szCs w:val="24"/>
          <w:lang w:eastAsia="lt-LT"/>
        </w:rPr>
        <w:t>.</w:t>
      </w:r>
    </w:p>
    <w:p w14:paraId="2C66BA8B" w14:textId="55B48643" w:rsidR="0099092F" w:rsidRPr="00FF1BBB" w:rsidRDefault="003C34C9" w:rsidP="006A575A">
      <w:pPr>
        <w:widowControl w:val="0"/>
        <w:tabs>
          <w:tab w:val="left" w:pos="851"/>
          <w:tab w:val="left" w:pos="993"/>
        </w:tabs>
        <w:spacing w:line="276" w:lineRule="auto"/>
        <w:ind w:firstLine="567"/>
        <w:jc w:val="both"/>
        <w:rPr>
          <w:szCs w:val="24"/>
          <w:lang w:eastAsia="lt-LT"/>
        </w:rPr>
      </w:pPr>
      <w:r w:rsidRPr="00FF1BBB">
        <w:rPr>
          <w:szCs w:val="24"/>
          <w:lang w:eastAsia="lt-LT"/>
        </w:rPr>
        <w:t>1</w:t>
      </w:r>
      <w:r w:rsidR="00BB7EF2">
        <w:rPr>
          <w:szCs w:val="24"/>
          <w:lang w:eastAsia="lt-LT"/>
        </w:rPr>
        <w:t>19</w:t>
      </w:r>
      <w:r w:rsidR="0099092F" w:rsidRPr="00FF1BBB">
        <w:rPr>
          <w:szCs w:val="24"/>
          <w:lang w:eastAsia="lt-LT"/>
        </w:rPr>
        <w:t>.</w:t>
      </w:r>
      <w:r w:rsidR="0099092F" w:rsidRPr="00FF1BBB">
        <w:rPr>
          <w:szCs w:val="24"/>
          <w:lang w:eastAsia="lt-LT"/>
        </w:rPr>
        <w:tab/>
      </w:r>
      <w:r w:rsidRPr="00FF1BBB">
        <w:rPr>
          <w:szCs w:val="24"/>
          <w:lang w:eastAsia="lt-LT"/>
        </w:rPr>
        <w:t xml:space="preserve"> </w:t>
      </w:r>
      <w:r w:rsidR="000C1EA2" w:rsidRPr="000C1EA2">
        <w:rPr>
          <w:szCs w:val="24"/>
          <w:lang w:eastAsia="lt-LT"/>
        </w:rPr>
        <w:t>Gimnazijos</w:t>
      </w:r>
      <w:r w:rsidR="000C1EA2">
        <w:rPr>
          <w:color w:val="0E00C0"/>
          <w:szCs w:val="24"/>
          <w:lang w:eastAsia="lt-LT"/>
        </w:rPr>
        <w:t xml:space="preserve"> </w:t>
      </w:r>
      <w:r w:rsidR="0099092F" w:rsidRPr="00FF1BBB">
        <w:rPr>
          <w:szCs w:val="24"/>
          <w:lang w:eastAsia="lt-LT"/>
        </w:rPr>
        <w:t>darbuotojai, pažeidę šių taisyklių reikalavimus, atsako Lietuvos Respublikos teisės aktų nustatyta tvarka.</w:t>
      </w:r>
    </w:p>
    <w:p w14:paraId="75DA5B69" w14:textId="37A22C8D" w:rsidR="0099092F" w:rsidRPr="00144FCC" w:rsidRDefault="0099092F" w:rsidP="00144FCC">
      <w:pPr>
        <w:tabs>
          <w:tab w:val="left" w:pos="1418"/>
        </w:tabs>
        <w:spacing w:line="276" w:lineRule="auto"/>
        <w:ind w:firstLine="312"/>
        <w:jc w:val="center"/>
        <w:rPr>
          <w:szCs w:val="24"/>
        </w:rPr>
        <w:sectPr w:rsidR="0099092F" w:rsidRPr="00144FCC" w:rsidSect="00CF1F92">
          <w:headerReference w:type="default" r:id="rId10"/>
          <w:pgSz w:w="11906" w:h="16838"/>
          <w:pgMar w:top="1134" w:right="851" w:bottom="851" w:left="1701" w:header="709" w:footer="295" w:gutter="0"/>
          <w:pgNumType w:start="1"/>
          <w:cols w:space="708"/>
          <w:titlePg/>
          <w:docGrid w:linePitch="360"/>
        </w:sectPr>
      </w:pPr>
      <w:r w:rsidRPr="00FF1BBB">
        <w:rPr>
          <w:szCs w:val="24"/>
        </w:rPr>
        <w:t>____________________</w:t>
      </w:r>
    </w:p>
    <w:tbl>
      <w:tblPr>
        <w:tblStyle w:val="Lentelstinklelis"/>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tblGrid>
      <w:tr w:rsidR="00E570DF" w14:paraId="119D1EF4" w14:textId="77777777" w:rsidTr="00E570DF">
        <w:tc>
          <w:tcPr>
            <w:tcW w:w="3962" w:type="dxa"/>
          </w:tcPr>
          <w:p w14:paraId="69151192" w14:textId="77777777" w:rsidR="00E570DF" w:rsidRPr="00FF1BBB" w:rsidRDefault="00E570DF" w:rsidP="00E570DF">
            <w:pPr>
              <w:spacing w:line="276" w:lineRule="auto"/>
              <w:rPr>
                <w:sz w:val="23"/>
                <w:szCs w:val="23"/>
              </w:rPr>
            </w:pPr>
            <w:r w:rsidRPr="00FF1BBB">
              <w:rPr>
                <w:sz w:val="23"/>
                <w:szCs w:val="23"/>
              </w:rPr>
              <w:lastRenderedPageBreak/>
              <w:t xml:space="preserve">Asmens duomenų tvarkymo </w:t>
            </w:r>
          </w:p>
          <w:p w14:paraId="7DCAE76C" w14:textId="77777777" w:rsidR="00E570DF" w:rsidRDefault="00E570DF" w:rsidP="00E570DF">
            <w:pPr>
              <w:tabs>
                <w:tab w:val="left" w:pos="1418"/>
              </w:tabs>
              <w:spacing w:line="276" w:lineRule="auto"/>
              <w:rPr>
                <w:szCs w:val="24"/>
              </w:rPr>
            </w:pPr>
            <w:r>
              <w:rPr>
                <w:szCs w:val="24"/>
              </w:rPr>
              <w:t>Kaišiadorių r. Rumšiškių Antano Baranausko gimnazijos</w:t>
            </w:r>
          </w:p>
          <w:p w14:paraId="02444F26" w14:textId="78557046" w:rsidR="00E570DF" w:rsidRDefault="00E570DF" w:rsidP="00E570DF">
            <w:pPr>
              <w:tabs>
                <w:tab w:val="left" w:pos="1418"/>
              </w:tabs>
              <w:spacing w:line="276" w:lineRule="auto"/>
              <w:rPr>
                <w:szCs w:val="24"/>
              </w:rPr>
            </w:pPr>
            <w:r>
              <w:rPr>
                <w:szCs w:val="24"/>
              </w:rPr>
              <w:t>1 priedas</w:t>
            </w:r>
          </w:p>
        </w:tc>
      </w:tr>
    </w:tbl>
    <w:p w14:paraId="33B270B3" w14:textId="17F648E7" w:rsidR="002062F3" w:rsidRPr="006A575A" w:rsidRDefault="002062F3" w:rsidP="00E570DF">
      <w:pPr>
        <w:spacing w:line="276" w:lineRule="auto"/>
        <w:rPr>
          <w:sz w:val="23"/>
          <w:szCs w:val="23"/>
        </w:rPr>
      </w:pPr>
      <w:bookmarkStart w:id="8" w:name="_Hlk146725522"/>
      <w:bookmarkStart w:id="9" w:name="_Hlk151391130"/>
    </w:p>
    <w:bookmarkEnd w:id="8"/>
    <w:p w14:paraId="5F9A5825" w14:textId="77777777" w:rsidR="0068279F" w:rsidRPr="006A575A" w:rsidRDefault="0068279F" w:rsidP="006A575A">
      <w:pPr>
        <w:spacing w:line="276" w:lineRule="auto"/>
        <w:jc w:val="both"/>
        <w:rPr>
          <w:sz w:val="23"/>
          <w:szCs w:val="23"/>
        </w:rPr>
      </w:pPr>
    </w:p>
    <w:p w14:paraId="3F346A78" w14:textId="77777777" w:rsidR="002062F3" w:rsidRPr="006A575A" w:rsidRDefault="002062F3" w:rsidP="006A575A">
      <w:pPr>
        <w:shd w:val="clear" w:color="auto" w:fill="FFFFFF"/>
        <w:spacing w:line="276" w:lineRule="auto"/>
        <w:jc w:val="center"/>
        <w:rPr>
          <w:color w:val="000000"/>
          <w:sz w:val="23"/>
          <w:szCs w:val="23"/>
          <w:lang w:eastAsia="lt-LT"/>
        </w:rPr>
      </w:pPr>
      <w:r w:rsidRPr="006A575A">
        <w:rPr>
          <w:b/>
          <w:bCs/>
          <w:color w:val="000000"/>
          <w:sz w:val="23"/>
          <w:szCs w:val="23"/>
          <w:lang w:eastAsia="lt-LT"/>
        </w:rPr>
        <w:t>(Sutikimo dėl asmens duomenų tvarkymo pavyzdinė forma)</w:t>
      </w:r>
    </w:p>
    <w:p w14:paraId="58E54E11" w14:textId="77777777" w:rsidR="002062F3" w:rsidRPr="006A575A" w:rsidRDefault="002062F3" w:rsidP="006A575A">
      <w:pPr>
        <w:shd w:val="clear" w:color="auto" w:fill="FFFFFF"/>
        <w:spacing w:line="276" w:lineRule="auto"/>
        <w:ind w:firstLine="57"/>
        <w:jc w:val="center"/>
        <w:rPr>
          <w:color w:val="000000"/>
          <w:sz w:val="23"/>
          <w:szCs w:val="23"/>
          <w:lang w:eastAsia="lt-LT"/>
        </w:rPr>
      </w:pPr>
    </w:p>
    <w:p w14:paraId="6FF0BF29" w14:textId="77777777" w:rsidR="002062F3" w:rsidRPr="006A575A" w:rsidRDefault="002062F3" w:rsidP="006A575A">
      <w:pPr>
        <w:shd w:val="clear" w:color="auto" w:fill="FFFFFF"/>
        <w:spacing w:line="276" w:lineRule="auto"/>
        <w:jc w:val="center"/>
        <w:rPr>
          <w:color w:val="000000"/>
          <w:sz w:val="23"/>
          <w:szCs w:val="23"/>
          <w:lang w:eastAsia="lt-LT"/>
        </w:rPr>
      </w:pPr>
      <w:r w:rsidRPr="006A575A">
        <w:rPr>
          <w:b/>
          <w:bCs/>
          <w:color w:val="000000"/>
          <w:sz w:val="23"/>
          <w:szCs w:val="23"/>
          <w:lang w:eastAsia="lt-LT"/>
        </w:rPr>
        <w:t>SUTIKIMAS DĖL ASMENS DUOMENŲ TVARKYMO</w:t>
      </w:r>
    </w:p>
    <w:p w14:paraId="01E271B3" w14:textId="77777777" w:rsidR="002062F3" w:rsidRPr="006A575A" w:rsidRDefault="002062F3" w:rsidP="006A575A">
      <w:pPr>
        <w:shd w:val="clear" w:color="auto" w:fill="FFFFFF"/>
        <w:spacing w:line="276" w:lineRule="auto"/>
        <w:ind w:firstLine="57"/>
        <w:jc w:val="center"/>
        <w:rPr>
          <w:color w:val="000000"/>
          <w:sz w:val="23"/>
          <w:szCs w:val="23"/>
          <w:lang w:eastAsia="lt-LT"/>
        </w:rPr>
      </w:pPr>
    </w:p>
    <w:p w14:paraId="67307F6C" w14:textId="77777777" w:rsidR="002062F3" w:rsidRPr="006A575A" w:rsidRDefault="002062F3" w:rsidP="006A575A">
      <w:pPr>
        <w:shd w:val="clear" w:color="auto" w:fill="FFFFFF"/>
        <w:spacing w:line="276" w:lineRule="auto"/>
        <w:jc w:val="center"/>
        <w:rPr>
          <w:color w:val="000000"/>
          <w:sz w:val="23"/>
          <w:szCs w:val="23"/>
          <w:lang w:eastAsia="lt-LT"/>
        </w:rPr>
      </w:pPr>
      <w:r w:rsidRPr="006A575A">
        <w:rPr>
          <w:color w:val="000000"/>
          <w:sz w:val="23"/>
          <w:szCs w:val="23"/>
          <w:lang w:eastAsia="lt-LT"/>
        </w:rPr>
        <w:t>20__ m.___________________ __ d.</w:t>
      </w:r>
    </w:p>
    <w:p w14:paraId="4A953032" w14:textId="77777777" w:rsidR="002062F3" w:rsidRPr="006A575A" w:rsidRDefault="002062F3" w:rsidP="006A575A">
      <w:pPr>
        <w:shd w:val="clear" w:color="auto" w:fill="FFFFFF"/>
        <w:spacing w:line="276" w:lineRule="auto"/>
        <w:jc w:val="center"/>
        <w:rPr>
          <w:color w:val="000000"/>
          <w:sz w:val="23"/>
          <w:szCs w:val="23"/>
          <w:lang w:eastAsia="lt-LT"/>
        </w:rPr>
      </w:pPr>
      <w:r w:rsidRPr="006A575A">
        <w:rPr>
          <w:color w:val="000000"/>
          <w:sz w:val="23"/>
          <w:szCs w:val="23"/>
          <w:lang w:eastAsia="lt-LT"/>
        </w:rPr>
        <w:t>Nr.</w:t>
      </w:r>
    </w:p>
    <w:p w14:paraId="5866D677" w14:textId="77777777" w:rsidR="002062F3" w:rsidRPr="006A575A" w:rsidRDefault="002062F3" w:rsidP="006A575A">
      <w:pPr>
        <w:shd w:val="clear" w:color="auto" w:fill="FFFFFF"/>
        <w:spacing w:line="276" w:lineRule="auto"/>
        <w:jc w:val="center"/>
        <w:rPr>
          <w:color w:val="000000"/>
          <w:sz w:val="23"/>
          <w:szCs w:val="23"/>
          <w:lang w:eastAsia="lt-LT"/>
        </w:rPr>
      </w:pPr>
      <w:r w:rsidRPr="006A575A">
        <w:rPr>
          <w:color w:val="000000"/>
          <w:sz w:val="23"/>
          <w:szCs w:val="23"/>
          <w:lang w:eastAsia="lt-LT"/>
        </w:rPr>
        <w:t>__________________</w:t>
      </w:r>
    </w:p>
    <w:p w14:paraId="7C3E6712" w14:textId="77777777" w:rsidR="002062F3" w:rsidRPr="006A575A" w:rsidRDefault="002062F3" w:rsidP="006A575A">
      <w:pPr>
        <w:shd w:val="clear" w:color="auto" w:fill="FFFFFF"/>
        <w:spacing w:line="276" w:lineRule="auto"/>
        <w:jc w:val="center"/>
        <w:rPr>
          <w:color w:val="000000"/>
          <w:sz w:val="23"/>
          <w:szCs w:val="23"/>
          <w:lang w:eastAsia="lt-LT"/>
        </w:rPr>
      </w:pPr>
      <w:r w:rsidRPr="006A575A">
        <w:rPr>
          <w:color w:val="000000"/>
          <w:sz w:val="23"/>
          <w:szCs w:val="23"/>
          <w:lang w:eastAsia="lt-LT"/>
        </w:rPr>
        <w:t>(vieta)</w:t>
      </w:r>
    </w:p>
    <w:p w14:paraId="01052790" w14:textId="77777777" w:rsidR="002062F3" w:rsidRPr="006A575A" w:rsidRDefault="002062F3" w:rsidP="006A575A">
      <w:pPr>
        <w:shd w:val="clear" w:color="auto" w:fill="FFFFFF"/>
        <w:spacing w:line="276" w:lineRule="auto"/>
        <w:ind w:firstLine="57"/>
        <w:jc w:val="both"/>
        <w:rPr>
          <w:color w:val="000000"/>
          <w:sz w:val="23"/>
          <w:szCs w:val="23"/>
          <w:lang w:eastAsia="lt-LT"/>
        </w:rPr>
      </w:pPr>
    </w:p>
    <w:p w14:paraId="3DCB62E7" w14:textId="77777777" w:rsidR="002062F3" w:rsidRPr="006A575A" w:rsidRDefault="002062F3"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Aš,_______________________________________________________________________,</w:t>
      </w:r>
    </w:p>
    <w:p w14:paraId="3E9E1C79" w14:textId="77777777" w:rsidR="002062F3" w:rsidRPr="006A575A" w:rsidRDefault="002062F3" w:rsidP="006A575A">
      <w:pPr>
        <w:shd w:val="clear" w:color="auto" w:fill="FFFFFF"/>
        <w:spacing w:line="276" w:lineRule="auto"/>
        <w:jc w:val="center"/>
        <w:rPr>
          <w:color w:val="000000"/>
          <w:sz w:val="23"/>
          <w:szCs w:val="23"/>
          <w:lang w:eastAsia="lt-LT"/>
        </w:rPr>
      </w:pPr>
      <w:r w:rsidRPr="006A575A">
        <w:rPr>
          <w:color w:val="000000"/>
          <w:sz w:val="23"/>
          <w:szCs w:val="23"/>
          <w:lang w:eastAsia="lt-LT"/>
        </w:rPr>
        <w:t>(asmens vardas, pavardė / pavadinimas, gimimo data / įmonės kodas)</w:t>
      </w:r>
    </w:p>
    <w:p w14:paraId="52B72A1E" w14:textId="77777777" w:rsidR="002062F3" w:rsidRPr="006A575A" w:rsidRDefault="002062F3" w:rsidP="006A575A">
      <w:pPr>
        <w:shd w:val="clear" w:color="auto" w:fill="FFFFFF"/>
        <w:spacing w:line="276" w:lineRule="auto"/>
        <w:rPr>
          <w:color w:val="000000"/>
          <w:sz w:val="23"/>
          <w:szCs w:val="23"/>
          <w:lang w:eastAsia="lt-LT"/>
        </w:rPr>
      </w:pPr>
      <w:r w:rsidRPr="006A575A">
        <w:rPr>
          <w:color w:val="000000"/>
          <w:sz w:val="23"/>
          <w:szCs w:val="23"/>
          <w:lang w:eastAsia="lt-LT"/>
        </w:rPr>
        <w:t>sutinku ir esu informuotas (-a), kad:</w:t>
      </w:r>
    </w:p>
    <w:p w14:paraId="57D7AAC5" w14:textId="118B5406" w:rsidR="002062F3" w:rsidRPr="006A575A" w:rsidRDefault="002062F3" w:rsidP="006A575A">
      <w:pPr>
        <w:shd w:val="clear" w:color="auto" w:fill="FFFFFF"/>
        <w:spacing w:line="276" w:lineRule="auto"/>
        <w:ind w:left="1080" w:hanging="360"/>
        <w:jc w:val="both"/>
        <w:rPr>
          <w:color w:val="000000"/>
          <w:sz w:val="23"/>
          <w:szCs w:val="23"/>
          <w:lang w:eastAsia="lt-LT"/>
        </w:rPr>
      </w:pPr>
      <w:r w:rsidRPr="006A575A">
        <w:rPr>
          <w:color w:val="000000"/>
          <w:sz w:val="23"/>
          <w:szCs w:val="23"/>
          <w:lang w:eastAsia="lt-LT"/>
        </w:rPr>
        <w:t>1.</w:t>
      </w:r>
      <w:r w:rsidRPr="006A575A">
        <w:rPr>
          <w:color w:val="000000"/>
          <w:sz w:val="23"/>
          <w:szCs w:val="23"/>
          <w:lang w:eastAsia="lt-LT"/>
        </w:rPr>
        <w:tab/>
      </w:r>
      <w:r w:rsidR="000C1EA2">
        <w:rPr>
          <w:color w:val="000000"/>
          <w:sz w:val="23"/>
          <w:szCs w:val="23"/>
          <w:lang w:eastAsia="lt-LT"/>
        </w:rPr>
        <w:t xml:space="preserve">Kaišiadorių r. Rumšiškių Antano Baranausko gimnazija </w:t>
      </w:r>
      <w:r w:rsidR="00A40224" w:rsidRPr="0077007A">
        <w:rPr>
          <w:color w:val="000000"/>
          <w:sz w:val="23"/>
          <w:szCs w:val="23"/>
          <w:lang w:eastAsia="lt-LT"/>
        </w:rPr>
        <w:t xml:space="preserve"> </w:t>
      </w:r>
      <w:r w:rsidRPr="0077007A">
        <w:rPr>
          <w:color w:val="000000"/>
          <w:sz w:val="23"/>
          <w:szCs w:val="23"/>
          <w:lang w:eastAsia="lt-LT"/>
        </w:rPr>
        <w:t xml:space="preserve">(toliau – </w:t>
      </w:r>
      <w:r w:rsidR="000C1EA2" w:rsidRPr="000C1EA2">
        <w:rPr>
          <w:szCs w:val="24"/>
          <w:lang w:eastAsia="lt-LT"/>
        </w:rPr>
        <w:t>Gimnazija</w:t>
      </w:r>
      <w:r w:rsidR="00A40224" w:rsidRPr="000C1EA2">
        <w:rPr>
          <w:sz w:val="23"/>
          <w:szCs w:val="23"/>
          <w:lang w:eastAsia="lt-LT"/>
        </w:rPr>
        <w:t>)</w:t>
      </w:r>
      <w:r w:rsidRPr="0077007A">
        <w:rPr>
          <w:color w:val="000000"/>
          <w:sz w:val="23"/>
          <w:szCs w:val="23"/>
          <w:lang w:eastAsia="lt-LT"/>
        </w:rPr>
        <w:t xml:space="preserve"> gautų</w:t>
      </w:r>
      <w:r w:rsidRPr="006A575A">
        <w:rPr>
          <w:color w:val="000000"/>
          <w:sz w:val="23"/>
          <w:szCs w:val="23"/>
          <w:lang w:eastAsia="lt-LT"/>
        </w:rPr>
        <w:t xml:space="preserve"> ir tvarkytų toliau išvardytus mano asmens duomenis</w:t>
      </w:r>
      <w:r w:rsidRPr="006A575A">
        <w:rPr>
          <w:color w:val="000000"/>
          <w:sz w:val="23"/>
          <w:szCs w:val="23"/>
          <w:vertAlign w:val="superscript"/>
          <w:lang w:eastAsia="lt-LT"/>
        </w:rPr>
        <w:footnoteReference w:id="1"/>
      </w:r>
      <w:r w:rsidRPr="006A575A">
        <w:rPr>
          <w:color w:val="000000"/>
          <w:sz w:val="23"/>
          <w:szCs w:val="23"/>
          <w:lang w:eastAsia="lt-LT"/>
        </w:rPr>
        <w:t>:</w:t>
      </w:r>
    </w:p>
    <w:p w14:paraId="07BF3AA9" w14:textId="3FD7CBC9" w:rsidR="002062F3" w:rsidRPr="006A575A" w:rsidRDefault="002062F3" w:rsidP="006A575A">
      <w:pPr>
        <w:shd w:val="clear" w:color="auto" w:fill="FFFFFF"/>
        <w:spacing w:line="276" w:lineRule="auto"/>
        <w:rPr>
          <w:color w:val="000000"/>
          <w:sz w:val="23"/>
          <w:szCs w:val="23"/>
          <w:lang w:eastAsia="lt-LT"/>
        </w:rPr>
      </w:pPr>
      <w:r w:rsidRPr="006A575A">
        <w:rPr>
          <w:color w:val="000000"/>
          <w:sz w:val="23"/>
          <w:szCs w:val="23"/>
          <w:lang w:eastAsia="lt-LT"/>
        </w:rPr>
        <w:t>________________________________________________________________________________</w:t>
      </w:r>
    </w:p>
    <w:p w14:paraId="4E3A18DF" w14:textId="77777777" w:rsidR="002062F3" w:rsidRPr="006A575A" w:rsidRDefault="002062F3" w:rsidP="006A575A">
      <w:pPr>
        <w:shd w:val="clear" w:color="auto" w:fill="FFFFFF"/>
        <w:spacing w:line="276" w:lineRule="auto"/>
        <w:rPr>
          <w:color w:val="000000"/>
          <w:sz w:val="23"/>
          <w:szCs w:val="23"/>
          <w:lang w:eastAsia="lt-LT"/>
        </w:rPr>
      </w:pPr>
      <w:r w:rsidRPr="006A575A">
        <w:rPr>
          <w:color w:val="000000"/>
          <w:sz w:val="23"/>
          <w:szCs w:val="23"/>
          <w:lang w:eastAsia="lt-LT"/>
        </w:rPr>
        <w:t>_____________________________________________________________________________</w:t>
      </w:r>
    </w:p>
    <w:p w14:paraId="25D8F4AF" w14:textId="77777777" w:rsidR="002062F3" w:rsidRPr="006A575A" w:rsidRDefault="002062F3"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2. Išvardyti asmens duomenys būtų tvarkomi šiais tikslais</w:t>
      </w:r>
      <w:r w:rsidRPr="006A575A">
        <w:rPr>
          <w:color w:val="000000"/>
          <w:sz w:val="23"/>
          <w:szCs w:val="23"/>
          <w:vertAlign w:val="superscript"/>
          <w:lang w:eastAsia="lt-LT"/>
        </w:rPr>
        <w:footnoteReference w:id="2"/>
      </w:r>
      <w:r w:rsidRPr="006A575A">
        <w:rPr>
          <w:color w:val="000000"/>
          <w:sz w:val="23"/>
          <w:szCs w:val="23"/>
          <w:lang w:eastAsia="lt-LT"/>
        </w:rPr>
        <w:t>:</w:t>
      </w:r>
    </w:p>
    <w:p w14:paraId="0F2FB6F8" w14:textId="77777777" w:rsidR="002062F3" w:rsidRPr="006A575A" w:rsidRDefault="002062F3" w:rsidP="006A575A">
      <w:pPr>
        <w:shd w:val="clear" w:color="auto" w:fill="FFFFFF"/>
        <w:spacing w:line="276" w:lineRule="auto"/>
        <w:rPr>
          <w:color w:val="000000"/>
          <w:sz w:val="23"/>
          <w:szCs w:val="23"/>
          <w:lang w:eastAsia="lt-LT"/>
        </w:rPr>
      </w:pPr>
      <w:r w:rsidRPr="006A575A">
        <w:rPr>
          <w:color w:val="000000"/>
          <w:sz w:val="23"/>
          <w:szCs w:val="23"/>
          <w:lang w:eastAsia="lt-LT"/>
        </w:rPr>
        <w:t>________________________________________________________________________________</w:t>
      </w:r>
    </w:p>
    <w:p w14:paraId="348AEFF5" w14:textId="77777777" w:rsidR="002062F3" w:rsidRPr="006A575A" w:rsidRDefault="002062F3" w:rsidP="006A575A">
      <w:pPr>
        <w:shd w:val="clear" w:color="auto" w:fill="FFFFFF"/>
        <w:spacing w:line="276" w:lineRule="auto"/>
        <w:rPr>
          <w:color w:val="000000"/>
          <w:sz w:val="23"/>
          <w:szCs w:val="23"/>
          <w:lang w:eastAsia="lt-LT"/>
        </w:rPr>
      </w:pPr>
      <w:r w:rsidRPr="006A575A">
        <w:rPr>
          <w:color w:val="000000"/>
          <w:sz w:val="23"/>
          <w:szCs w:val="23"/>
          <w:lang w:eastAsia="lt-LT"/>
        </w:rPr>
        <w:t>________________________________________________________________________________</w:t>
      </w:r>
    </w:p>
    <w:p w14:paraId="512455C1" w14:textId="77777777" w:rsidR="002062F3" w:rsidRPr="006A575A" w:rsidRDefault="002062F3"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3. Su išvardytais asmens duomenimis būtų atliekami šie tvarkymo veiksmai</w:t>
      </w:r>
      <w:r w:rsidRPr="006A575A">
        <w:rPr>
          <w:color w:val="000000"/>
          <w:sz w:val="23"/>
          <w:szCs w:val="23"/>
          <w:vertAlign w:val="superscript"/>
          <w:lang w:eastAsia="lt-LT"/>
        </w:rPr>
        <w:footnoteReference w:id="3"/>
      </w:r>
      <w:r w:rsidRPr="006A575A">
        <w:rPr>
          <w:color w:val="000000"/>
          <w:sz w:val="23"/>
          <w:szCs w:val="23"/>
          <w:lang w:eastAsia="lt-LT"/>
        </w:rPr>
        <w:t>:</w:t>
      </w:r>
    </w:p>
    <w:p w14:paraId="79FABF73" w14:textId="77777777" w:rsidR="002062F3" w:rsidRPr="006A575A" w:rsidRDefault="002062F3" w:rsidP="006A575A">
      <w:pPr>
        <w:shd w:val="clear" w:color="auto" w:fill="FFFFFF"/>
        <w:spacing w:line="276" w:lineRule="auto"/>
        <w:rPr>
          <w:color w:val="000000"/>
          <w:sz w:val="23"/>
          <w:szCs w:val="23"/>
          <w:lang w:eastAsia="lt-LT"/>
        </w:rPr>
      </w:pPr>
      <w:r w:rsidRPr="006A575A">
        <w:rPr>
          <w:color w:val="000000"/>
          <w:sz w:val="23"/>
          <w:szCs w:val="23"/>
          <w:lang w:eastAsia="lt-LT"/>
        </w:rPr>
        <w:t>________________________________________________________________________________</w:t>
      </w:r>
    </w:p>
    <w:p w14:paraId="238FA606" w14:textId="77777777" w:rsidR="002062F3" w:rsidRPr="006A575A" w:rsidRDefault="002062F3" w:rsidP="006A575A">
      <w:pPr>
        <w:spacing w:line="276" w:lineRule="auto"/>
        <w:rPr>
          <w:sz w:val="23"/>
          <w:szCs w:val="23"/>
        </w:rPr>
      </w:pPr>
      <w:r w:rsidRPr="006A575A">
        <w:rPr>
          <w:color w:val="000000"/>
          <w:sz w:val="23"/>
          <w:szCs w:val="23"/>
        </w:rPr>
        <w:t>________________________________________________________________________________</w:t>
      </w:r>
    </w:p>
    <w:p w14:paraId="58E108C6" w14:textId="77777777" w:rsidR="002062F3" w:rsidRPr="006A575A" w:rsidRDefault="002062F3" w:rsidP="006A575A">
      <w:pPr>
        <w:shd w:val="clear" w:color="auto" w:fill="FFFFFF"/>
        <w:spacing w:line="276" w:lineRule="auto"/>
        <w:ind w:firstLine="720"/>
        <w:rPr>
          <w:color w:val="000000"/>
          <w:sz w:val="23"/>
          <w:szCs w:val="23"/>
          <w:lang w:eastAsia="lt-LT"/>
        </w:rPr>
      </w:pPr>
      <w:r w:rsidRPr="006A575A">
        <w:rPr>
          <w:color w:val="000000"/>
          <w:sz w:val="23"/>
          <w:szCs w:val="23"/>
          <w:lang w:eastAsia="lt-LT"/>
        </w:rPr>
        <w:t>4. Asmens duomenys būtų gaunami iš</w:t>
      </w:r>
      <w:r w:rsidRPr="006A575A">
        <w:rPr>
          <w:color w:val="000000"/>
          <w:sz w:val="23"/>
          <w:szCs w:val="23"/>
          <w:vertAlign w:val="superscript"/>
          <w:lang w:eastAsia="lt-LT"/>
        </w:rPr>
        <w:footnoteReference w:id="4"/>
      </w:r>
      <w:r w:rsidRPr="006A575A">
        <w:rPr>
          <w:color w:val="000000"/>
          <w:sz w:val="23"/>
          <w:szCs w:val="23"/>
          <w:lang w:eastAsia="lt-LT"/>
        </w:rPr>
        <w:t>:</w:t>
      </w:r>
    </w:p>
    <w:p w14:paraId="4C1A708A" w14:textId="77777777" w:rsidR="002062F3" w:rsidRPr="006A575A" w:rsidRDefault="002062F3" w:rsidP="006A575A">
      <w:pPr>
        <w:shd w:val="clear" w:color="auto" w:fill="FFFFFF"/>
        <w:spacing w:line="276" w:lineRule="auto"/>
        <w:rPr>
          <w:color w:val="000000"/>
          <w:sz w:val="23"/>
          <w:szCs w:val="23"/>
          <w:lang w:eastAsia="lt-LT"/>
        </w:rPr>
      </w:pPr>
      <w:r w:rsidRPr="006A575A">
        <w:rPr>
          <w:color w:val="000000"/>
          <w:sz w:val="23"/>
          <w:szCs w:val="23"/>
          <w:lang w:eastAsia="lt-LT"/>
        </w:rPr>
        <w:t>manęs, _________________________________________________________________________</w:t>
      </w:r>
    </w:p>
    <w:p w14:paraId="2D5C4B74" w14:textId="77777777" w:rsidR="002062F3" w:rsidRPr="006A575A" w:rsidRDefault="002062F3" w:rsidP="006A575A">
      <w:pPr>
        <w:spacing w:line="276" w:lineRule="auto"/>
        <w:rPr>
          <w:sz w:val="23"/>
          <w:szCs w:val="23"/>
        </w:rPr>
      </w:pPr>
      <w:r w:rsidRPr="006A575A">
        <w:rPr>
          <w:color w:val="000000"/>
          <w:sz w:val="23"/>
          <w:szCs w:val="23"/>
        </w:rPr>
        <w:t>________________________________________________________________________________</w:t>
      </w:r>
    </w:p>
    <w:p w14:paraId="48C77B81" w14:textId="77777777" w:rsidR="002062F3" w:rsidRPr="006A575A" w:rsidRDefault="002062F3"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5. Asmens duomenys būtų perduoti ______________________</w:t>
      </w:r>
      <w:r w:rsidRPr="006A575A">
        <w:rPr>
          <w:color w:val="000000"/>
          <w:sz w:val="23"/>
          <w:szCs w:val="23"/>
          <w:vertAlign w:val="superscript"/>
          <w:lang w:eastAsia="lt-LT"/>
        </w:rPr>
        <w:footnoteReference w:id="5"/>
      </w:r>
      <w:r w:rsidRPr="006A575A">
        <w:rPr>
          <w:color w:val="000000"/>
          <w:sz w:val="23"/>
          <w:szCs w:val="23"/>
          <w:lang w:eastAsia="lt-LT"/>
        </w:rPr>
        <w:t>. Duomenų gavėjai tokius asmens duomenis tvarkytų šiame sutikime nurodytais tikslais.</w:t>
      </w:r>
    </w:p>
    <w:p w14:paraId="27D9DFF4" w14:textId="52D4C819" w:rsidR="002062F3" w:rsidRPr="0077007A" w:rsidRDefault="002062F3" w:rsidP="006A575A">
      <w:pPr>
        <w:shd w:val="clear" w:color="auto" w:fill="FFFFFF"/>
        <w:spacing w:line="276" w:lineRule="auto"/>
        <w:ind w:firstLine="720"/>
        <w:jc w:val="both"/>
        <w:rPr>
          <w:color w:val="000000"/>
          <w:sz w:val="23"/>
          <w:szCs w:val="23"/>
          <w:lang w:eastAsia="lt-LT"/>
        </w:rPr>
      </w:pPr>
      <w:r w:rsidRPr="0077007A">
        <w:rPr>
          <w:color w:val="000000"/>
          <w:sz w:val="23"/>
          <w:szCs w:val="23"/>
          <w:lang w:eastAsia="lt-LT"/>
        </w:rPr>
        <w:t xml:space="preserve">6. </w:t>
      </w:r>
      <w:r w:rsidR="000C1EA2">
        <w:rPr>
          <w:color w:val="000000"/>
          <w:sz w:val="23"/>
          <w:szCs w:val="23"/>
          <w:lang w:eastAsia="lt-LT"/>
        </w:rPr>
        <w:t xml:space="preserve">Gimnazija </w:t>
      </w:r>
      <w:r w:rsidRPr="0077007A">
        <w:rPr>
          <w:color w:val="000000"/>
          <w:sz w:val="23"/>
          <w:szCs w:val="23"/>
          <w:lang w:eastAsia="lt-LT"/>
        </w:rPr>
        <w:t>duomenis tvarkys teisėtai, sąžiningai ir skaidriai, laikydamasi teisės aktų nustatytų reikalavimų, tik šiame sutikime nustatytais tikslais.</w:t>
      </w:r>
    </w:p>
    <w:p w14:paraId="6C71502E" w14:textId="17CED8AC" w:rsidR="002062F3" w:rsidRPr="006A575A" w:rsidRDefault="000C1EA2" w:rsidP="006A575A">
      <w:pPr>
        <w:shd w:val="clear" w:color="auto" w:fill="FFFFFF"/>
        <w:spacing w:line="276" w:lineRule="auto"/>
        <w:ind w:firstLine="720"/>
        <w:jc w:val="both"/>
        <w:rPr>
          <w:color w:val="000000"/>
          <w:sz w:val="23"/>
          <w:szCs w:val="23"/>
          <w:lang w:eastAsia="lt-LT"/>
        </w:rPr>
      </w:pPr>
      <w:r>
        <w:rPr>
          <w:color w:val="000000"/>
          <w:sz w:val="23"/>
          <w:szCs w:val="23"/>
          <w:lang w:eastAsia="lt-LT"/>
        </w:rPr>
        <w:t xml:space="preserve">Gimnazija </w:t>
      </w:r>
      <w:r w:rsidR="002062F3" w:rsidRPr="0077007A">
        <w:rPr>
          <w:color w:val="000000"/>
          <w:sz w:val="23"/>
          <w:szCs w:val="23"/>
          <w:lang w:eastAsia="lt-LT"/>
        </w:rPr>
        <w:t>naudoja įvairias saugumą užtikrinančias technologijas ir procedūras, siekdama apsaugoti Jūsų asmeninę informaciją nuo neteisėtos prieigos, naudojimo ar atskleidimo. Mūsų tiekėjai yra kruopščiai atrenkami, mes iš jų reikalaujame naudoti tinkamas priemones, galinčias apsaugoti Jūsų konfidencialumą ir užtikrinti Jūsų asmeninės informacijos saugumą. Vis dėlto</w:t>
      </w:r>
      <w:r w:rsidR="002062F3" w:rsidRPr="006A575A">
        <w:rPr>
          <w:color w:val="000000"/>
          <w:sz w:val="23"/>
          <w:szCs w:val="23"/>
          <w:lang w:eastAsia="lt-LT"/>
        </w:rPr>
        <w:t xml:space="preserve"> informacijos perdavimo internetu ar mobiliuoju ryšiu saugumas negali būti užtikrintas; bet koks informacijos mums perdavimas nurodytais būdais yra vykdomas Jūsų pačių rizika.</w:t>
      </w:r>
    </w:p>
    <w:p w14:paraId="521DEBEC" w14:textId="6B37408E" w:rsidR="002062F3" w:rsidRPr="006A575A" w:rsidRDefault="002062F3"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lastRenderedPageBreak/>
        <w:t xml:space="preserve">7. Pasikeitus Jūsų asmens duomenims, tvarkomiems pagal šį sutikimą, prašome pranešti apie </w:t>
      </w:r>
      <w:r w:rsidRPr="0077007A">
        <w:rPr>
          <w:color w:val="000000"/>
          <w:sz w:val="23"/>
          <w:szCs w:val="23"/>
          <w:lang w:eastAsia="lt-LT"/>
        </w:rPr>
        <w:t xml:space="preserve">tai </w:t>
      </w:r>
      <w:r w:rsidR="000C1EA2">
        <w:rPr>
          <w:color w:val="000000"/>
          <w:sz w:val="23"/>
          <w:szCs w:val="23"/>
          <w:lang w:eastAsia="lt-LT"/>
        </w:rPr>
        <w:t>Gimnazijai</w:t>
      </w:r>
      <w:r w:rsidRPr="0077007A">
        <w:rPr>
          <w:color w:val="000000"/>
          <w:sz w:val="23"/>
          <w:szCs w:val="23"/>
          <w:lang w:eastAsia="lt-LT"/>
        </w:rPr>
        <w:t>.</w:t>
      </w:r>
    </w:p>
    <w:p w14:paraId="60F09646" w14:textId="77777777" w:rsidR="002062F3" w:rsidRPr="006A575A" w:rsidRDefault="002062F3"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8. Sutikimo galiojimo terminas – ____________.</w:t>
      </w:r>
    </w:p>
    <w:p w14:paraId="2CEF941E" w14:textId="77777777" w:rsidR="000C1EA2" w:rsidRDefault="002062F3"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 xml:space="preserve">9. </w:t>
      </w:r>
      <w:r w:rsidRPr="006A575A">
        <w:rPr>
          <w:bCs/>
          <w:iCs/>
          <w:color w:val="000000"/>
          <w:sz w:val="23"/>
          <w:szCs w:val="23"/>
          <w:lang w:eastAsia="lt-LT"/>
        </w:rPr>
        <w:t>Duomenų valdytojas </w:t>
      </w:r>
      <w:r w:rsidRPr="006A575A">
        <w:rPr>
          <w:iCs/>
          <w:color w:val="000000"/>
          <w:sz w:val="23"/>
          <w:szCs w:val="23"/>
          <w:lang w:eastAsia="lt-LT"/>
        </w:rPr>
        <w:t>–</w:t>
      </w:r>
      <w:r w:rsidRPr="006A575A">
        <w:rPr>
          <w:bCs/>
          <w:iCs/>
          <w:color w:val="000000"/>
          <w:sz w:val="23"/>
          <w:szCs w:val="23"/>
          <w:lang w:eastAsia="lt-LT"/>
        </w:rPr>
        <w:t> </w:t>
      </w:r>
      <w:bookmarkStart w:id="10" w:name="_Hlk146725574"/>
      <w:r w:rsidR="000C1EA2">
        <w:rPr>
          <w:bCs/>
          <w:iCs/>
          <w:color w:val="000000"/>
          <w:sz w:val="23"/>
          <w:szCs w:val="23"/>
          <w:lang w:eastAsia="lt-LT"/>
        </w:rPr>
        <w:t xml:space="preserve">Gimnazija, </w:t>
      </w:r>
      <w:proofErr w:type="spellStart"/>
      <w:r w:rsidR="000C1EA2">
        <w:rPr>
          <w:bCs/>
          <w:iCs/>
          <w:color w:val="000000"/>
          <w:sz w:val="23"/>
          <w:szCs w:val="23"/>
          <w:lang w:eastAsia="lt-LT"/>
        </w:rPr>
        <w:t>Rumšos</w:t>
      </w:r>
      <w:proofErr w:type="spellEnd"/>
      <w:r w:rsidR="000C1EA2">
        <w:rPr>
          <w:bCs/>
          <w:iCs/>
          <w:color w:val="000000"/>
          <w:sz w:val="23"/>
          <w:szCs w:val="23"/>
          <w:lang w:eastAsia="lt-LT"/>
        </w:rPr>
        <w:t xml:space="preserve"> g. 36, LT-56336 Rumšiškės Kaišiadorių r</w:t>
      </w:r>
      <w:r w:rsidR="000C1EA2" w:rsidRPr="000C1EA2">
        <w:rPr>
          <w:bCs/>
          <w:iCs/>
          <w:color w:val="000000"/>
          <w:sz w:val="23"/>
          <w:szCs w:val="23"/>
          <w:lang w:eastAsia="lt-LT"/>
        </w:rPr>
        <w:t>.</w:t>
      </w:r>
      <w:r w:rsidRPr="000C1EA2">
        <w:rPr>
          <w:color w:val="000000"/>
          <w:sz w:val="23"/>
          <w:szCs w:val="23"/>
          <w:lang w:eastAsia="lt-LT"/>
        </w:rPr>
        <w:t xml:space="preserve"> </w:t>
      </w:r>
    </w:p>
    <w:p w14:paraId="08C1D798" w14:textId="6E4260D9" w:rsidR="002062F3" w:rsidRPr="006A575A" w:rsidRDefault="002062F3" w:rsidP="006A575A">
      <w:pPr>
        <w:shd w:val="clear" w:color="auto" w:fill="FFFFFF"/>
        <w:spacing w:line="276" w:lineRule="auto"/>
        <w:ind w:firstLine="720"/>
        <w:jc w:val="both"/>
        <w:rPr>
          <w:color w:val="000000"/>
          <w:sz w:val="23"/>
          <w:szCs w:val="23"/>
          <w:lang w:eastAsia="lt-LT"/>
        </w:rPr>
      </w:pPr>
      <w:r w:rsidRPr="000C1EA2">
        <w:rPr>
          <w:color w:val="000000"/>
          <w:sz w:val="23"/>
          <w:szCs w:val="23"/>
          <w:lang w:eastAsia="lt-LT"/>
        </w:rPr>
        <w:t>tel.</w:t>
      </w:r>
      <w:r w:rsidR="000C1EA2" w:rsidRPr="000C1EA2">
        <w:rPr>
          <w:color w:val="000000"/>
          <w:sz w:val="23"/>
          <w:szCs w:val="23"/>
          <w:lang w:eastAsia="lt-LT"/>
        </w:rPr>
        <w:t xml:space="preserve"> </w:t>
      </w:r>
      <w:r w:rsidRPr="000C1EA2">
        <w:rPr>
          <w:color w:val="000000"/>
          <w:sz w:val="23"/>
          <w:szCs w:val="23"/>
          <w:lang w:eastAsia="lt-LT"/>
        </w:rPr>
        <w:t xml:space="preserve"> </w:t>
      </w:r>
      <w:r w:rsidR="000C1EA2" w:rsidRPr="000C1EA2">
        <w:rPr>
          <w:color w:val="000000"/>
          <w:sz w:val="23"/>
          <w:szCs w:val="23"/>
          <w:lang w:eastAsia="lt-LT"/>
        </w:rPr>
        <w:t>( 346) 47141</w:t>
      </w:r>
      <w:r w:rsidR="004011F5" w:rsidRPr="000C1EA2">
        <w:rPr>
          <w:color w:val="000000"/>
          <w:sz w:val="23"/>
          <w:szCs w:val="23"/>
          <w:lang w:eastAsia="lt-LT"/>
        </w:rPr>
        <w:t> </w:t>
      </w:r>
      <w:r w:rsidRPr="000C1EA2">
        <w:rPr>
          <w:color w:val="000000"/>
          <w:sz w:val="23"/>
          <w:szCs w:val="23"/>
          <w:lang w:eastAsia="lt-LT"/>
        </w:rPr>
        <w:t>, el. p.</w:t>
      </w:r>
      <w:r w:rsidR="000C1EA2">
        <w:rPr>
          <w:color w:val="000000"/>
          <w:sz w:val="23"/>
          <w:szCs w:val="23"/>
          <w:lang w:eastAsia="lt-LT"/>
        </w:rPr>
        <w:t xml:space="preserve"> </w:t>
      </w:r>
      <w:hyperlink r:id="rId11" w:history="1">
        <w:r w:rsidR="000C1EA2" w:rsidRPr="00DE347D">
          <w:rPr>
            <w:rStyle w:val="Hipersaitas"/>
            <w:sz w:val="23"/>
            <w:szCs w:val="23"/>
            <w:lang w:eastAsia="lt-LT"/>
          </w:rPr>
          <w:t>rumsiskiu.gimnazija</w:t>
        </w:r>
        <w:r w:rsidR="000C1EA2" w:rsidRPr="00DE347D">
          <w:rPr>
            <w:rStyle w:val="Hipersaitas"/>
            <w:sz w:val="23"/>
            <w:szCs w:val="23"/>
            <w:lang w:val="en-US" w:eastAsia="lt-LT"/>
          </w:rPr>
          <w:t>@baranausko.kaisiadorys.lm.lt</w:t>
        </w:r>
      </w:hyperlink>
      <w:r w:rsidRPr="000C1EA2">
        <w:rPr>
          <w:color w:val="000000"/>
          <w:sz w:val="23"/>
          <w:szCs w:val="23"/>
          <w:lang w:eastAsia="lt-LT"/>
        </w:rPr>
        <w:t xml:space="preserve">, </w:t>
      </w:r>
      <w:bookmarkEnd w:id="10"/>
      <w:r w:rsidR="00A40224" w:rsidRPr="000C1EA2">
        <w:t>įstaigos internetinio puslapio adresas</w:t>
      </w:r>
      <w:r w:rsidR="000C1EA2">
        <w:t xml:space="preserve">: </w:t>
      </w:r>
      <w:hyperlink r:id="rId12" w:history="1">
        <w:r w:rsidR="000C1EA2" w:rsidRPr="00DE347D">
          <w:rPr>
            <w:rStyle w:val="Hipersaitas"/>
          </w:rPr>
          <w:t>https://rumsiskiugimnazija.lt</w:t>
        </w:r>
      </w:hyperlink>
      <w:r w:rsidR="001732C6" w:rsidRPr="000C1EA2">
        <w:t>.</w:t>
      </w:r>
    </w:p>
    <w:p w14:paraId="0F78A5BC" w14:textId="4BA18776" w:rsidR="002062F3" w:rsidRPr="000C1EA2" w:rsidRDefault="002062F3" w:rsidP="000C1EA2">
      <w:pPr>
        <w:shd w:val="clear" w:color="auto" w:fill="FFFFFF"/>
        <w:spacing w:line="276" w:lineRule="auto"/>
        <w:ind w:firstLine="720"/>
        <w:jc w:val="both"/>
        <w:rPr>
          <w:color w:val="000000"/>
          <w:sz w:val="23"/>
          <w:szCs w:val="23"/>
          <w:lang w:eastAsia="lt-LT"/>
        </w:rPr>
      </w:pPr>
      <w:r w:rsidRPr="006A575A">
        <w:t>10.</w:t>
      </w:r>
      <w:r w:rsidR="001732C6">
        <w:rPr>
          <w:bCs/>
          <w:iCs/>
        </w:rPr>
        <w:t xml:space="preserve"> Atsakingo už duomenų apsaug</w:t>
      </w:r>
      <w:r w:rsidR="000C1EA2">
        <w:rPr>
          <w:bCs/>
          <w:iCs/>
        </w:rPr>
        <w:t>ą</w:t>
      </w:r>
      <w:r w:rsidR="001732C6">
        <w:rPr>
          <w:bCs/>
          <w:iCs/>
        </w:rPr>
        <w:t xml:space="preserve"> kontaktai</w:t>
      </w:r>
      <w:r w:rsidRPr="006A575A">
        <w:rPr>
          <w:bCs/>
          <w:iCs/>
        </w:rPr>
        <w:t> – </w:t>
      </w:r>
      <w:r w:rsidRPr="006A575A">
        <w:t>el.</w:t>
      </w:r>
      <w:r w:rsidR="004011F5">
        <w:t xml:space="preserve"> </w:t>
      </w:r>
      <w:r w:rsidRPr="006A575A">
        <w:t>p</w:t>
      </w:r>
      <w:r w:rsidR="004011F5">
        <w:t>.</w:t>
      </w:r>
      <w:r w:rsidR="000C1EA2">
        <w:t xml:space="preserve"> </w:t>
      </w:r>
      <w:hyperlink r:id="rId13" w:history="1">
        <w:r w:rsidR="000C1EA2" w:rsidRPr="00DE347D">
          <w:rPr>
            <w:rStyle w:val="Hipersaitas"/>
          </w:rPr>
          <w:t>rumsiskiu.gimnazija</w:t>
        </w:r>
        <w:r w:rsidR="000C1EA2" w:rsidRPr="00DE347D">
          <w:rPr>
            <w:rStyle w:val="Hipersaitas"/>
            <w:lang w:val="en-US"/>
          </w:rPr>
          <w:t>@baranausko.kaisiadorys.lm.lt</w:t>
        </w:r>
      </w:hyperlink>
      <w:r w:rsidR="000C1EA2">
        <w:rPr>
          <w:lang w:val="en-US"/>
        </w:rPr>
        <w:t xml:space="preserve"> </w:t>
      </w:r>
      <w:r w:rsidRPr="006A575A">
        <w:t xml:space="preserve">, korespondencijos adresas </w:t>
      </w:r>
      <w:proofErr w:type="spellStart"/>
      <w:r w:rsidR="000C1EA2">
        <w:rPr>
          <w:bCs/>
          <w:iCs/>
          <w:color w:val="000000"/>
          <w:sz w:val="23"/>
          <w:szCs w:val="23"/>
          <w:lang w:eastAsia="lt-LT"/>
        </w:rPr>
        <w:t>Rumšos</w:t>
      </w:r>
      <w:proofErr w:type="spellEnd"/>
      <w:r w:rsidR="000C1EA2">
        <w:rPr>
          <w:bCs/>
          <w:iCs/>
          <w:color w:val="000000"/>
          <w:sz w:val="23"/>
          <w:szCs w:val="23"/>
          <w:lang w:eastAsia="lt-LT"/>
        </w:rPr>
        <w:t xml:space="preserve"> g. 36, LT-56336 Rumšiškės Kaišiadorių r</w:t>
      </w:r>
      <w:r w:rsidR="000C1EA2" w:rsidRPr="000C1EA2">
        <w:rPr>
          <w:bCs/>
          <w:iCs/>
          <w:color w:val="000000"/>
          <w:sz w:val="23"/>
          <w:szCs w:val="23"/>
          <w:lang w:eastAsia="lt-LT"/>
        </w:rPr>
        <w:t>.</w:t>
      </w:r>
      <w:r w:rsidRPr="006A575A">
        <w:t xml:space="preserve">, – laišką </w:t>
      </w:r>
      <w:r w:rsidRPr="0077007A">
        <w:t xml:space="preserve">adresuokite </w:t>
      </w:r>
      <w:r w:rsidR="000C1EA2">
        <w:t>Gimnazijai.</w:t>
      </w:r>
    </w:p>
    <w:p w14:paraId="227AC3AA" w14:textId="77777777" w:rsidR="002062F3" w:rsidRPr="006A575A" w:rsidRDefault="002062F3"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11.</w:t>
      </w:r>
      <w:r w:rsidRPr="006A575A">
        <w:rPr>
          <w:bCs/>
          <w:iCs/>
          <w:color w:val="000000"/>
          <w:sz w:val="23"/>
          <w:szCs w:val="23"/>
          <w:lang w:eastAsia="lt-LT"/>
        </w:rPr>
        <w:t> Duomenų tvarkymo teisinis pagrindas </w:t>
      </w:r>
      <w:r w:rsidRPr="006A575A">
        <w:rPr>
          <w:iCs/>
          <w:color w:val="000000"/>
          <w:sz w:val="23"/>
          <w:szCs w:val="23"/>
          <w:lang w:eastAsia="lt-LT"/>
        </w:rPr>
        <w:t>–</w:t>
      </w:r>
      <w:r w:rsidRPr="006A575A">
        <w:rPr>
          <w:bCs/>
          <w:iCs/>
          <w:color w:val="000000"/>
          <w:sz w:val="23"/>
          <w:szCs w:val="23"/>
          <w:lang w:eastAsia="lt-LT"/>
        </w:rPr>
        <w:t> </w:t>
      </w:r>
      <w:r w:rsidRPr="006A575A">
        <w:rPr>
          <w:color w:val="000000"/>
          <w:sz w:val="23"/>
          <w:szCs w:val="23"/>
          <w:lang w:eastAsia="lt-LT"/>
        </w:rPr>
        <w:t>šiame sutikime nurodytų Jūsų asmens duomenų tvarkymo teisinis pagrindas yra šis sutikimas.</w:t>
      </w:r>
    </w:p>
    <w:p w14:paraId="5AB1043B" w14:textId="77777777" w:rsidR="002062F3" w:rsidRPr="006A575A" w:rsidRDefault="002062F3"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12.</w:t>
      </w:r>
      <w:r w:rsidRPr="006A575A">
        <w:rPr>
          <w:b/>
          <w:bCs/>
          <w:i/>
          <w:iCs/>
          <w:color w:val="000000"/>
          <w:sz w:val="23"/>
          <w:szCs w:val="23"/>
          <w:lang w:eastAsia="lt-LT"/>
        </w:rPr>
        <w:t> </w:t>
      </w:r>
      <w:r w:rsidRPr="006A575A">
        <w:rPr>
          <w:bCs/>
          <w:iCs/>
          <w:color w:val="000000"/>
          <w:sz w:val="23"/>
          <w:szCs w:val="23"/>
          <w:lang w:eastAsia="lt-LT"/>
        </w:rPr>
        <w:t>Be</w:t>
      </w:r>
      <w:r w:rsidRPr="006A575A">
        <w:rPr>
          <w:color w:val="000000"/>
          <w:sz w:val="23"/>
          <w:szCs w:val="23"/>
          <w:lang w:eastAsia="lt-LT"/>
        </w:rPr>
        <w:t xml:space="preserve"> šio sutikimo 5 punkte nurodytų duomenų gavėjų, Jūsų asmens duomenys, surinkti šio sutikimo pagrindu, gali būti perduoti:</w:t>
      </w:r>
    </w:p>
    <w:p w14:paraId="53FC4378" w14:textId="77777777" w:rsidR="002062F3" w:rsidRPr="006A575A" w:rsidRDefault="002062F3"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12.1. duomenų tvarkytojams, kurie atlieka tam tikrus darbus ir teikia paslaugas (pvz., informacinių technologijų bendrovės, kurios duomenis tvarko, kad užtikrintų informacinių sistemų kūrimą, tobulinimą ir palaikymą; bendrovės, kurios užtikrina pranešimų klientams siuntimą, teikia apsaugos ir kitas paslaugas, įskaitant teisės, finansų, mokesčių, verslo valdymo, personalo administravimo, buhalterinės apskaitos paslaugas);</w:t>
      </w:r>
    </w:p>
    <w:p w14:paraId="0FB52BFD" w14:textId="77777777" w:rsidR="002062F3" w:rsidRPr="006A575A" w:rsidRDefault="002062F3"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12.2. teismui, teisėsaugos įstaigoms ar valstybės institucijoms tiek, kiek tokį teikimą nustato teisės aktų reikalavimai;</w:t>
      </w:r>
    </w:p>
    <w:p w14:paraId="346530C6" w14:textId="77777777" w:rsidR="002062F3" w:rsidRPr="006A575A" w:rsidRDefault="002062F3"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12.3. kitiems asmenims Jūsų sutikimu, jei toks sutikimas gaunamas dėl konkretaus atvejo.</w:t>
      </w:r>
    </w:p>
    <w:p w14:paraId="290CE7AF" w14:textId="77777777" w:rsidR="002062F3" w:rsidRPr="006A575A" w:rsidRDefault="002062F3"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Mes Jūsų asmens duomenis tvarkome tik Europos Sąjungos teritorijoje. Mes šiuo metu neturime ketinimo perduoti ir neperduodame Jūsų asmens duomenų tvarkytojams ar gavėjams į trečiąsias valstybes.</w:t>
      </w:r>
    </w:p>
    <w:p w14:paraId="6F20F08D" w14:textId="77777777" w:rsidR="002062F3" w:rsidRPr="0077007A" w:rsidRDefault="002062F3"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13.</w:t>
      </w:r>
      <w:r w:rsidRPr="006A575A">
        <w:rPr>
          <w:b/>
          <w:bCs/>
          <w:i/>
          <w:iCs/>
          <w:color w:val="000000"/>
          <w:sz w:val="23"/>
          <w:szCs w:val="23"/>
          <w:lang w:eastAsia="lt-LT"/>
        </w:rPr>
        <w:t> Žinau, kad turiu šias teises: </w:t>
      </w:r>
      <w:r w:rsidRPr="006A575A">
        <w:rPr>
          <w:bCs/>
          <w:iCs/>
          <w:color w:val="000000"/>
          <w:sz w:val="23"/>
          <w:szCs w:val="23"/>
          <w:lang w:eastAsia="lt-LT"/>
        </w:rPr>
        <w:t>t</w:t>
      </w:r>
      <w:r w:rsidRPr="006A575A">
        <w:rPr>
          <w:color w:val="000000"/>
          <w:sz w:val="23"/>
          <w:szCs w:val="23"/>
          <w:lang w:eastAsia="lt-LT"/>
        </w:rPr>
        <w:t xml:space="preserve">eisė prašyti, kad būtų leista susipažinti su duomenimis ir juos ištaisyti arba ištrinti, teisė apriboti duomenų tvarkymą, teisė nesutikti, kad duomenys būtų tvarkomi, taip pat teisė į duomenų </w:t>
      </w:r>
      <w:proofErr w:type="spellStart"/>
      <w:r w:rsidRPr="006A575A">
        <w:rPr>
          <w:color w:val="000000"/>
          <w:sz w:val="23"/>
          <w:szCs w:val="23"/>
          <w:lang w:eastAsia="lt-LT"/>
        </w:rPr>
        <w:t>perkeliamumą</w:t>
      </w:r>
      <w:proofErr w:type="spellEnd"/>
      <w:r w:rsidRPr="006A575A">
        <w:rPr>
          <w:color w:val="000000"/>
          <w:sz w:val="23"/>
          <w:szCs w:val="23"/>
          <w:lang w:eastAsia="lt-LT"/>
        </w:rPr>
        <w:t xml:space="preserve">. </w:t>
      </w:r>
      <w:r w:rsidRPr="0077007A">
        <w:rPr>
          <w:color w:val="000000"/>
          <w:sz w:val="23"/>
          <w:szCs w:val="23"/>
          <w:lang w:eastAsia="lt-LT"/>
        </w:rPr>
        <w:t>Šias teises galiu įgyvendinti teisės aktų nustatyta tvarka.</w:t>
      </w:r>
    </w:p>
    <w:p w14:paraId="5DB9321A" w14:textId="18D2E3C5" w:rsidR="002062F3" w:rsidRPr="0077007A" w:rsidRDefault="002062F3" w:rsidP="006A575A">
      <w:pPr>
        <w:shd w:val="clear" w:color="auto" w:fill="FFFFFF"/>
        <w:spacing w:line="276" w:lineRule="auto"/>
        <w:ind w:firstLine="720"/>
        <w:jc w:val="both"/>
        <w:rPr>
          <w:color w:val="000000"/>
          <w:sz w:val="23"/>
          <w:szCs w:val="23"/>
          <w:lang w:eastAsia="lt-LT"/>
        </w:rPr>
      </w:pPr>
      <w:r w:rsidRPr="0077007A">
        <w:rPr>
          <w:color w:val="000000"/>
          <w:sz w:val="23"/>
          <w:szCs w:val="23"/>
          <w:lang w:eastAsia="lt-LT"/>
        </w:rPr>
        <w:t xml:space="preserve">Prašymai dėl teisių įgyvendinimo </w:t>
      </w:r>
      <w:r w:rsidR="00D45EA3">
        <w:rPr>
          <w:color w:val="000000"/>
          <w:sz w:val="23"/>
          <w:szCs w:val="23"/>
          <w:lang w:eastAsia="lt-LT"/>
        </w:rPr>
        <w:t xml:space="preserve">Gimnazijai </w:t>
      </w:r>
      <w:r w:rsidRPr="0077007A">
        <w:rPr>
          <w:color w:val="000000"/>
          <w:sz w:val="23"/>
          <w:szCs w:val="23"/>
          <w:lang w:eastAsia="lt-LT"/>
        </w:rPr>
        <w:t>turi būti pateikti raštu (įskaitant teikiamus elektroniniu formatu), taip pat turi būti įmanoma identifikuoti prašymą padavusio asmens bei duomenų subjekto tapatybę. Duomenų subjekto tapatybė nustatoma pagal tapatybę patvirtinantį dokumentą ar elektroninių ryšių priemonėmis, kurios leidžia tinkamai identifikuoti asmenį. Jei prašymą duomenų subjektas siunčia paštu ar per pasiuntinį, prie prašymo turi būti pridėta teisės aktų nustatyta tvarka patvirtinta duomenų subjekto asmens tapatybę patvirtinančio dokumento kopija. Kai dėl informacijos apie asmenį kreipiasi jo atstovas, jis turi pateikti atstovavimą patvirtinantį dokumentą ir savo tapatybę patvirtinantį dokumentą. Jei prašymas pateikiamas elektroniniu paštu, jis turi būti pasirašytas kvalifikuotu elektroniniu parašu.</w:t>
      </w:r>
    </w:p>
    <w:p w14:paraId="24C40A68" w14:textId="0B9B27F4" w:rsidR="002062F3" w:rsidRPr="0077007A" w:rsidRDefault="002062F3" w:rsidP="006A575A">
      <w:pPr>
        <w:shd w:val="clear" w:color="auto" w:fill="FFFFFF"/>
        <w:spacing w:line="276" w:lineRule="auto"/>
        <w:ind w:firstLine="720"/>
        <w:jc w:val="both"/>
        <w:rPr>
          <w:color w:val="000000"/>
          <w:sz w:val="23"/>
          <w:szCs w:val="23"/>
          <w:lang w:eastAsia="lt-LT"/>
        </w:rPr>
      </w:pPr>
      <w:r w:rsidRPr="0077007A">
        <w:rPr>
          <w:color w:val="000000"/>
          <w:sz w:val="23"/>
          <w:szCs w:val="23"/>
          <w:lang w:eastAsia="lt-LT"/>
        </w:rPr>
        <w:t xml:space="preserve">Iškilus klausimų dėl duomenų subjektų teisių įgyvendinimo </w:t>
      </w:r>
      <w:bookmarkStart w:id="11" w:name="_Hlk152141030"/>
      <w:r w:rsidR="00D45EA3">
        <w:rPr>
          <w:color w:val="000000"/>
          <w:sz w:val="23"/>
          <w:szCs w:val="23"/>
          <w:lang w:eastAsia="lt-LT"/>
        </w:rPr>
        <w:t>Gimnazijoje</w:t>
      </w:r>
      <w:r w:rsidRPr="0077007A">
        <w:rPr>
          <w:color w:val="000000"/>
          <w:sz w:val="23"/>
          <w:szCs w:val="23"/>
          <w:lang w:eastAsia="lt-LT"/>
        </w:rPr>
        <w:t xml:space="preserve">, </w:t>
      </w:r>
      <w:bookmarkEnd w:id="11"/>
      <w:r w:rsidRPr="0077007A">
        <w:rPr>
          <w:color w:val="000000"/>
          <w:sz w:val="23"/>
          <w:szCs w:val="23"/>
          <w:lang w:eastAsia="lt-LT"/>
        </w:rPr>
        <w:t xml:space="preserve">maloniai prašome kreiptis į </w:t>
      </w:r>
      <w:r w:rsidR="00D45EA3">
        <w:rPr>
          <w:color w:val="000000"/>
          <w:sz w:val="23"/>
          <w:szCs w:val="23"/>
          <w:lang w:eastAsia="lt-LT"/>
        </w:rPr>
        <w:t>Gimnaziją</w:t>
      </w:r>
      <w:r w:rsidR="00A40224" w:rsidRPr="0077007A">
        <w:rPr>
          <w:color w:val="000000"/>
          <w:sz w:val="23"/>
          <w:szCs w:val="23"/>
          <w:lang w:eastAsia="lt-LT"/>
        </w:rPr>
        <w:t xml:space="preserve">, </w:t>
      </w:r>
      <w:r w:rsidR="001732C6" w:rsidRPr="0077007A">
        <w:rPr>
          <w:color w:val="000000"/>
          <w:sz w:val="23"/>
          <w:szCs w:val="23"/>
          <w:lang w:eastAsia="lt-LT"/>
        </w:rPr>
        <w:t>atsaking</w:t>
      </w:r>
      <w:r w:rsidR="00D45EA3">
        <w:rPr>
          <w:color w:val="000000"/>
          <w:sz w:val="23"/>
          <w:szCs w:val="23"/>
          <w:lang w:eastAsia="lt-LT"/>
        </w:rPr>
        <w:t>ą</w:t>
      </w:r>
      <w:r w:rsidR="001732C6" w:rsidRPr="0077007A">
        <w:rPr>
          <w:color w:val="000000"/>
          <w:sz w:val="23"/>
          <w:szCs w:val="23"/>
          <w:lang w:eastAsia="lt-LT"/>
        </w:rPr>
        <w:t xml:space="preserve"> už duomenų apsaugą darbuotoją</w:t>
      </w:r>
      <w:r w:rsidRPr="0077007A">
        <w:rPr>
          <w:color w:val="000000"/>
          <w:sz w:val="23"/>
          <w:szCs w:val="23"/>
          <w:lang w:eastAsia="lt-LT"/>
        </w:rPr>
        <w:t xml:space="preserve"> 10 punkte nurodytais kontaktais.</w:t>
      </w:r>
    </w:p>
    <w:p w14:paraId="0FCFEE08" w14:textId="77777777" w:rsidR="002062F3" w:rsidRPr="006A575A" w:rsidRDefault="002062F3" w:rsidP="006A575A">
      <w:pPr>
        <w:shd w:val="clear" w:color="auto" w:fill="FFFFFF"/>
        <w:spacing w:line="276" w:lineRule="auto"/>
        <w:ind w:firstLine="720"/>
        <w:jc w:val="both"/>
        <w:rPr>
          <w:color w:val="000000"/>
          <w:sz w:val="23"/>
          <w:szCs w:val="23"/>
          <w:lang w:eastAsia="lt-LT"/>
        </w:rPr>
      </w:pPr>
      <w:r w:rsidRPr="0077007A">
        <w:rPr>
          <w:color w:val="000000"/>
          <w:sz w:val="23"/>
          <w:szCs w:val="23"/>
          <w:lang w:eastAsia="lt-LT"/>
        </w:rPr>
        <w:t>14. </w:t>
      </w:r>
      <w:r w:rsidRPr="0077007A">
        <w:rPr>
          <w:b/>
          <w:bCs/>
          <w:i/>
          <w:iCs/>
          <w:color w:val="000000"/>
          <w:sz w:val="23"/>
          <w:szCs w:val="23"/>
          <w:lang w:eastAsia="lt-LT"/>
        </w:rPr>
        <w:t>Žinau, kad t</w:t>
      </w:r>
      <w:r w:rsidRPr="0077007A">
        <w:rPr>
          <w:b/>
          <w:i/>
          <w:color w:val="000000"/>
          <w:sz w:val="23"/>
          <w:szCs w:val="23"/>
          <w:lang w:eastAsia="lt-LT"/>
        </w:rPr>
        <w:t>uriu teisę bet kada atšaukti šį sutikimą</w:t>
      </w:r>
      <w:r w:rsidRPr="0077007A">
        <w:rPr>
          <w:szCs w:val="24"/>
          <w:lang w:eastAsia="lt-LT"/>
        </w:rPr>
        <w:t xml:space="preserve"> </w:t>
      </w:r>
      <w:r w:rsidRPr="0077007A">
        <w:rPr>
          <w:color w:val="000000"/>
          <w:sz w:val="23"/>
          <w:szCs w:val="23"/>
          <w:lang w:eastAsia="lt-LT"/>
        </w:rPr>
        <w:t>ir reikalauti nutraukti tolimesnį asmens</w:t>
      </w:r>
      <w:r w:rsidRPr="006A575A">
        <w:rPr>
          <w:color w:val="000000"/>
          <w:sz w:val="23"/>
          <w:szCs w:val="23"/>
          <w:lang w:eastAsia="lt-LT"/>
        </w:rPr>
        <w:t xml:space="preserve"> duomenų tvarkymą, kuris yra vykdomas sutikimo pagrindu. Sutikimo atšaukimas nedaro poveikio sutikimu pagrįsto asmens duomenų tvarkymo, atlikto iki sutikimo atšaukimo, teisėtumui. </w:t>
      </w:r>
    </w:p>
    <w:p w14:paraId="36EB6FDD" w14:textId="3F43CD44" w:rsidR="002062F3" w:rsidRPr="006A575A" w:rsidRDefault="002062F3"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15.</w:t>
      </w:r>
      <w:r w:rsidRPr="006A575A">
        <w:rPr>
          <w:b/>
          <w:bCs/>
          <w:i/>
          <w:iCs/>
          <w:color w:val="000000"/>
          <w:sz w:val="23"/>
          <w:szCs w:val="23"/>
          <w:lang w:eastAsia="lt-LT"/>
        </w:rPr>
        <w:t> Asmens duomenų saugojimo laikotarpis. </w:t>
      </w:r>
      <w:r w:rsidRPr="006A575A">
        <w:rPr>
          <w:color w:val="000000"/>
          <w:sz w:val="23"/>
          <w:szCs w:val="23"/>
          <w:lang w:eastAsia="lt-LT"/>
        </w:rPr>
        <w:t xml:space="preserve">Šis sutikimas ir jame nurodyti mano asmens </w:t>
      </w:r>
      <w:r w:rsidRPr="0077007A">
        <w:rPr>
          <w:color w:val="000000"/>
          <w:sz w:val="23"/>
          <w:szCs w:val="23"/>
          <w:lang w:eastAsia="lt-LT"/>
        </w:rPr>
        <w:t xml:space="preserve">duomenys yra saugomi trejus metus nuo sutikimo atšaukimo arba jo galiojimo termino pabaigos arba nuo </w:t>
      </w:r>
      <w:r w:rsidR="00D45EA3">
        <w:rPr>
          <w:color w:val="000000"/>
          <w:sz w:val="23"/>
          <w:szCs w:val="23"/>
          <w:lang w:eastAsia="lt-LT"/>
        </w:rPr>
        <w:t xml:space="preserve">Gimnazijos </w:t>
      </w:r>
      <w:r w:rsidRPr="0077007A">
        <w:rPr>
          <w:color w:val="000000"/>
          <w:sz w:val="23"/>
          <w:szCs w:val="23"/>
          <w:lang w:eastAsia="lt-LT"/>
        </w:rPr>
        <w:t>sprendimo</w:t>
      </w:r>
      <w:r w:rsidRPr="006A575A">
        <w:rPr>
          <w:color w:val="000000"/>
          <w:sz w:val="23"/>
          <w:szCs w:val="23"/>
          <w:lang w:eastAsia="lt-LT"/>
        </w:rPr>
        <w:t xml:space="preserve"> nebetvarkyti asmens duomenų sutikime nustatytais tikslais priėmimo dienos. Asmens duomenys surinkti šio sutikimo pagrindu saugomi _________________.</w:t>
      </w:r>
    </w:p>
    <w:p w14:paraId="012F4BA7" w14:textId="77777777" w:rsidR="002062F3" w:rsidRPr="006A575A" w:rsidRDefault="002062F3"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 xml:space="preserve">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w:t>
      </w:r>
      <w:r w:rsidRPr="006A575A">
        <w:rPr>
          <w:color w:val="000000"/>
          <w:sz w:val="23"/>
          <w:szCs w:val="23"/>
          <w:lang w:eastAsia="lt-LT"/>
        </w:rPr>
        <w:lastRenderedPageBreak/>
        <w:t>byloje arba kitais įstatymų nustatytais atvejais. Tokiu atveju asmens duomenys gali būti saugomi tiek, kiek reikalinga šiems duomenų tvarkymo tikslams, ir sunaikinami nedelsiant, kai tampa nebereikalingi.</w:t>
      </w:r>
    </w:p>
    <w:p w14:paraId="0E75FB65" w14:textId="77777777" w:rsidR="002062F3" w:rsidRPr="006A575A" w:rsidRDefault="002062F3"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16. </w:t>
      </w:r>
      <w:r w:rsidRPr="006A575A">
        <w:rPr>
          <w:b/>
          <w:bCs/>
          <w:i/>
          <w:iCs/>
          <w:color w:val="000000"/>
          <w:sz w:val="23"/>
          <w:szCs w:val="23"/>
          <w:lang w:eastAsia="lt-LT"/>
        </w:rPr>
        <w:t>Automatizuotų sprendimų priėmimai.</w:t>
      </w:r>
      <w:r w:rsidRPr="006A575A">
        <w:rPr>
          <w:i/>
          <w:iCs/>
          <w:color w:val="000000"/>
          <w:sz w:val="23"/>
          <w:szCs w:val="23"/>
          <w:lang w:eastAsia="lt-LT"/>
        </w:rPr>
        <w:t> </w:t>
      </w:r>
      <w:r w:rsidRPr="006A575A">
        <w:rPr>
          <w:color w:val="000000"/>
          <w:sz w:val="23"/>
          <w:szCs w:val="23"/>
          <w:lang w:eastAsia="lt-LT"/>
        </w:rPr>
        <w:t>Duomenys nebus naudojami automatizuotiems sprendimams priimti mano atžvilgiu, įskaitant profiliavimą.</w:t>
      </w:r>
    </w:p>
    <w:p w14:paraId="5F3A0E3C" w14:textId="77777777" w:rsidR="002062F3" w:rsidRPr="006A575A" w:rsidRDefault="002062F3"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17.</w:t>
      </w:r>
      <w:r w:rsidRPr="006A575A">
        <w:rPr>
          <w:b/>
          <w:bCs/>
          <w:i/>
          <w:iCs/>
          <w:color w:val="000000"/>
          <w:sz w:val="23"/>
          <w:szCs w:val="23"/>
          <w:lang w:eastAsia="lt-LT"/>
        </w:rPr>
        <w:t> Žinau, kad t</w:t>
      </w:r>
      <w:r w:rsidRPr="006A575A">
        <w:rPr>
          <w:b/>
          <w:i/>
          <w:color w:val="000000"/>
          <w:sz w:val="23"/>
          <w:szCs w:val="23"/>
          <w:lang w:eastAsia="lt-LT"/>
        </w:rPr>
        <w:t>uriu teisę skųsti.</w:t>
      </w:r>
      <w:r w:rsidRPr="006A575A">
        <w:rPr>
          <w:color w:val="000000"/>
          <w:sz w:val="23"/>
          <w:szCs w:val="23"/>
          <w:lang w:eastAsia="lt-LT"/>
        </w:rPr>
        <w:t xml:space="preserve"> 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priežiūros institucijai, kuri Lietuvos Respublikoje yra Valstybinė duomenų apsaugos inspekcija (L. Sapiegos g. 17, LT-10312 Vilnius, tel. (8 5) 212 7532, el. paštas </w:t>
      </w:r>
      <w:proofErr w:type="spellStart"/>
      <w:r w:rsidRPr="006A575A">
        <w:rPr>
          <w:color w:val="000000"/>
          <w:sz w:val="23"/>
          <w:szCs w:val="23"/>
          <w:lang w:eastAsia="lt-LT"/>
        </w:rPr>
        <w:t>ada@ada.lt</w:t>
      </w:r>
      <w:proofErr w:type="spellEnd"/>
      <w:r w:rsidRPr="006A575A">
        <w:rPr>
          <w:color w:val="000000"/>
          <w:sz w:val="23"/>
          <w:szCs w:val="23"/>
          <w:lang w:eastAsia="lt-LT"/>
        </w:rPr>
        <w:t xml:space="preserve">). </w:t>
      </w:r>
    </w:p>
    <w:p w14:paraId="5140F025" w14:textId="77777777" w:rsidR="002062F3" w:rsidRPr="006A575A" w:rsidRDefault="002062F3" w:rsidP="006A575A">
      <w:pPr>
        <w:shd w:val="clear" w:color="auto" w:fill="FFFFFF"/>
        <w:spacing w:line="276" w:lineRule="auto"/>
        <w:ind w:firstLine="4218"/>
        <w:rPr>
          <w:color w:val="000000"/>
          <w:sz w:val="23"/>
          <w:szCs w:val="23"/>
          <w:lang w:eastAsia="lt-LT"/>
        </w:rPr>
      </w:pPr>
    </w:p>
    <w:p w14:paraId="4349A398" w14:textId="77777777" w:rsidR="00F42932" w:rsidRPr="006A575A" w:rsidRDefault="00F42932" w:rsidP="006A575A">
      <w:pPr>
        <w:shd w:val="clear" w:color="auto" w:fill="FFFFFF"/>
        <w:spacing w:line="276" w:lineRule="auto"/>
        <w:ind w:firstLine="4218"/>
        <w:rPr>
          <w:color w:val="000000"/>
          <w:sz w:val="23"/>
          <w:szCs w:val="23"/>
          <w:lang w:eastAsia="lt-LT"/>
        </w:rPr>
      </w:pPr>
    </w:p>
    <w:p w14:paraId="7B15C420" w14:textId="77777777" w:rsidR="002062F3" w:rsidRPr="006A575A" w:rsidRDefault="002062F3" w:rsidP="006A575A">
      <w:pPr>
        <w:shd w:val="clear" w:color="auto" w:fill="FFFFFF"/>
        <w:spacing w:line="276" w:lineRule="auto"/>
        <w:ind w:firstLine="4218"/>
        <w:rPr>
          <w:color w:val="000000"/>
          <w:sz w:val="23"/>
          <w:szCs w:val="23"/>
          <w:lang w:eastAsia="lt-LT"/>
        </w:rPr>
      </w:pPr>
      <w:r w:rsidRPr="006A575A">
        <w:rPr>
          <w:color w:val="000000"/>
          <w:sz w:val="23"/>
          <w:szCs w:val="23"/>
          <w:lang w:eastAsia="lt-LT"/>
        </w:rPr>
        <w:t>(parašas)                          (vardas, pavardė)</w:t>
      </w:r>
    </w:p>
    <w:p w14:paraId="0D11EB86" w14:textId="77777777" w:rsidR="002062F3" w:rsidRPr="006A575A" w:rsidRDefault="002062F3" w:rsidP="006A575A">
      <w:pPr>
        <w:shd w:val="clear" w:color="auto" w:fill="FFFFFF"/>
        <w:spacing w:line="276" w:lineRule="auto"/>
        <w:jc w:val="center"/>
      </w:pPr>
      <w:r w:rsidRPr="006A575A">
        <w:rPr>
          <w:sz w:val="23"/>
          <w:szCs w:val="23"/>
        </w:rPr>
        <w:t>________</w:t>
      </w:r>
      <w:r w:rsidR="00F42932" w:rsidRPr="006A575A">
        <w:rPr>
          <w:sz w:val="23"/>
          <w:szCs w:val="23"/>
        </w:rPr>
        <w:t>____</w:t>
      </w:r>
      <w:r w:rsidRPr="006A575A">
        <w:rPr>
          <w:sz w:val="23"/>
          <w:szCs w:val="23"/>
        </w:rPr>
        <w:t>_____</w:t>
      </w:r>
      <w:r w:rsidR="00F42932" w:rsidRPr="006A575A">
        <w:rPr>
          <w:sz w:val="23"/>
          <w:szCs w:val="23"/>
        </w:rPr>
        <w:t>____</w:t>
      </w:r>
    </w:p>
    <w:bookmarkEnd w:id="9"/>
    <w:p w14:paraId="03853CBD" w14:textId="77777777" w:rsidR="00F42932" w:rsidRPr="006A575A" w:rsidRDefault="00F42932" w:rsidP="006A575A">
      <w:pPr>
        <w:tabs>
          <w:tab w:val="left" w:pos="1418"/>
        </w:tabs>
        <w:spacing w:line="276" w:lineRule="auto"/>
        <w:ind w:firstLine="4536"/>
        <w:jc w:val="both"/>
        <w:rPr>
          <w:szCs w:val="24"/>
        </w:rPr>
        <w:sectPr w:rsidR="00F42932" w:rsidRPr="006A575A" w:rsidSect="00CF1F92">
          <w:pgSz w:w="11906" w:h="16838"/>
          <w:pgMar w:top="851" w:right="851" w:bottom="851" w:left="1701" w:header="709" w:footer="296" w:gutter="0"/>
          <w:pgNumType w:start="1"/>
          <w:cols w:space="708"/>
          <w:titlePg/>
          <w:docGrid w:linePitch="360"/>
        </w:sectPr>
      </w:pPr>
    </w:p>
    <w:p w14:paraId="2977D5F5" w14:textId="2B520DDE" w:rsidR="0067060A" w:rsidRPr="006A575A" w:rsidRDefault="0067060A" w:rsidP="006A575A">
      <w:pPr>
        <w:spacing w:line="276" w:lineRule="auto"/>
        <w:rPr>
          <w:sz w:val="23"/>
          <w:szCs w:val="23"/>
        </w:rPr>
      </w:pPr>
      <w:r w:rsidRPr="006A575A">
        <w:rPr>
          <w:sz w:val="23"/>
          <w:szCs w:val="23"/>
        </w:rPr>
        <w:lastRenderedPageBreak/>
        <w:t xml:space="preserve">                                                                                                  </w:t>
      </w:r>
      <w:r w:rsidR="00E570DF">
        <w:rPr>
          <w:sz w:val="23"/>
          <w:szCs w:val="23"/>
        </w:rPr>
        <w:t xml:space="preserve">  </w:t>
      </w:r>
      <w:r w:rsidRPr="006A575A">
        <w:rPr>
          <w:sz w:val="23"/>
          <w:szCs w:val="23"/>
        </w:rPr>
        <w:t xml:space="preserve">Asmens duomenų tvarkymo </w:t>
      </w:r>
    </w:p>
    <w:p w14:paraId="16345285" w14:textId="1C9BF09F" w:rsidR="00E570DF" w:rsidRDefault="00E570DF" w:rsidP="00E570DF">
      <w:pPr>
        <w:tabs>
          <w:tab w:val="left" w:pos="1418"/>
        </w:tabs>
        <w:spacing w:line="276" w:lineRule="auto"/>
        <w:ind w:left="5760"/>
        <w:rPr>
          <w:szCs w:val="24"/>
        </w:rPr>
      </w:pPr>
      <w:r>
        <w:rPr>
          <w:szCs w:val="24"/>
        </w:rPr>
        <w:t>Kaišiadorių r. Rumšiškių Antano Baranausko gimnazijos</w:t>
      </w:r>
    </w:p>
    <w:p w14:paraId="4A3079C7" w14:textId="0A776BAA" w:rsidR="0067060A" w:rsidRPr="006A575A" w:rsidRDefault="00D45EA3" w:rsidP="00D45EA3">
      <w:pPr>
        <w:spacing w:line="276" w:lineRule="auto"/>
        <w:ind w:left="3600" w:firstLine="720"/>
        <w:rPr>
          <w:sz w:val="23"/>
          <w:szCs w:val="23"/>
        </w:rPr>
      </w:pPr>
      <w:r>
        <w:rPr>
          <w:sz w:val="23"/>
          <w:szCs w:val="23"/>
        </w:rPr>
        <w:t xml:space="preserve">                       </w:t>
      </w:r>
      <w:r w:rsidR="00E570DF">
        <w:rPr>
          <w:sz w:val="23"/>
          <w:szCs w:val="23"/>
        </w:rPr>
        <w:t xml:space="preserve">  </w:t>
      </w:r>
      <w:r w:rsidR="0067060A" w:rsidRPr="006A575A">
        <w:rPr>
          <w:sz w:val="23"/>
          <w:szCs w:val="23"/>
        </w:rPr>
        <w:t>2 priedas</w:t>
      </w:r>
    </w:p>
    <w:p w14:paraId="40BCA8A0" w14:textId="77777777" w:rsidR="0067060A" w:rsidRPr="006A575A" w:rsidRDefault="0067060A" w:rsidP="006A575A">
      <w:pPr>
        <w:spacing w:line="276" w:lineRule="auto"/>
        <w:rPr>
          <w:sz w:val="23"/>
          <w:szCs w:val="23"/>
        </w:rPr>
      </w:pPr>
    </w:p>
    <w:p w14:paraId="209DDA18" w14:textId="77777777" w:rsidR="0067060A" w:rsidRPr="006A575A" w:rsidRDefault="0067060A" w:rsidP="006A575A">
      <w:pPr>
        <w:shd w:val="clear" w:color="auto" w:fill="FFFFFF"/>
        <w:spacing w:line="276" w:lineRule="auto"/>
        <w:jc w:val="center"/>
        <w:rPr>
          <w:color w:val="000000"/>
          <w:sz w:val="23"/>
          <w:szCs w:val="23"/>
          <w:lang w:eastAsia="lt-LT"/>
        </w:rPr>
      </w:pPr>
      <w:r w:rsidRPr="006A575A">
        <w:rPr>
          <w:b/>
          <w:bCs/>
          <w:color w:val="000000"/>
          <w:sz w:val="23"/>
          <w:szCs w:val="23"/>
          <w:lang w:eastAsia="lt-LT"/>
        </w:rPr>
        <w:t>(Informacijos apie asmens duomenų tvarkymą forma)</w:t>
      </w:r>
    </w:p>
    <w:p w14:paraId="62C487A2" w14:textId="77777777" w:rsidR="0067060A" w:rsidRPr="006A575A" w:rsidRDefault="0067060A" w:rsidP="006A575A">
      <w:pPr>
        <w:shd w:val="clear" w:color="auto" w:fill="FFFFFF"/>
        <w:spacing w:line="276" w:lineRule="auto"/>
        <w:ind w:firstLine="57"/>
        <w:jc w:val="center"/>
        <w:rPr>
          <w:color w:val="000000"/>
          <w:sz w:val="23"/>
          <w:szCs w:val="23"/>
          <w:lang w:eastAsia="lt-LT"/>
        </w:rPr>
      </w:pPr>
    </w:p>
    <w:p w14:paraId="2894458B" w14:textId="77777777" w:rsidR="0067060A" w:rsidRPr="006A575A" w:rsidRDefault="0067060A" w:rsidP="006A575A">
      <w:pPr>
        <w:shd w:val="clear" w:color="auto" w:fill="FFFFFF"/>
        <w:spacing w:line="276" w:lineRule="auto"/>
        <w:jc w:val="center"/>
        <w:rPr>
          <w:color w:val="000000"/>
          <w:sz w:val="23"/>
          <w:szCs w:val="23"/>
          <w:lang w:eastAsia="lt-LT"/>
        </w:rPr>
      </w:pPr>
      <w:r w:rsidRPr="006A575A">
        <w:rPr>
          <w:b/>
          <w:bCs/>
          <w:color w:val="000000"/>
          <w:sz w:val="23"/>
          <w:szCs w:val="23"/>
          <w:lang w:eastAsia="lt-LT"/>
        </w:rPr>
        <w:t>INFORMACIJA APIE ASMENS DUOMENŲ TVARKYMĄ</w:t>
      </w:r>
    </w:p>
    <w:p w14:paraId="5B3CAA5B" w14:textId="77777777" w:rsidR="0067060A" w:rsidRPr="006A575A" w:rsidRDefault="0067060A" w:rsidP="006A575A">
      <w:pPr>
        <w:shd w:val="clear" w:color="auto" w:fill="FFFFFF"/>
        <w:spacing w:line="276" w:lineRule="auto"/>
        <w:ind w:firstLine="57"/>
        <w:jc w:val="center"/>
        <w:rPr>
          <w:color w:val="000000"/>
          <w:sz w:val="23"/>
          <w:szCs w:val="23"/>
          <w:lang w:eastAsia="lt-LT"/>
        </w:rPr>
      </w:pPr>
    </w:p>
    <w:p w14:paraId="41603C20"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Vadovaudamiesi 2016 m. balandžio 27 d. Europos Parlamento ir Tarybos reglamento (ES) 2016/679 dėl fizinių asmenų apsaugos tvarkant asmens duomenis ir dėl laisvo tokių duomenų judėjimo ir kuriuo panaikinama Direktyva 95/46/EB (Bendrasis duomenų apsaugos reglamentas) 13/14</w:t>
      </w:r>
      <w:r w:rsidRPr="006A575A">
        <w:rPr>
          <w:color w:val="000000"/>
          <w:sz w:val="23"/>
          <w:szCs w:val="23"/>
          <w:vertAlign w:val="superscript"/>
          <w:lang w:eastAsia="lt-LT"/>
        </w:rPr>
        <w:footnoteReference w:id="6"/>
      </w:r>
      <w:r w:rsidRPr="006A575A">
        <w:rPr>
          <w:color w:val="000000"/>
          <w:sz w:val="23"/>
          <w:szCs w:val="23"/>
          <w:lang w:eastAsia="lt-LT"/>
        </w:rPr>
        <w:t> straipsniu, teikiame Jums informaciją, susijusią su Jūsų duomenų tvarkymu:</w:t>
      </w:r>
    </w:p>
    <w:p w14:paraId="23EF7403" w14:textId="71BE23C6" w:rsidR="0067060A" w:rsidRPr="00C42D9F" w:rsidRDefault="0067060A" w:rsidP="00C42D9F">
      <w:pPr>
        <w:shd w:val="clear" w:color="auto" w:fill="FFFFFF"/>
        <w:spacing w:line="276" w:lineRule="auto"/>
        <w:ind w:firstLine="720"/>
        <w:jc w:val="both"/>
        <w:rPr>
          <w:color w:val="000000"/>
          <w:sz w:val="23"/>
          <w:szCs w:val="23"/>
          <w:lang w:eastAsia="lt-LT"/>
        </w:rPr>
      </w:pPr>
      <w:r w:rsidRPr="006A575A">
        <w:rPr>
          <w:color w:val="000000"/>
          <w:sz w:val="23"/>
          <w:szCs w:val="23"/>
          <w:lang w:eastAsia="lt-LT"/>
        </w:rPr>
        <w:t>1. </w:t>
      </w:r>
      <w:r w:rsidRPr="006A575A">
        <w:rPr>
          <w:b/>
          <w:bCs/>
          <w:color w:val="000000"/>
          <w:sz w:val="23"/>
          <w:szCs w:val="23"/>
          <w:lang w:eastAsia="lt-LT"/>
        </w:rPr>
        <w:t>Duomenų valdytojas</w:t>
      </w:r>
      <w:r w:rsidRPr="006A575A">
        <w:rPr>
          <w:color w:val="000000"/>
          <w:sz w:val="23"/>
          <w:szCs w:val="23"/>
          <w:lang w:eastAsia="lt-LT"/>
        </w:rPr>
        <w:t xml:space="preserve"> – </w:t>
      </w:r>
      <w:r w:rsidR="00511287">
        <w:rPr>
          <w:color w:val="000000"/>
          <w:sz w:val="23"/>
          <w:szCs w:val="23"/>
          <w:lang w:eastAsia="lt-LT"/>
        </w:rPr>
        <w:t>Kaišiadorių r. Rumšiškių Antano Baranausko gimnazija</w:t>
      </w:r>
      <w:r w:rsidR="00511287" w:rsidRPr="00887CE3">
        <w:rPr>
          <w:color w:val="000000"/>
          <w:sz w:val="23"/>
          <w:szCs w:val="23"/>
          <w:lang w:eastAsia="lt-LT"/>
        </w:rPr>
        <w:t xml:space="preserve">, </w:t>
      </w:r>
      <w:proofErr w:type="spellStart"/>
      <w:r w:rsidR="00511287" w:rsidRPr="00887CE3">
        <w:rPr>
          <w:color w:val="000000"/>
          <w:sz w:val="23"/>
          <w:szCs w:val="23"/>
          <w:lang w:eastAsia="lt-LT"/>
        </w:rPr>
        <w:t>Rumšo</w:t>
      </w:r>
      <w:r w:rsidR="00887CE3">
        <w:rPr>
          <w:color w:val="000000"/>
          <w:sz w:val="23"/>
          <w:szCs w:val="23"/>
          <w:lang w:eastAsia="lt-LT"/>
        </w:rPr>
        <w:t>s</w:t>
      </w:r>
      <w:proofErr w:type="spellEnd"/>
      <w:r w:rsidR="00511287" w:rsidRPr="00887CE3">
        <w:rPr>
          <w:color w:val="000000"/>
          <w:sz w:val="23"/>
          <w:szCs w:val="23"/>
          <w:lang w:eastAsia="lt-LT"/>
        </w:rPr>
        <w:t xml:space="preserve"> g. 36, 56336 Rumšiškės Kaišiadorių r. </w:t>
      </w:r>
      <w:r w:rsidR="001732C6" w:rsidRPr="00C42D9F">
        <w:rPr>
          <w:color w:val="000000"/>
          <w:sz w:val="23"/>
          <w:szCs w:val="23"/>
          <w:lang w:eastAsia="lt-LT"/>
        </w:rPr>
        <w:t xml:space="preserve">tel. </w:t>
      </w:r>
      <w:r w:rsidR="00887CE3" w:rsidRPr="00C42D9F">
        <w:rPr>
          <w:color w:val="000000"/>
          <w:sz w:val="23"/>
          <w:szCs w:val="23"/>
          <w:lang w:eastAsia="lt-LT"/>
        </w:rPr>
        <w:t>(8 346) 47141</w:t>
      </w:r>
      <w:r w:rsidR="001732C6" w:rsidRPr="00C42D9F">
        <w:rPr>
          <w:color w:val="000000"/>
          <w:sz w:val="23"/>
          <w:szCs w:val="23"/>
          <w:lang w:eastAsia="lt-LT"/>
        </w:rPr>
        <w:t xml:space="preserve">, el. </w:t>
      </w:r>
      <w:proofErr w:type="spellStart"/>
      <w:r w:rsidR="00887CE3" w:rsidRPr="00C42D9F">
        <w:rPr>
          <w:color w:val="000000"/>
          <w:sz w:val="23"/>
          <w:szCs w:val="23"/>
          <w:lang w:eastAsia="lt-LT"/>
        </w:rPr>
        <w:t>rumsiskiu.gimnazija</w:t>
      </w:r>
      <w:proofErr w:type="spellEnd"/>
      <w:r w:rsidR="00887CE3" w:rsidRPr="00C42D9F">
        <w:rPr>
          <w:color w:val="000000"/>
          <w:sz w:val="23"/>
          <w:szCs w:val="23"/>
          <w:lang w:val="en-US" w:eastAsia="lt-LT"/>
        </w:rPr>
        <w:t>@</w:t>
      </w:r>
      <w:proofErr w:type="spellStart"/>
      <w:r w:rsidR="00887CE3" w:rsidRPr="00C42D9F">
        <w:rPr>
          <w:color w:val="000000"/>
          <w:sz w:val="23"/>
          <w:szCs w:val="23"/>
          <w:lang w:val="en-US" w:eastAsia="lt-LT"/>
        </w:rPr>
        <w:t>baranausko.kaisiadorys.lm.lt</w:t>
      </w:r>
      <w:proofErr w:type="spellEnd"/>
      <w:r w:rsidR="001732C6" w:rsidRPr="00C42D9F">
        <w:rPr>
          <w:color w:val="000000"/>
          <w:sz w:val="23"/>
          <w:szCs w:val="23"/>
          <w:lang w:eastAsia="lt-LT"/>
        </w:rPr>
        <w:t xml:space="preserve">, interneto adresas: </w:t>
      </w:r>
      <w:hyperlink r:id="rId14" w:history="1">
        <w:r w:rsidR="00C42D9F" w:rsidRPr="00C42D9F">
          <w:rPr>
            <w:rStyle w:val="Hipersaitas"/>
          </w:rPr>
          <w:t>https://www.rumsiskiugimnazija.lt</w:t>
        </w:r>
      </w:hyperlink>
      <w:r w:rsidR="00C42D9F" w:rsidRPr="00C42D9F">
        <w:t>.</w:t>
      </w:r>
    </w:p>
    <w:p w14:paraId="34426F82" w14:textId="33CD9C8E" w:rsidR="0067060A" w:rsidRPr="006A575A" w:rsidRDefault="0067060A" w:rsidP="006A575A">
      <w:pPr>
        <w:shd w:val="clear" w:color="auto" w:fill="FFFFFF"/>
        <w:spacing w:line="276" w:lineRule="auto"/>
        <w:ind w:firstLine="720"/>
        <w:jc w:val="both"/>
        <w:rPr>
          <w:color w:val="000000"/>
          <w:sz w:val="23"/>
          <w:szCs w:val="23"/>
          <w:lang w:eastAsia="lt-LT"/>
        </w:rPr>
      </w:pPr>
      <w:r w:rsidRPr="00C42D9F">
        <w:rPr>
          <w:color w:val="000000"/>
          <w:sz w:val="23"/>
          <w:szCs w:val="23"/>
          <w:lang w:eastAsia="lt-LT"/>
        </w:rPr>
        <w:t>2. </w:t>
      </w:r>
      <w:r w:rsidR="001732C6" w:rsidRPr="00C42D9F">
        <w:rPr>
          <w:b/>
          <w:bCs/>
          <w:color w:val="000000"/>
          <w:sz w:val="23"/>
          <w:szCs w:val="23"/>
          <w:lang w:eastAsia="lt-LT"/>
        </w:rPr>
        <w:t>Atsakingo už duomenų apsaug</w:t>
      </w:r>
      <w:r w:rsidR="00C42D9F" w:rsidRPr="00C42D9F">
        <w:rPr>
          <w:b/>
          <w:bCs/>
          <w:color w:val="000000"/>
          <w:sz w:val="23"/>
          <w:szCs w:val="23"/>
          <w:lang w:eastAsia="lt-LT"/>
        </w:rPr>
        <w:t>ą</w:t>
      </w:r>
      <w:r w:rsidR="001732C6" w:rsidRPr="00C42D9F">
        <w:rPr>
          <w:b/>
          <w:bCs/>
          <w:color w:val="000000"/>
          <w:sz w:val="23"/>
          <w:szCs w:val="23"/>
          <w:lang w:eastAsia="lt-LT"/>
        </w:rPr>
        <w:t xml:space="preserve"> kontaktai</w:t>
      </w:r>
      <w:r w:rsidR="001732C6" w:rsidRPr="00C42D9F">
        <w:rPr>
          <w:color w:val="000000"/>
          <w:sz w:val="23"/>
          <w:szCs w:val="23"/>
          <w:lang w:eastAsia="lt-LT"/>
        </w:rPr>
        <w:t xml:space="preserve"> – el. p. </w:t>
      </w:r>
      <w:proofErr w:type="spellStart"/>
      <w:r w:rsidR="00C42D9F" w:rsidRPr="00C42D9F">
        <w:rPr>
          <w:color w:val="000000"/>
          <w:sz w:val="23"/>
          <w:szCs w:val="23"/>
          <w:lang w:eastAsia="lt-LT"/>
        </w:rPr>
        <w:t>jurgita.navickiene</w:t>
      </w:r>
      <w:proofErr w:type="spellEnd"/>
      <w:r w:rsidR="00C42D9F" w:rsidRPr="00C42D9F">
        <w:rPr>
          <w:color w:val="000000"/>
          <w:sz w:val="23"/>
          <w:szCs w:val="23"/>
          <w:lang w:val="en-US" w:eastAsia="lt-LT"/>
        </w:rPr>
        <w:t>@gmail.com</w:t>
      </w:r>
      <w:r w:rsidR="001732C6" w:rsidRPr="00C42D9F">
        <w:rPr>
          <w:color w:val="000000"/>
          <w:sz w:val="23"/>
          <w:szCs w:val="23"/>
          <w:lang w:eastAsia="lt-LT"/>
        </w:rPr>
        <w:t xml:space="preserve">, korespondencijos adresas </w:t>
      </w:r>
      <w:proofErr w:type="spellStart"/>
      <w:r w:rsidR="00C42D9F" w:rsidRPr="00C42D9F">
        <w:rPr>
          <w:color w:val="000000"/>
          <w:sz w:val="23"/>
          <w:szCs w:val="23"/>
          <w:lang w:eastAsia="lt-LT"/>
        </w:rPr>
        <w:t>Rumšos</w:t>
      </w:r>
      <w:proofErr w:type="spellEnd"/>
      <w:r w:rsidR="00C42D9F" w:rsidRPr="00C42D9F">
        <w:rPr>
          <w:color w:val="000000"/>
          <w:sz w:val="23"/>
          <w:szCs w:val="23"/>
          <w:lang w:eastAsia="lt-LT"/>
        </w:rPr>
        <w:t xml:space="preserve"> g. 36</w:t>
      </w:r>
      <w:r w:rsidR="001732C6" w:rsidRPr="00C42D9F">
        <w:rPr>
          <w:color w:val="000000"/>
          <w:sz w:val="23"/>
          <w:szCs w:val="23"/>
          <w:lang w:eastAsia="lt-LT"/>
        </w:rPr>
        <w:t>, LT-56</w:t>
      </w:r>
      <w:r w:rsidR="00C42D9F" w:rsidRPr="00C42D9F">
        <w:rPr>
          <w:color w:val="000000"/>
          <w:sz w:val="23"/>
          <w:szCs w:val="23"/>
          <w:lang w:eastAsia="lt-LT"/>
        </w:rPr>
        <w:t>336</w:t>
      </w:r>
      <w:r w:rsidR="001732C6" w:rsidRPr="00C42D9F">
        <w:rPr>
          <w:color w:val="000000"/>
          <w:sz w:val="23"/>
          <w:szCs w:val="23"/>
          <w:lang w:eastAsia="lt-LT"/>
        </w:rPr>
        <w:t xml:space="preserve"> </w:t>
      </w:r>
      <w:r w:rsidR="00C42D9F" w:rsidRPr="00C42D9F">
        <w:rPr>
          <w:color w:val="000000"/>
          <w:sz w:val="23"/>
          <w:szCs w:val="23"/>
          <w:lang w:eastAsia="lt-LT"/>
        </w:rPr>
        <w:t>Rumšiškės Kaišiadorių r.</w:t>
      </w:r>
      <w:r w:rsidR="001732C6" w:rsidRPr="00C42D9F">
        <w:rPr>
          <w:color w:val="000000"/>
          <w:sz w:val="23"/>
          <w:szCs w:val="23"/>
          <w:lang w:eastAsia="lt-LT"/>
        </w:rPr>
        <w:t xml:space="preserve"> – laišką adresuokite </w:t>
      </w:r>
      <w:r w:rsidR="00C42D9F">
        <w:rPr>
          <w:color w:val="000000"/>
          <w:sz w:val="23"/>
          <w:szCs w:val="23"/>
          <w:lang w:eastAsia="lt-LT"/>
        </w:rPr>
        <w:t>Kaišiadorių r. Rumšiškių Antano Baranausko gimnazijai</w:t>
      </w:r>
      <w:r w:rsidR="001732C6" w:rsidRPr="00F74520">
        <w:rPr>
          <w:color w:val="000000"/>
          <w:sz w:val="23"/>
          <w:szCs w:val="23"/>
          <w:lang w:eastAsia="lt-LT"/>
        </w:rPr>
        <w:t>.</w:t>
      </w:r>
      <w:r w:rsidR="00FC7E94" w:rsidRPr="006A575A">
        <w:rPr>
          <w:color w:val="000000"/>
          <w:sz w:val="23"/>
          <w:szCs w:val="23"/>
          <w:lang w:eastAsia="lt-LT"/>
        </w:rPr>
        <w:t xml:space="preserve"> </w:t>
      </w:r>
    </w:p>
    <w:p w14:paraId="73BC8E96" w14:textId="77777777" w:rsidR="0067060A" w:rsidRPr="006A575A" w:rsidRDefault="0067060A" w:rsidP="006A575A">
      <w:pPr>
        <w:shd w:val="clear" w:color="auto" w:fill="FFFFFF"/>
        <w:spacing w:line="276" w:lineRule="auto"/>
        <w:ind w:firstLine="720"/>
        <w:jc w:val="both"/>
        <w:rPr>
          <w:color w:val="000000"/>
          <w:sz w:val="23"/>
          <w:szCs w:val="23"/>
          <w:lang w:eastAsia="lt-LT"/>
        </w:rPr>
      </w:pPr>
    </w:p>
    <w:p w14:paraId="23B711D2"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3. </w:t>
      </w:r>
      <w:r w:rsidRPr="006A575A">
        <w:rPr>
          <w:b/>
          <w:bCs/>
          <w:color w:val="000000"/>
          <w:sz w:val="23"/>
          <w:szCs w:val="23"/>
          <w:lang w:eastAsia="lt-LT"/>
        </w:rPr>
        <w:t>Duomenų tvarkymo tikslai.</w:t>
      </w:r>
      <w:r w:rsidRPr="006A575A">
        <w:rPr>
          <w:color w:val="000000"/>
          <w:sz w:val="23"/>
          <w:szCs w:val="23"/>
          <w:lang w:eastAsia="lt-LT"/>
        </w:rPr>
        <w:t> Toliau nurodyti Jūsų asmens duomenys yra tvarkomi šiais tikslais</w:t>
      </w:r>
      <w:r w:rsidRPr="006A575A">
        <w:rPr>
          <w:color w:val="000000"/>
          <w:sz w:val="23"/>
          <w:szCs w:val="23"/>
          <w:vertAlign w:val="superscript"/>
          <w:lang w:eastAsia="lt-LT"/>
        </w:rPr>
        <w:footnoteReference w:id="7"/>
      </w:r>
      <w:r w:rsidRPr="006A575A">
        <w:rPr>
          <w:color w:val="000000"/>
          <w:sz w:val="23"/>
          <w:szCs w:val="23"/>
          <w:lang w:eastAsia="lt-LT"/>
        </w:rPr>
        <w:t>:</w:t>
      </w:r>
    </w:p>
    <w:p w14:paraId="41336C8C"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3.1. ________________________</w:t>
      </w:r>
    </w:p>
    <w:p w14:paraId="6CD806BB"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3.2. ________________________</w:t>
      </w:r>
    </w:p>
    <w:p w14:paraId="368725E7"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3.3. ________________________</w:t>
      </w:r>
    </w:p>
    <w:p w14:paraId="79C5CD08"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3.4. ________________________</w:t>
      </w:r>
    </w:p>
    <w:p w14:paraId="34579C00"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4. </w:t>
      </w:r>
      <w:r w:rsidRPr="006A575A">
        <w:rPr>
          <w:b/>
          <w:bCs/>
          <w:color w:val="000000"/>
          <w:sz w:val="23"/>
          <w:szCs w:val="23"/>
          <w:lang w:eastAsia="lt-LT"/>
        </w:rPr>
        <w:t>Tvarkomi duomenys.</w:t>
      </w:r>
      <w:r w:rsidRPr="006A575A">
        <w:rPr>
          <w:color w:val="000000"/>
          <w:sz w:val="23"/>
          <w:szCs w:val="23"/>
          <w:lang w:eastAsia="lt-LT"/>
        </w:rPr>
        <w:t> Informuojame Jus, kad tvarkome šiuos Jūsų asmens duomenis</w:t>
      </w:r>
      <w:r w:rsidRPr="006A575A">
        <w:rPr>
          <w:color w:val="000000"/>
          <w:sz w:val="23"/>
          <w:szCs w:val="23"/>
          <w:vertAlign w:val="superscript"/>
          <w:lang w:eastAsia="lt-LT"/>
        </w:rPr>
        <w:footnoteReference w:id="8"/>
      </w:r>
      <w:r w:rsidRPr="006A575A">
        <w:rPr>
          <w:color w:val="000000"/>
          <w:sz w:val="23"/>
          <w:szCs w:val="23"/>
          <w:lang w:eastAsia="lt-LT"/>
        </w:rPr>
        <w:t>:</w:t>
      </w:r>
    </w:p>
    <w:p w14:paraId="20087BA7"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4.1. ________________________</w:t>
      </w:r>
    </w:p>
    <w:p w14:paraId="007C6C5F"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4.2. ________________________</w:t>
      </w:r>
    </w:p>
    <w:p w14:paraId="40561C8D"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4.3. ________________________</w:t>
      </w:r>
    </w:p>
    <w:p w14:paraId="42923539"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4.4. ________________________</w:t>
      </w:r>
    </w:p>
    <w:p w14:paraId="7E10B581"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5. </w:t>
      </w:r>
      <w:r w:rsidRPr="006A575A">
        <w:rPr>
          <w:b/>
          <w:bCs/>
          <w:color w:val="000000"/>
          <w:sz w:val="23"/>
          <w:szCs w:val="23"/>
          <w:lang w:eastAsia="lt-LT"/>
        </w:rPr>
        <w:t>Duomenų tvarkymo teisinis pagrindas.</w:t>
      </w:r>
      <w:r w:rsidRPr="006A575A">
        <w:rPr>
          <w:color w:val="000000"/>
          <w:sz w:val="23"/>
          <w:szCs w:val="23"/>
          <w:lang w:eastAsia="lt-LT"/>
        </w:rPr>
        <w:t> Jūsų asmens duomenų tvarkymo teisinis pagrindas</w:t>
      </w:r>
      <w:r w:rsidRPr="006A575A">
        <w:rPr>
          <w:color w:val="000000"/>
          <w:sz w:val="23"/>
          <w:szCs w:val="23"/>
          <w:vertAlign w:val="superscript"/>
          <w:lang w:eastAsia="lt-LT"/>
        </w:rPr>
        <w:footnoteReference w:id="9"/>
      </w:r>
      <w:r w:rsidRPr="006A575A">
        <w:rPr>
          <w:color w:val="000000"/>
          <w:sz w:val="23"/>
          <w:szCs w:val="23"/>
          <w:lang w:eastAsia="lt-LT"/>
        </w:rPr>
        <w:t> – _______________________________________________________________________</w:t>
      </w:r>
    </w:p>
    <w:p w14:paraId="621001FC" w14:textId="77777777" w:rsidR="0067060A" w:rsidRPr="006A575A" w:rsidRDefault="0067060A" w:rsidP="006A575A">
      <w:pPr>
        <w:shd w:val="clear" w:color="auto" w:fill="FFFFFF"/>
        <w:spacing w:line="276" w:lineRule="auto"/>
        <w:jc w:val="both"/>
        <w:rPr>
          <w:color w:val="000000"/>
          <w:sz w:val="23"/>
          <w:szCs w:val="23"/>
          <w:lang w:eastAsia="lt-LT"/>
        </w:rPr>
      </w:pPr>
      <w:r w:rsidRPr="006A575A">
        <w:rPr>
          <w:color w:val="000000"/>
          <w:sz w:val="23"/>
          <w:szCs w:val="23"/>
          <w:lang w:eastAsia="lt-LT"/>
        </w:rPr>
        <w:t>_________________________________________________________________________________ </w:t>
      </w:r>
      <w:r w:rsidRPr="006A575A">
        <w:rPr>
          <w:color w:val="000000"/>
          <w:sz w:val="23"/>
          <w:szCs w:val="23"/>
          <w:vertAlign w:val="superscript"/>
          <w:lang w:eastAsia="lt-LT"/>
        </w:rPr>
        <w:footnoteReference w:id="10"/>
      </w:r>
      <w:r w:rsidRPr="006A575A">
        <w:rPr>
          <w:color w:val="000000"/>
          <w:sz w:val="23"/>
          <w:szCs w:val="23"/>
          <w:lang w:eastAsia="lt-LT"/>
        </w:rPr>
        <w:t>.</w:t>
      </w:r>
    </w:p>
    <w:p w14:paraId="1B28FE96"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6. </w:t>
      </w:r>
      <w:r w:rsidRPr="006A575A">
        <w:rPr>
          <w:b/>
          <w:bCs/>
          <w:color w:val="000000"/>
          <w:sz w:val="23"/>
          <w:szCs w:val="23"/>
          <w:lang w:eastAsia="lt-LT"/>
        </w:rPr>
        <w:t>Duomenų šaltinis.</w:t>
      </w:r>
      <w:r w:rsidRPr="006A575A">
        <w:rPr>
          <w:color w:val="000000"/>
          <w:sz w:val="23"/>
          <w:szCs w:val="23"/>
          <w:lang w:eastAsia="lt-LT"/>
        </w:rPr>
        <w:t> Pirmiau nurodyti Jūsų duomenys gauti iš</w:t>
      </w:r>
      <w:r w:rsidRPr="006A575A">
        <w:rPr>
          <w:color w:val="000000"/>
          <w:sz w:val="23"/>
          <w:szCs w:val="23"/>
          <w:vertAlign w:val="superscript"/>
          <w:lang w:eastAsia="lt-LT"/>
        </w:rPr>
        <w:footnoteReference w:id="11"/>
      </w:r>
      <w:r w:rsidRPr="006A575A">
        <w:rPr>
          <w:color w:val="000000"/>
          <w:sz w:val="23"/>
          <w:szCs w:val="23"/>
          <w:lang w:eastAsia="lt-LT"/>
        </w:rPr>
        <w:t> ____________________</w:t>
      </w:r>
    </w:p>
    <w:p w14:paraId="0EBB7266" w14:textId="31C19DF3" w:rsidR="0067060A" w:rsidRPr="006A575A" w:rsidRDefault="0067060A" w:rsidP="006A575A">
      <w:pPr>
        <w:shd w:val="clear" w:color="auto" w:fill="FFFFFF"/>
        <w:spacing w:line="276" w:lineRule="auto"/>
        <w:jc w:val="both"/>
        <w:rPr>
          <w:color w:val="000000"/>
          <w:sz w:val="23"/>
          <w:szCs w:val="23"/>
          <w:lang w:eastAsia="lt-LT"/>
        </w:rPr>
      </w:pPr>
      <w:r w:rsidRPr="006A575A">
        <w:rPr>
          <w:color w:val="000000"/>
          <w:sz w:val="23"/>
          <w:szCs w:val="23"/>
          <w:lang w:eastAsia="lt-LT"/>
        </w:rPr>
        <w:t>_________________________________________________________________________________</w:t>
      </w:r>
    </w:p>
    <w:p w14:paraId="4820657B"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lastRenderedPageBreak/>
        <w:t>7. </w:t>
      </w:r>
      <w:r w:rsidRPr="006A575A">
        <w:rPr>
          <w:b/>
          <w:bCs/>
          <w:color w:val="000000"/>
          <w:sz w:val="23"/>
          <w:szCs w:val="23"/>
          <w:lang w:eastAsia="lt-LT"/>
        </w:rPr>
        <w:t>Asmens duomenų gavėjai.</w:t>
      </w:r>
      <w:r w:rsidRPr="006A575A">
        <w:rPr>
          <w:color w:val="000000"/>
          <w:sz w:val="23"/>
          <w:szCs w:val="23"/>
          <w:lang w:eastAsia="lt-LT"/>
        </w:rPr>
        <w:t> Jūsų asmens duomenys gali būti perduoti</w:t>
      </w:r>
      <w:r w:rsidRPr="006A575A">
        <w:rPr>
          <w:color w:val="000000"/>
          <w:sz w:val="23"/>
          <w:szCs w:val="23"/>
          <w:vertAlign w:val="superscript"/>
          <w:lang w:eastAsia="lt-LT"/>
        </w:rPr>
        <w:footnoteReference w:id="12"/>
      </w:r>
      <w:r w:rsidRPr="006A575A">
        <w:rPr>
          <w:color w:val="000000"/>
          <w:sz w:val="23"/>
          <w:szCs w:val="23"/>
          <w:lang w:eastAsia="lt-LT"/>
        </w:rPr>
        <w:t>:</w:t>
      </w:r>
    </w:p>
    <w:p w14:paraId="1DE202E4"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7.1. duomenų tvarkytojams, kurie atlieka tam tikrus darbus ir teikia paslaugas (informacinių technologijų bendrovės, kurios duomenis tvarko, kad užtikrintų informacinių sistemų kūrimą, tobulinimą ir palaikymą; bendrovės, kurios užtikrina pranešimų klientams siuntimą, teikia apsaugos ir kitas paslaugas, įskaitant teisės, finansų, mokesčių, verslo valdymo, personalo administravimo, buhalterinės apskaitos paslaugas);</w:t>
      </w:r>
    </w:p>
    <w:p w14:paraId="0295AB31"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7.2. teismui, teisėsaugos įstaigoms ar valstybės institucijoms tiek, kiek tokį teikimą nustato teisės aktų reikalavimai (pvz., antstoliams, teismams ir kt.);</w:t>
      </w:r>
    </w:p>
    <w:p w14:paraId="42D5196B"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7.3. kitiems fiziniams / juridiniams asmenims Jūsų sutikimu, jei toks sutikimas gaunamas dėl konkretaus atvejo;</w:t>
      </w:r>
    </w:p>
    <w:p w14:paraId="043CF492"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7.4. ____________________________________.</w:t>
      </w:r>
    </w:p>
    <w:p w14:paraId="317F2F3A" w14:textId="77777777" w:rsidR="0067060A" w:rsidRPr="0077007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8. </w:t>
      </w:r>
      <w:r w:rsidRPr="006A575A">
        <w:rPr>
          <w:b/>
          <w:bCs/>
          <w:color w:val="000000"/>
          <w:sz w:val="23"/>
          <w:szCs w:val="23"/>
          <w:lang w:eastAsia="lt-LT"/>
        </w:rPr>
        <w:t>Duomenų subjektų teisės.</w:t>
      </w:r>
      <w:r w:rsidRPr="006A575A">
        <w:rPr>
          <w:color w:val="000000"/>
          <w:sz w:val="23"/>
          <w:szCs w:val="23"/>
          <w:lang w:eastAsia="lt-LT"/>
        </w:rPr>
        <w:t xml:space="preserve"> Informuojame Jus, kad turite šias teises: teisę prašyti, kad Jums būtų leista susipažinti su Jūsų asmens duomenimis ir juos ištaisyti arba ištrinti, teisę apriboti duomenų tvarkymą, teisę nesutikti, kad asmens duomenys būtų tvarkomi, taip pat teisę į asmens duomenų </w:t>
      </w:r>
      <w:proofErr w:type="spellStart"/>
      <w:r w:rsidRPr="006A575A">
        <w:rPr>
          <w:color w:val="000000"/>
          <w:sz w:val="23"/>
          <w:szCs w:val="23"/>
          <w:lang w:eastAsia="lt-LT"/>
        </w:rPr>
        <w:t>perkeliamumą</w:t>
      </w:r>
      <w:proofErr w:type="spellEnd"/>
      <w:r w:rsidRPr="006A575A">
        <w:rPr>
          <w:color w:val="000000"/>
          <w:sz w:val="23"/>
          <w:szCs w:val="23"/>
          <w:lang w:eastAsia="lt-LT"/>
        </w:rPr>
        <w:t xml:space="preserve">. Šias teises galite </w:t>
      </w:r>
      <w:r w:rsidRPr="0077007A">
        <w:rPr>
          <w:color w:val="000000"/>
          <w:sz w:val="23"/>
          <w:szCs w:val="23"/>
          <w:lang w:eastAsia="lt-LT"/>
        </w:rPr>
        <w:t>įgyvendinti teisės aktų nustatyta tvarka.</w:t>
      </w:r>
    </w:p>
    <w:p w14:paraId="774381A9" w14:textId="11A350C6" w:rsidR="0067060A" w:rsidRPr="0077007A" w:rsidRDefault="0067060A" w:rsidP="006A575A">
      <w:pPr>
        <w:shd w:val="clear" w:color="auto" w:fill="FFFFFF"/>
        <w:spacing w:line="276" w:lineRule="auto"/>
        <w:ind w:firstLine="720"/>
        <w:jc w:val="both"/>
        <w:rPr>
          <w:color w:val="000000"/>
          <w:sz w:val="23"/>
          <w:szCs w:val="23"/>
          <w:lang w:eastAsia="lt-LT"/>
        </w:rPr>
      </w:pPr>
      <w:r w:rsidRPr="0077007A">
        <w:rPr>
          <w:color w:val="000000"/>
          <w:sz w:val="23"/>
          <w:szCs w:val="23"/>
          <w:lang w:eastAsia="lt-LT"/>
        </w:rPr>
        <w:t xml:space="preserve">Prašymai dėl teisių įgyvendinimo </w:t>
      </w:r>
      <w:r w:rsidR="00C42D9F">
        <w:rPr>
          <w:color w:val="000000"/>
          <w:sz w:val="23"/>
          <w:szCs w:val="23"/>
          <w:lang w:eastAsia="lt-LT"/>
        </w:rPr>
        <w:t>Gimnazijai</w:t>
      </w:r>
      <w:r w:rsidR="0077007A">
        <w:rPr>
          <w:color w:val="000000"/>
          <w:sz w:val="23"/>
          <w:szCs w:val="23"/>
          <w:lang w:eastAsia="lt-LT"/>
        </w:rPr>
        <w:t xml:space="preserve"> </w:t>
      </w:r>
      <w:r w:rsidRPr="0077007A">
        <w:rPr>
          <w:color w:val="000000"/>
          <w:sz w:val="23"/>
          <w:szCs w:val="23"/>
          <w:lang w:eastAsia="lt-LT"/>
        </w:rPr>
        <w:t>turi būti pateikti raštu (įskaitant ir elektroniniu formatu), taip pat turi būti įmanoma identifikuoti prašymą padavusio asmens bei duomenų subjekto tapatybę. Duomenų subjekto tapatybė nustatoma pagal tapatybę patvirtinantį dokumentą ar elektroninių ryšių priemonėmis, kurios leidžia tinkamai identifikuoti asmenį. Jei prašymą duomenų subjektas siunčia paštu ar per pasiuntinį, prie prašymo turi būti pridėta teisės aktų nustatyta tvarka patvirtinta duomenų subjekto asmens tapatybę patvirtinančio dokumento kopija. Kai dėl informacijos apie asmenį kreipiasi jo atstovas, jis turi pateikti atstovavimą patvirtinantį dokumentą ir atstovo tapatybę patvirtinantį dokumentą, jeigu nėra kitų protingų būdų nustatyti atstovo tapatybę.</w:t>
      </w:r>
    </w:p>
    <w:p w14:paraId="73D21612" w14:textId="231A0FD0" w:rsidR="0067060A" w:rsidRPr="0077007A" w:rsidRDefault="0067060A" w:rsidP="006A575A">
      <w:pPr>
        <w:shd w:val="clear" w:color="auto" w:fill="FFFFFF"/>
        <w:spacing w:line="276" w:lineRule="auto"/>
        <w:ind w:firstLine="720"/>
        <w:jc w:val="both"/>
        <w:rPr>
          <w:color w:val="000000"/>
          <w:sz w:val="23"/>
          <w:szCs w:val="23"/>
          <w:lang w:eastAsia="lt-LT"/>
        </w:rPr>
      </w:pPr>
      <w:r w:rsidRPr="0077007A">
        <w:rPr>
          <w:color w:val="000000"/>
          <w:sz w:val="23"/>
          <w:szCs w:val="23"/>
          <w:lang w:eastAsia="lt-LT"/>
        </w:rPr>
        <w:t xml:space="preserve">Dėl duomenų subjektų teisių įgyvendinimo tvarkos maloniai prašome kreiptis į </w:t>
      </w:r>
      <w:r w:rsidR="00C42D9F">
        <w:rPr>
          <w:color w:val="000000"/>
          <w:sz w:val="23"/>
          <w:szCs w:val="23"/>
          <w:lang w:eastAsia="lt-LT"/>
        </w:rPr>
        <w:t>Gimnazijos</w:t>
      </w:r>
      <w:r w:rsidR="003D7C5A" w:rsidRPr="0077007A">
        <w:rPr>
          <w:color w:val="000000"/>
          <w:sz w:val="23"/>
          <w:szCs w:val="23"/>
          <w:lang w:eastAsia="lt-LT"/>
        </w:rPr>
        <w:t xml:space="preserve"> </w:t>
      </w:r>
      <w:r w:rsidR="00184EF8" w:rsidRPr="0077007A">
        <w:rPr>
          <w:color w:val="000000"/>
          <w:sz w:val="23"/>
          <w:szCs w:val="23"/>
          <w:lang w:eastAsia="lt-LT"/>
        </w:rPr>
        <w:t>darbuotoją atsakingą už duomenų apsaugą</w:t>
      </w:r>
      <w:r w:rsidRPr="0077007A">
        <w:rPr>
          <w:color w:val="000000"/>
          <w:sz w:val="23"/>
          <w:szCs w:val="23"/>
          <w:lang w:eastAsia="lt-LT"/>
        </w:rPr>
        <w:t xml:space="preserve"> 2 punkte nurodytais kontaktais.</w:t>
      </w:r>
    </w:p>
    <w:p w14:paraId="5DA59D1C"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77007A">
        <w:rPr>
          <w:color w:val="000000"/>
          <w:sz w:val="23"/>
          <w:szCs w:val="23"/>
          <w:lang w:eastAsia="lt-LT"/>
        </w:rPr>
        <w:t>9. Jūs taip pat turite teisę bet kada </w:t>
      </w:r>
      <w:r w:rsidRPr="0077007A">
        <w:rPr>
          <w:b/>
          <w:bCs/>
          <w:color w:val="000000"/>
          <w:sz w:val="23"/>
          <w:szCs w:val="23"/>
          <w:lang w:eastAsia="lt-LT"/>
        </w:rPr>
        <w:t>atšaukti sutikimą</w:t>
      </w:r>
      <w:r w:rsidRPr="0077007A">
        <w:rPr>
          <w:color w:val="000000"/>
          <w:sz w:val="23"/>
          <w:szCs w:val="23"/>
          <w:lang w:eastAsia="lt-LT"/>
        </w:rPr>
        <w:t> tvarkyti Jūsų duomenis. Sutikimo</w:t>
      </w:r>
      <w:r w:rsidRPr="006A575A">
        <w:rPr>
          <w:color w:val="000000"/>
          <w:sz w:val="23"/>
          <w:szCs w:val="23"/>
          <w:lang w:eastAsia="lt-LT"/>
        </w:rPr>
        <w:t xml:space="preserve"> atšaukimas nedaro poveikio sutikimu pagrįsto asmens duomenų tvarkymo, atlikto iki sutikimo atšaukimo, teisėtumui.</w:t>
      </w:r>
      <w:r w:rsidRPr="006A575A">
        <w:rPr>
          <w:color w:val="000000"/>
          <w:sz w:val="23"/>
          <w:szCs w:val="23"/>
          <w:vertAlign w:val="superscript"/>
          <w:lang w:eastAsia="lt-LT"/>
        </w:rPr>
        <w:footnoteReference w:id="13"/>
      </w:r>
    </w:p>
    <w:p w14:paraId="35891CA8"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10. </w:t>
      </w:r>
      <w:r w:rsidRPr="006A575A">
        <w:rPr>
          <w:b/>
          <w:bCs/>
          <w:color w:val="000000"/>
          <w:sz w:val="23"/>
          <w:szCs w:val="23"/>
          <w:lang w:eastAsia="lt-LT"/>
        </w:rPr>
        <w:t>Asmens duomenų saugojimo laikotarpis.</w:t>
      </w:r>
      <w:r w:rsidRPr="006A575A">
        <w:rPr>
          <w:color w:val="000000"/>
          <w:sz w:val="23"/>
          <w:szCs w:val="23"/>
          <w:lang w:eastAsia="lt-LT"/>
        </w:rPr>
        <w:t> Informuojame, kad Jūsų asmens duomenys bus saugomi ____________ laikotarpį</w:t>
      </w:r>
      <w:r w:rsidRPr="006A575A">
        <w:rPr>
          <w:color w:val="000000"/>
          <w:sz w:val="23"/>
          <w:szCs w:val="23"/>
          <w:vertAlign w:val="superscript"/>
          <w:lang w:eastAsia="lt-LT"/>
        </w:rPr>
        <w:footnoteReference w:id="14"/>
      </w:r>
      <w:r w:rsidRPr="006A575A">
        <w:rPr>
          <w:color w:val="000000"/>
          <w:sz w:val="23"/>
          <w:szCs w:val="23"/>
          <w:lang w:eastAsia="lt-LT"/>
        </w:rPr>
        <w:t>. Šis terminas gali būti pratęstas, jei asmens duomenys yra naudojami arba gali būti naudojami kaip įrodymai ar informacijos šaltinis ikiteisminiame ar kitokiame tyrime, įskaitant ir Valstybinės duomenų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681D1891" w14:textId="77777777"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11. </w:t>
      </w:r>
      <w:r w:rsidRPr="006A575A">
        <w:rPr>
          <w:b/>
          <w:bCs/>
          <w:color w:val="000000"/>
          <w:sz w:val="23"/>
          <w:szCs w:val="23"/>
          <w:lang w:eastAsia="lt-LT"/>
        </w:rPr>
        <w:t>Automatizuotų sprendimų priėmimai. </w:t>
      </w:r>
      <w:r w:rsidRPr="006A575A">
        <w:rPr>
          <w:color w:val="000000"/>
          <w:sz w:val="23"/>
          <w:szCs w:val="23"/>
          <w:lang w:eastAsia="lt-LT"/>
        </w:rPr>
        <w:t>Informuojame, kad šie Jūsų duomenys nebus naudojami automatizuotiems sprendimams priimti Jūsų atžvilgiu, įskaitant profiliavimą.</w:t>
      </w:r>
    </w:p>
    <w:p w14:paraId="3F447414" w14:textId="4C206C60" w:rsidR="0067060A" w:rsidRPr="006A575A" w:rsidRDefault="0067060A" w:rsidP="006A575A">
      <w:pPr>
        <w:shd w:val="clear" w:color="auto" w:fill="FFFFFF"/>
        <w:spacing w:line="276" w:lineRule="auto"/>
        <w:ind w:firstLine="720"/>
        <w:jc w:val="both"/>
        <w:rPr>
          <w:color w:val="000000"/>
          <w:sz w:val="23"/>
          <w:szCs w:val="23"/>
          <w:lang w:eastAsia="lt-LT"/>
        </w:rPr>
      </w:pPr>
      <w:r w:rsidRPr="006A575A">
        <w:rPr>
          <w:color w:val="000000"/>
          <w:sz w:val="23"/>
          <w:szCs w:val="23"/>
          <w:lang w:eastAsia="lt-LT"/>
        </w:rPr>
        <w:t>12. </w:t>
      </w:r>
      <w:r w:rsidRPr="006A575A">
        <w:rPr>
          <w:b/>
          <w:bCs/>
          <w:color w:val="000000"/>
          <w:sz w:val="23"/>
          <w:szCs w:val="23"/>
          <w:lang w:eastAsia="lt-LT"/>
        </w:rPr>
        <w:t>Skundų teikimas. </w:t>
      </w:r>
      <w:r w:rsidRPr="006A575A">
        <w:rPr>
          <w:color w:val="000000"/>
          <w:sz w:val="23"/>
          <w:szCs w:val="23"/>
          <w:lang w:eastAsia="lt-LT"/>
        </w:rPr>
        <w:t xml:space="preserve">Informuojame, kad Jūs turite teisę skųsti </w:t>
      </w:r>
      <w:r w:rsidR="00C42D9F">
        <w:rPr>
          <w:color w:val="000000"/>
          <w:sz w:val="23"/>
          <w:szCs w:val="23"/>
          <w:lang w:eastAsia="lt-LT"/>
        </w:rPr>
        <w:t>Gimnazijos</w:t>
      </w:r>
      <w:r w:rsidR="003D7C5A">
        <w:rPr>
          <w:color w:val="000000"/>
          <w:sz w:val="23"/>
          <w:szCs w:val="23"/>
          <w:lang w:eastAsia="lt-LT"/>
        </w:rPr>
        <w:t xml:space="preserve"> </w:t>
      </w:r>
      <w:r w:rsidRPr="006A575A">
        <w:rPr>
          <w:color w:val="000000"/>
          <w:sz w:val="23"/>
          <w:szCs w:val="23"/>
          <w:lang w:eastAsia="lt-LT"/>
        </w:rPr>
        <w:t>veiksmus (neveikimą) Valstybinei duomenų apsaugos inspekcijai ir teismui teisės aktų nustatyta tvarka, taip pat skųsti teismui Valstybinės duomenų apsaugos inspekcijos veiksmus (neveikimą).</w:t>
      </w:r>
    </w:p>
    <w:p w14:paraId="7C7B453C" w14:textId="4D9FA660" w:rsidR="00F42932" w:rsidRPr="0077007A" w:rsidRDefault="0067060A" w:rsidP="0077007A">
      <w:pPr>
        <w:shd w:val="clear" w:color="auto" w:fill="FFFFFF"/>
        <w:spacing w:line="276" w:lineRule="auto"/>
        <w:jc w:val="center"/>
        <w:sectPr w:rsidR="00F42932" w:rsidRPr="0077007A" w:rsidSect="00CF1F92">
          <w:pgSz w:w="11906" w:h="16838"/>
          <w:pgMar w:top="426" w:right="851" w:bottom="851" w:left="1701" w:header="709" w:footer="296" w:gutter="0"/>
          <w:pgNumType w:start="1"/>
          <w:cols w:space="708"/>
          <w:titlePg/>
          <w:docGrid w:linePitch="360"/>
        </w:sectPr>
      </w:pPr>
      <w:r w:rsidRPr="006A575A">
        <w:rPr>
          <w:color w:val="000000"/>
          <w:sz w:val="23"/>
          <w:szCs w:val="23"/>
          <w:lang w:eastAsia="lt-LT"/>
        </w:rPr>
        <w:t>____________</w:t>
      </w:r>
      <w:r w:rsidR="00F42932" w:rsidRPr="006A575A">
        <w:rPr>
          <w:color w:val="000000"/>
          <w:sz w:val="23"/>
          <w:szCs w:val="23"/>
          <w:lang w:eastAsia="lt-LT"/>
        </w:rPr>
        <w:t>_____</w:t>
      </w:r>
    </w:p>
    <w:p w14:paraId="201C154C" w14:textId="77777777" w:rsidR="0067060A" w:rsidRPr="006A575A" w:rsidRDefault="0067060A" w:rsidP="006A575A">
      <w:pPr>
        <w:tabs>
          <w:tab w:val="left" w:pos="1418"/>
        </w:tabs>
        <w:spacing w:line="276" w:lineRule="auto"/>
        <w:rPr>
          <w:szCs w:val="24"/>
        </w:rPr>
      </w:pPr>
    </w:p>
    <w:p w14:paraId="7069B9E1" w14:textId="7B12AAED" w:rsidR="0099092F" w:rsidRPr="0077007A" w:rsidRDefault="004212A0" w:rsidP="006A575A">
      <w:pPr>
        <w:tabs>
          <w:tab w:val="left" w:pos="1418"/>
        </w:tabs>
        <w:spacing w:line="276" w:lineRule="auto"/>
        <w:ind w:firstLine="4536"/>
        <w:rPr>
          <w:szCs w:val="24"/>
        </w:rPr>
      </w:pPr>
      <w:r w:rsidRPr="006A575A">
        <w:rPr>
          <w:szCs w:val="24"/>
        </w:rPr>
        <w:t xml:space="preserve"> </w:t>
      </w:r>
      <w:r w:rsidR="0089024E" w:rsidRPr="006A575A">
        <w:rPr>
          <w:szCs w:val="24"/>
        </w:rPr>
        <w:t xml:space="preserve">        </w:t>
      </w:r>
      <w:r w:rsidR="00E570DF">
        <w:rPr>
          <w:szCs w:val="24"/>
        </w:rPr>
        <w:t xml:space="preserve"> </w:t>
      </w:r>
      <w:r w:rsidR="0099092F" w:rsidRPr="0077007A">
        <w:rPr>
          <w:szCs w:val="24"/>
        </w:rPr>
        <w:t xml:space="preserve">Asmens duomenų tvarkymo </w:t>
      </w:r>
    </w:p>
    <w:p w14:paraId="4CAE5D29" w14:textId="75FCE48D" w:rsidR="00E570DF" w:rsidRDefault="00E570DF" w:rsidP="00E570DF">
      <w:pPr>
        <w:tabs>
          <w:tab w:val="left" w:pos="1418"/>
        </w:tabs>
        <w:spacing w:line="276" w:lineRule="auto"/>
        <w:ind w:left="5103"/>
        <w:rPr>
          <w:szCs w:val="24"/>
        </w:rPr>
      </w:pPr>
      <w:r>
        <w:rPr>
          <w:szCs w:val="24"/>
        </w:rPr>
        <w:t>Kaišiadorių r. Rumšiškių Antano Baranausko gimnazijos</w:t>
      </w:r>
    </w:p>
    <w:p w14:paraId="42C241AC" w14:textId="1AABD245" w:rsidR="0099092F" w:rsidRPr="0077007A" w:rsidRDefault="0099092F" w:rsidP="006A575A">
      <w:pPr>
        <w:tabs>
          <w:tab w:val="left" w:pos="1418"/>
        </w:tabs>
        <w:spacing w:line="276" w:lineRule="auto"/>
        <w:ind w:firstLine="4536"/>
        <w:rPr>
          <w:szCs w:val="24"/>
        </w:rPr>
      </w:pPr>
      <w:r w:rsidRPr="0077007A">
        <w:rPr>
          <w:szCs w:val="24"/>
        </w:rPr>
        <w:t xml:space="preserve">          taisyklių </w:t>
      </w:r>
      <w:r w:rsidR="0089024E" w:rsidRPr="0077007A">
        <w:rPr>
          <w:szCs w:val="24"/>
        </w:rPr>
        <w:t>3</w:t>
      </w:r>
      <w:r w:rsidRPr="0077007A">
        <w:rPr>
          <w:szCs w:val="24"/>
        </w:rPr>
        <w:t xml:space="preserve"> priedas</w:t>
      </w:r>
    </w:p>
    <w:p w14:paraId="315E48A4" w14:textId="77777777" w:rsidR="0099092F" w:rsidRPr="0077007A" w:rsidRDefault="0099092F" w:rsidP="006A575A">
      <w:pPr>
        <w:tabs>
          <w:tab w:val="left" w:pos="1418"/>
        </w:tabs>
        <w:spacing w:line="276" w:lineRule="auto"/>
        <w:ind w:left="4536"/>
        <w:jc w:val="right"/>
        <w:rPr>
          <w:szCs w:val="24"/>
        </w:rPr>
      </w:pPr>
    </w:p>
    <w:p w14:paraId="178E6F89" w14:textId="4D1F1525" w:rsidR="0099092F" w:rsidRPr="0077007A" w:rsidRDefault="00C42D9F" w:rsidP="00C42D9F">
      <w:pPr>
        <w:tabs>
          <w:tab w:val="left" w:pos="1418"/>
        </w:tabs>
        <w:spacing w:line="276" w:lineRule="auto"/>
        <w:ind w:firstLine="312"/>
        <w:jc w:val="center"/>
        <w:rPr>
          <w:b/>
          <w:bCs/>
          <w:szCs w:val="24"/>
        </w:rPr>
      </w:pPr>
      <w:r>
        <w:rPr>
          <w:b/>
          <w:bCs/>
          <w:szCs w:val="24"/>
        </w:rPr>
        <w:t xml:space="preserve">Kaišiadorių r. Rumšiškių Antano Baranausko gimnazijos </w:t>
      </w:r>
      <w:r w:rsidR="0099092F" w:rsidRPr="0077007A">
        <w:rPr>
          <w:b/>
          <w:bCs/>
          <w:szCs w:val="24"/>
        </w:rPr>
        <w:t>darbuotojo įsipareigojimo saugoti asmens duomenų paslaptį forma</w:t>
      </w:r>
    </w:p>
    <w:p w14:paraId="4E5994D7" w14:textId="77777777" w:rsidR="0099092F" w:rsidRPr="0077007A" w:rsidRDefault="0099092F" w:rsidP="006A575A">
      <w:pPr>
        <w:tabs>
          <w:tab w:val="left" w:pos="1418"/>
        </w:tabs>
        <w:spacing w:line="276" w:lineRule="auto"/>
        <w:ind w:firstLine="312"/>
        <w:jc w:val="center"/>
        <w:rPr>
          <w:szCs w:val="24"/>
        </w:rPr>
      </w:pPr>
      <w:r w:rsidRPr="0077007A">
        <w:rPr>
          <w:szCs w:val="24"/>
        </w:rPr>
        <w:t>_____________________________________________</w:t>
      </w:r>
    </w:p>
    <w:p w14:paraId="5DAFCD2D" w14:textId="77777777" w:rsidR="0099092F" w:rsidRPr="0077007A" w:rsidRDefault="0099092F" w:rsidP="006A575A">
      <w:pPr>
        <w:tabs>
          <w:tab w:val="left" w:pos="1418"/>
        </w:tabs>
        <w:spacing w:line="276" w:lineRule="auto"/>
        <w:ind w:firstLine="312"/>
        <w:jc w:val="center"/>
        <w:rPr>
          <w:szCs w:val="24"/>
        </w:rPr>
      </w:pPr>
      <w:r w:rsidRPr="0077007A">
        <w:rPr>
          <w:szCs w:val="24"/>
        </w:rPr>
        <w:t>(Įsipareigojimą pateikiančio asmens vardas, pavardė didžiosiomis raidėmis)</w:t>
      </w:r>
    </w:p>
    <w:p w14:paraId="3C5F25B8" w14:textId="77777777" w:rsidR="0099092F" w:rsidRPr="0077007A" w:rsidRDefault="0099092F" w:rsidP="006A575A">
      <w:pPr>
        <w:tabs>
          <w:tab w:val="left" w:pos="1418"/>
        </w:tabs>
        <w:spacing w:line="276" w:lineRule="auto"/>
        <w:ind w:firstLine="312"/>
        <w:jc w:val="center"/>
        <w:rPr>
          <w:szCs w:val="24"/>
        </w:rPr>
      </w:pPr>
    </w:p>
    <w:p w14:paraId="2936CCAD" w14:textId="0AAFA574" w:rsidR="00C92734" w:rsidRPr="0077007A" w:rsidRDefault="00C42D9F" w:rsidP="006A575A">
      <w:pPr>
        <w:tabs>
          <w:tab w:val="left" w:pos="1418"/>
        </w:tabs>
        <w:spacing w:line="276" w:lineRule="auto"/>
        <w:ind w:firstLine="312"/>
        <w:jc w:val="center"/>
        <w:rPr>
          <w:b/>
          <w:bCs/>
          <w:szCs w:val="24"/>
        </w:rPr>
      </w:pPr>
      <w:r>
        <w:rPr>
          <w:b/>
          <w:bCs/>
          <w:szCs w:val="24"/>
        </w:rPr>
        <w:t xml:space="preserve">KAIŠIADORIŲ R. RUMŠIŠKIŲ ANTANO </w:t>
      </w:r>
      <w:r w:rsidR="00F60C83">
        <w:rPr>
          <w:b/>
          <w:bCs/>
          <w:szCs w:val="24"/>
        </w:rPr>
        <w:t xml:space="preserve">BARANAUSKO GIMNAZIJOS </w:t>
      </w:r>
      <w:r w:rsidR="0099092F" w:rsidRPr="0077007A">
        <w:rPr>
          <w:b/>
          <w:bCs/>
          <w:szCs w:val="24"/>
        </w:rPr>
        <w:t xml:space="preserve">DARBUOTOJO </w:t>
      </w:r>
      <w:r w:rsidR="00C92734" w:rsidRPr="0077007A">
        <w:rPr>
          <w:b/>
          <w:bCs/>
          <w:szCs w:val="24"/>
        </w:rPr>
        <w:t>KONFIDENCIALUMO PASIŽADĖJIMAS</w:t>
      </w:r>
    </w:p>
    <w:p w14:paraId="3656D19B" w14:textId="77777777" w:rsidR="0099092F" w:rsidRPr="006A575A" w:rsidRDefault="00C92734" w:rsidP="006A575A">
      <w:pPr>
        <w:tabs>
          <w:tab w:val="left" w:pos="1418"/>
        </w:tabs>
        <w:spacing w:line="276" w:lineRule="auto"/>
        <w:ind w:firstLine="312"/>
        <w:jc w:val="center"/>
        <w:rPr>
          <w:b/>
          <w:bCs/>
          <w:szCs w:val="24"/>
        </w:rPr>
      </w:pPr>
      <w:r w:rsidRPr="0077007A">
        <w:rPr>
          <w:b/>
          <w:bCs/>
          <w:szCs w:val="24"/>
        </w:rPr>
        <w:t>SAUGOTI ASMENS DUOMENIS</w:t>
      </w:r>
    </w:p>
    <w:p w14:paraId="3BB3E919" w14:textId="77777777" w:rsidR="0099092F" w:rsidRPr="006A575A" w:rsidRDefault="0099092F" w:rsidP="006A575A">
      <w:pPr>
        <w:tabs>
          <w:tab w:val="left" w:pos="1418"/>
        </w:tabs>
        <w:spacing w:line="276" w:lineRule="auto"/>
        <w:ind w:firstLine="312"/>
        <w:jc w:val="center"/>
        <w:rPr>
          <w:szCs w:val="24"/>
        </w:rPr>
      </w:pPr>
      <w:r w:rsidRPr="006A575A">
        <w:rPr>
          <w:szCs w:val="24"/>
        </w:rPr>
        <w:t>____________________________</w:t>
      </w:r>
    </w:p>
    <w:p w14:paraId="000229FF" w14:textId="77777777" w:rsidR="0099092F" w:rsidRPr="006A575A" w:rsidRDefault="0099092F" w:rsidP="006A575A">
      <w:pPr>
        <w:tabs>
          <w:tab w:val="left" w:pos="1418"/>
        </w:tabs>
        <w:spacing w:line="276" w:lineRule="auto"/>
        <w:ind w:firstLine="312"/>
        <w:jc w:val="center"/>
        <w:rPr>
          <w:szCs w:val="24"/>
        </w:rPr>
      </w:pPr>
      <w:r w:rsidRPr="006A575A">
        <w:rPr>
          <w:szCs w:val="24"/>
        </w:rPr>
        <w:t>(data)</w:t>
      </w:r>
    </w:p>
    <w:p w14:paraId="39386042" w14:textId="2CB5B5A2" w:rsidR="0099092F" w:rsidRPr="006A575A" w:rsidRDefault="00F60C83" w:rsidP="0077007A">
      <w:pPr>
        <w:tabs>
          <w:tab w:val="left" w:pos="1418"/>
        </w:tabs>
        <w:spacing w:line="276" w:lineRule="auto"/>
        <w:ind w:firstLine="312"/>
        <w:jc w:val="center"/>
        <w:rPr>
          <w:szCs w:val="24"/>
        </w:rPr>
      </w:pPr>
      <w:r>
        <w:rPr>
          <w:szCs w:val="24"/>
        </w:rPr>
        <w:t>Rumšiškės</w:t>
      </w:r>
    </w:p>
    <w:p w14:paraId="42D18923" w14:textId="77777777" w:rsidR="0099092F" w:rsidRPr="006A575A" w:rsidRDefault="0099092F" w:rsidP="006A575A">
      <w:pPr>
        <w:tabs>
          <w:tab w:val="left" w:pos="1418"/>
        </w:tabs>
        <w:spacing w:line="276" w:lineRule="auto"/>
        <w:ind w:firstLine="312"/>
        <w:rPr>
          <w:b/>
          <w:i/>
          <w:szCs w:val="24"/>
        </w:rPr>
      </w:pPr>
      <w:r w:rsidRPr="006A575A">
        <w:rPr>
          <w:b/>
          <w:i/>
          <w:szCs w:val="24"/>
        </w:rPr>
        <w:t>Aš suprantu:</w:t>
      </w:r>
    </w:p>
    <w:p w14:paraId="7B86D04A" w14:textId="77777777" w:rsidR="0099092F" w:rsidRPr="006A575A" w:rsidRDefault="0099092F" w:rsidP="006A575A">
      <w:pPr>
        <w:tabs>
          <w:tab w:val="left" w:pos="1418"/>
        </w:tabs>
        <w:spacing w:line="276" w:lineRule="auto"/>
        <w:jc w:val="both"/>
        <w:rPr>
          <w:szCs w:val="24"/>
        </w:rPr>
      </w:pPr>
      <w:r w:rsidRPr="006A575A">
        <w:rPr>
          <w:szCs w:val="24"/>
        </w:rPr>
        <w:t>kad dirbdamas (-a) naudosiu ir tvarkysiu asmens duomenis, kurie negali būti atskleisti ar perduoti neįgaliotiems asmenims ar institucijoms;</w:t>
      </w:r>
    </w:p>
    <w:p w14:paraId="7DF19925" w14:textId="77777777" w:rsidR="0099092F" w:rsidRPr="006A575A" w:rsidRDefault="0099092F" w:rsidP="006A575A">
      <w:pPr>
        <w:tabs>
          <w:tab w:val="left" w:pos="1418"/>
        </w:tabs>
        <w:spacing w:line="276" w:lineRule="auto"/>
        <w:jc w:val="both"/>
        <w:rPr>
          <w:szCs w:val="24"/>
        </w:rPr>
      </w:pPr>
      <w:r w:rsidRPr="006A575A">
        <w:rPr>
          <w:szCs w:val="24"/>
        </w:rPr>
        <w:t>kad netinkamas asmens duomenų tvarkymas gali užtraukti atsakomybę pagal Lietuvos Respublikos įstatymus;</w:t>
      </w:r>
    </w:p>
    <w:p w14:paraId="388D20CB" w14:textId="77777777" w:rsidR="0099092F" w:rsidRPr="006A575A" w:rsidRDefault="0099092F" w:rsidP="006A575A">
      <w:pPr>
        <w:tabs>
          <w:tab w:val="left" w:pos="1418"/>
        </w:tabs>
        <w:spacing w:line="276" w:lineRule="auto"/>
        <w:jc w:val="both"/>
        <w:rPr>
          <w:szCs w:val="24"/>
        </w:rPr>
      </w:pPr>
      <w:r w:rsidRPr="006A575A">
        <w:rPr>
          <w:szCs w:val="24"/>
        </w:rPr>
        <w:t>kad draudžiama perduoti ar dalintis su kitais asmenimis įstaigos viduje ar už jos ribų slaptažodžiais ir kitais duomenimis, leidžiančiais programinėmis ir techninėmis priemonėmis naudotis bet kokios formos asmens duomenimis.</w:t>
      </w:r>
    </w:p>
    <w:p w14:paraId="192FEB6F" w14:textId="77777777" w:rsidR="0099092F" w:rsidRPr="006A575A" w:rsidRDefault="0099092F" w:rsidP="006A575A">
      <w:pPr>
        <w:tabs>
          <w:tab w:val="left" w:pos="1418"/>
        </w:tabs>
        <w:spacing w:line="276" w:lineRule="auto"/>
        <w:ind w:firstLine="312"/>
        <w:jc w:val="both"/>
        <w:rPr>
          <w:b/>
          <w:i/>
          <w:szCs w:val="24"/>
        </w:rPr>
      </w:pPr>
      <w:r w:rsidRPr="006A575A">
        <w:rPr>
          <w:b/>
          <w:i/>
          <w:szCs w:val="24"/>
        </w:rPr>
        <w:t>Aš pasižadu ir įsipareigoju:</w:t>
      </w:r>
    </w:p>
    <w:p w14:paraId="5E67B313" w14:textId="77777777" w:rsidR="0099092F" w:rsidRPr="006A575A" w:rsidRDefault="0099092F" w:rsidP="006A575A">
      <w:pPr>
        <w:tabs>
          <w:tab w:val="left" w:pos="1418"/>
        </w:tabs>
        <w:spacing w:line="276" w:lineRule="auto"/>
        <w:jc w:val="both"/>
        <w:rPr>
          <w:szCs w:val="24"/>
        </w:rPr>
      </w:pPr>
      <w:r w:rsidRPr="006A575A">
        <w:rPr>
          <w:szCs w:val="24"/>
        </w:rPr>
        <w:t>saugoti asmens duomenų paslaptį;</w:t>
      </w:r>
    </w:p>
    <w:p w14:paraId="4B4DD11E" w14:textId="77777777" w:rsidR="0099092F" w:rsidRPr="006A575A" w:rsidRDefault="0099092F" w:rsidP="006A575A">
      <w:pPr>
        <w:tabs>
          <w:tab w:val="left" w:pos="1418"/>
        </w:tabs>
        <w:spacing w:line="276" w:lineRule="auto"/>
        <w:jc w:val="both"/>
        <w:rPr>
          <w:szCs w:val="24"/>
        </w:rPr>
      </w:pPr>
      <w:r w:rsidRPr="006A575A">
        <w:rPr>
          <w:szCs w:val="24"/>
        </w:rPr>
        <w:t>tvarkyti asmens duomenis, vadovaudamasis (-i) Lietuvos Respublikos įstatymais ir kitais teisės aktais, taip pat pareigybės aprašymu ir taisyklėmis, reglamentuojančiomis man patikėtas asmens duomenų tvarkymo funkcijas;</w:t>
      </w:r>
    </w:p>
    <w:p w14:paraId="035C575A" w14:textId="040BEE5C" w:rsidR="0099092F" w:rsidRPr="0077007A" w:rsidRDefault="0099092F" w:rsidP="006A575A">
      <w:pPr>
        <w:tabs>
          <w:tab w:val="left" w:pos="1418"/>
        </w:tabs>
        <w:spacing w:line="276" w:lineRule="auto"/>
        <w:jc w:val="both"/>
        <w:rPr>
          <w:szCs w:val="24"/>
        </w:rPr>
      </w:pPr>
      <w:r w:rsidRPr="006A575A">
        <w:rPr>
          <w:szCs w:val="24"/>
        </w:rPr>
        <w:t xml:space="preserve">neatskleisti, neperduoti ir nesudaryti sąlygų įvairiomis priemonėmis susipažinti su tiek įstaigos viduje, tiek už jos ribų tvarkoma informacija nė vienam asmeniui, kuris nėra įgaliotas naudotis šia informacija; </w:t>
      </w:r>
      <w:r w:rsidRPr="0077007A">
        <w:rPr>
          <w:szCs w:val="24"/>
        </w:rPr>
        <w:t>pranešti</w:t>
      </w:r>
      <w:r w:rsidR="00F60C83">
        <w:rPr>
          <w:szCs w:val="24"/>
        </w:rPr>
        <w:t xml:space="preserve"> Gimnazijos </w:t>
      </w:r>
      <w:r w:rsidRPr="0077007A">
        <w:rPr>
          <w:szCs w:val="24"/>
        </w:rPr>
        <w:t xml:space="preserve">direktoriui ir duomenų apsaugos </w:t>
      </w:r>
      <w:r w:rsidR="003C10DC" w:rsidRPr="0077007A">
        <w:rPr>
          <w:szCs w:val="24"/>
        </w:rPr>
        <w:t>pareigūnui</w:t>
      </w:r>
      <w:r w:rsidRPr="0077007A">
        <w:rPr>
          <w:szCs w:val="24"/>
        </w:rPr>
        <w:t xml:space="preserve"> apie bet kokį įtartiną elgesį ar situaciją, kurie gali kelti grėsmę asmens duomenų saugumui.</w:t>
      </w:r>
    </w:p>
    <w:p w14:paraId="088FB6F2" w14:textId="77777777" w:rsidR="0099092F" w:rsidRPr="0077007A" w:rsidRDefault="0099092F" w:rsidP="006A575A">
      <w:pPr>
        <w:tabs>
          <w:tab w:val="left" w:pos="1418"/>
        </w:tabs>
        <w:spacing w:line="276" w:lineRule="auto"/>
        <w:ind w:firstLine="312"/>
        <w:jc w:val="both"/>
        <w:rPr>
          <w:b/>
          <w:i/>
          <w:szCs w:val="24"/>
        </w:rPr>
      </w:pPr>
      <w:r w:rsidRPr="0077007A">
        <w:rPr>
          <w:b/>
          <w:i/>
          <w:szCs w:val="24"/>
        </w:rPr>
        <w:t>Aš žinau:</w:t>
      </w:r>
    </w:p>
    <w:p w14:paraId="0C6A0B94" w14:textId="77777777" w:rsidR="0099092F" w:rsidRPr="0077007A" w:rsidRDefault="0099092F" w:rsidP="006A575A">
      <w:pPr>
        <w:tabs>
          <w:tab w:val="left" w:pos="1418"/>
        </w:tabs>
        <w:spacing w:line="276" w:lineRule="auto"/>
        <w:jc w:val="both"/>
        <w:rPr>
          <w:szCs w:val="24"/>
        </w:rPr>
      </w:pPr>
      <w:r w:rsidRPr="0077007A">
        <w:rPr>
          <w:szCs w:val="24"/>
        </w:rPr>
        <w:t>kad už bet kokį šio įsipareigojimo nesilaikymą ir Lietuvos Respublikos asmens duomenų teisinės apsaugos įstatymo pažeidimą turėsiu atsakyti pagal galiojančius Lietuvos Respublikos įstatymus;</w:t>
      </w:r>
    </w:p>
    <w:p w14:paraId="5B4ADFF1" w14:textId="3007D38D" w:rsidR="0099092F" w:rsidRPr="006A575A" w:rsidRDefault="0099092F" w:rsidP="006A575A">
      <w:pPr>
        <w:tabs>
          <w:tab w:val="left" w:pos="1418"/>
        </w:tabs>
        <w:spacing w:line="276" w:lineRule="auto"/>
        <w:jc w:val="both"/>
        <w:rPr>
          <w:szCs w:val="24"/>
        </w:rPr>
      </w:pPr>
      <w:r w:rsidRPr="0077007A">
        <w:rPr>
          <w:szCs w:val="24"/>
        </w:rPr>
        <w:t xml:space="preserve">kad šis įsipareigojimas galios visą mano darbo </w:t>
      </w:r>
      <w:r w:rsidR="00F60C83">
        <w:rPr>
          <w:szCs w:val="24"/>
        </w:rPr>
        <w:t xml:space="preserve">Gimnazijoje </w:t>
      </w:r>
      <w:r w:rsidRPr="0077007A">
        <w:rPr>
          <w:szCs w:val="24"/>
        </w:rPr>
        <w:t>laiką ir pasitraukus iš tarnybos, perėjus dirbti į kitas pareigas arba pasibaigus darbo santykiams;</w:t>
      </w:r>
    </w:p>
    <w:p w14:paraId="627DFCB6" w14:textId="77777777" w:rsidR="0099092F" w:rsidRPr="006A575A" w:rsidRDefault="0099092F" w:rsidP="006A575A">
      <w:pPr>
        <w:tabs>
          <w:tab w:val="left" w:pos="1418"/>
        </w:tabs>
        <w:spacing w:line="276" w:lineRule="auto"/>
        <w:jc w:val="both"/>
        <w:rPr>
          <w:szCs w:val="24"/>
        </w:rPr>
      </w:pPr>
      <w:r w:rsidRPr="006A575A">
        <w:rPr>
          <w:szCs w:val="24"/>
        </w:rPr>
        <w:t>kad duomenų subjektas turi teisę reikalauti atlyginti turtinę ar neturtinę žalą, patirtą dėl neteisėto asmens duomenų tvarkymo arba kitų duomenų valdytojo  veikimo ar neveikimo;</w:t>
      </w:r>
    </w:p>
    <w:p w14:paraId="1654BBFE" w14:textId="77777777" w:rsidR="0099092F" w:rsidRPr="006A575A" w:rsidRDefault="0099092F" w:rsidP="006A575A">
      <w:pPr>
        <w:tabs>
          <w:tab w:val="left" w:pos="1418"/>
        </w:tabs>
        <w:spacing w:line="276" w:lineRule="auto"/>
        <w:jc w:val="both"/>
        <w:rPr>
          <w:szCs w:val="24"/>
        </w:rPr>
      </w:pPr>
      <w:r w:rsidRPr="006A575A">
        <w:rPr>
          <w:szCs w:val="24"/>
        </w:rPr>
        <w:t>kad duomenų valdytojas, duomenų tvarkytojas arba kitas asmuo atlygina asmeniui padarytą žalą, o nuostolį išreikalauja įstatymų nustatyta tvarka iš asmens duomenis tvarkančio darbuotojo, dėl kurio kaltės atsirado ši žala.</w:t>
      </w:r>
    </w:p>
    <w:p w14:paraId="24EAF5D7" w14:textId="06381545" w:rsidR="0099092F" w:rsidRPr="006A575A" w:rsidRDefault="0099092F" w:rsidP="0077007A">
      <w:pPr>
        <w:tabs>
          <w:tab w:val="left" w:pos="1418"/>
        </w:tabs>
        <w:spacing w:line="276" w:lineRule="auto"/>
        <w:ind w:firstLine="312"/>
        <w:jc w:val="both"/>
        <w:rPr>
          <w:szCs w:val="24"/>
        </w:rPr>
      </w:pPr>
      <w:r w:rsidRPr="006A575A">
        <w:rPr>
          <w:szCs w:val="24"/>
        </w:rPr>
        <w:t>Aš esu susipažinęs (-</w:t>
      </w:r>
      <w:proofErr w:type="spellStart"/>
      <w:r w:rsidRPr="006A575A">
        <w:rPr>
          <w:szCs w:val="24"/>
        </w:rPr>
        <w:t>usi</w:t>
      </w:r>
      <w:proofErr w:type="spellEnd"/>
      <w:r w:rsidRPr="006A575A">
        <w:rPr>
          <w:szCs w:val="24"/>
        </w:rPr>
        <w:t>) su Lietuvos Respublikos asmens duomenų teisinės apsaugos įstatymu, kitais teisės aktais, reglamentuojančiais atsakomybę bei duomenų saugą.</w:t>
      </w:r>
    </w:p>
    <w:p w14:paraId="68384DAE" w14:textId="77777777" w:rsidR="0099092F" w:rsidRPr="006A575A" w:rsidRDefault="0099092F" w:rsidP="006A575A">
      <w:pPr>
        <w:tabs>
          <w:tab w:val="left" w:pos="1418"/>
        </w:tabs>
        <w:spacing w:line="276" w:lineRule="auto"/>
        <w:jc w:val="both"/>
        <w:rPr>
          <w:szCs w:val="24"/>
        </w:rPr>
      </w:pPr>
      <w:r w:rsidRPr="006A575A">
        <w:rPr>
          <w:szCs w:val="24"/>
        </w:rPr>
        <w:t xml:space="preserve">(Darbuotojo pareigos)                               (Parašas) </w:t>
      </w:r>
      <w:r w:rsidRPr="006A575A">
        <w:rPr>
          <w:szCs w:val="24"/>
        </w:rPr>
        <w:tab/>
      </w:r>
      <w:r w:rsidRPr="006A575A">
        <w:rPr>
          <w:szCs w:val="24"/>
        </w:rPr>
        <w:tab/>
        <w:t xml:space="preserve">                  (Vardas, pavardė) </w:t>
      </w:r>
    </w:p>
    <w:p w14:paraId="530900CC" w14:textId="77777777" w:rsidR="0099092F" w:rsidRPr="006A575A" w:rsidRDefault="0099092F" w:rsidP="006A575A">
      <w:pPr>
        <w:tabs>
          <w:tab w:val="left" w:pos="1418"/>
        </w:tabs>
        <w:spacing w:line="276" w:lineRule="auto"/>
        <w:rPr>
          <w:szCs w:val="24"/>
        </w:rPr>
        <w:sectPr w:rsidR="0099092F" w:rsidRPr="006A575A" w:rsidSect="00CF1F92">
          <w:pgSz w:w="11906" w:h="16838"/>
          <w:pgMar w:top="568" w:right="991" w:bottom="851" w:left="1701" w:header="709" w:footer="296" w:gutter="0"/>
          <w:pgNumType w:start="1"/>
          <w:cols w:space="708"/>
          <w:titlePg/>
          <w:docGrid w:linePitch="360"/>
        </w:sectPr>
      </w:pPr>
    </w:p>
    <w:p w14:paraId="5B853D43" w14:textId="24330F09" w:rsidR="00E308DB" w:rsidRPr="006A575A" w:rsidRDefault="00E308DB" w:rsidP="006A575A">
      <w:pPr>
        <w:tabs>
          <w:tab w:val="left" w:pos="1418"/>
        </w:tabs>
        <w:spacing w:line="276" w:lineRule="auto"/>
        <w:ind w:left="5103"/>
        <w:rPr>
          <w:szCs w:val="24"/>
        </w:rPr>
      </w:pPr>
      <w:r w:rsidRPr="006A575A">
        <w:rPr>
          <w:szCs w:val="24"/>
        </w:rPr>
        <w:lastRenderedPageBreak/>
        <w:t xml:space="preserve">Asmens duomenų tvarkymo   </w:t>
      </w:r>
    </w:p>
    <w:p w14:paraId="7F10E762" w14:textId="0F056979" w:rsidR="000459F4" w:rsidRDefault="00E570DF" w:rsidP="006A575A">
      <w:pPr>
        <w:tabs>
          <w:tab w:val="left" w:pos="1418"/>
        </w:tabs>
        <w:spacing w:line="276" w:lineRule="auto"/>
        <w:ind w:left="5103"/>
        <w:rPr>
          <w:szCs w:val="24"/>
        </w:rPr>
      </w:pPr>
      <w:r>
        <w:rPr>
          <w:szCs w:val="24"/>
        </w:rPr>
        <w:t>Kaišiadorių r. Rumšiškių Antano Baranausko gimnazijos</w:t>
      </w:r>
    </w:p>
    <w:p w14:paraId="190FBF47" w14:textId="6ED51198" w:rsidR="00732A82" w:rsidRPr="006A575A" w:rsidRDefault="009A3307" w:rsidP="006A575A">
      <w:pPr>
        <w:tabs>
          <w:tab w:val="left" w:pos="1418"/>
        </w:tabs>
        <w:spacing w:line="276" w:lineRule="auto"/>
        <w:ind w:left="5103"/>
        <w:rPr>
          <w:szCs w:val="24"/>
        </w:rPr>
      </w:pPr>
      <w:r w:rsidRPr="006A575A">
        <w:rPr>
          <w:szCs w:val="24"/>
        </w:rPr>
        <w:t xml:space="preserve">4 </w:t>
      </w:r>
      <w:r w:rsidR="00E308DB" w:rsidRPr="006A575A">
        <w:rPr>
          <w:szCs w:val="24"/>
        </w:rPr>
        <w:t xml:space="preserve"> priedas </w:t>
      </w:r>
    </w:p>
    <w:p w14:paraId="0C29BB52" w14:textId="77777777" w:rsidR="00E308DB" w:rsidRPr="006A575A" w:rsidRDefault="00E308DB" w:rsidP="006A575A">
      <w:pPr>
        <w:tabs>
          <w:tab w:val="left" w:pos="1418"/>
        </w:tabs>
        <w:spacing w:line="276" w:lineRule="auto"/>
        <w:rPr>
          <w:szCs w:val="24"/>
        </w:rPr>
      </w:pPr>
    </w:p>
    <w:p w14:paraId="3803F8EE" w14:textId="77777777" w:rsidR="00732A82" w:rsidRPr="006A575A" w:rsidRDefault="00732A82" w:rsidP="006A575A">
      <w:pPr>
        <w:tabs>
          <w:tab w:val="left" w:pos="1418"/>
        </w:tabs>
        <w:spacing w:line="276" w:lineRule="auto"/>
        <w:jc w:val="center"/>
        <w:rPr>
          <w:b/>
          <w:bCs/>
          <w:szCs w:val="24"/>
        </w:rPr>
      </w:pPr>
      <w:r w:rsidRPr="006A575A">
        <w:rPr>
          <w:b/>
          <w:bCs/>
          <w:szCs w:val="24"/>
        </w:rPr>
        <w:t>TIPINIŲ ASMENS DUOMENŲ APSAUGOS PRIEMONIŲ SĄRAŠAS</w:t>
      </w:r>
    </w:p>
    <w:p w14:paraId="0B718886" w14:textId="77777777" w:rsidR="00732A82" w:rsidRPr="006A575A" w:rsidRDefault="00732A82" w:rsidP="006A575A">
      <w:pPr>
        <w:tabs>
          <w:tab w:val="left" w:pos="1418"/>
        </w:tabs>
        <w:spacing w:line="276" w:lineRule="auto"/>
        <w:rPr>
          <w:szCs w:val="24"/>
        </w:rPr>
      </w:pPr>
    </w:p>
    <w:p w14:paraId="1D8F29CA" w14:textId="77777777" w:rsidR="00732A82" w:rsidRPr="006A575A" w:rsidRDefault="00732A82" w:rsidP="006A575A">
      <w:pPr>
        <w:tabs>
          <w:tab w:val="left" w:pos="1418"/>
        </w:tabs>
        <w:spacing w:line="276" w:lineRule="auto"/>
        <w:rPr>
          <w:szCs w:val="24"/>
        </w:rPr>
      </w:pPr>
      <w:r w:rsidRPr="006A575A">
        <w:rPr>
          <w:szCs w:val="24"/>
        </w:rPr>
        <w:t>1. Fizinė prieiga prie kompiuterinės įrangos:</w:t>
      </w:r>
    </w:p>
    <w:p w14:paraId="1842EB33" w14:textId="77777777" w:rsidR="00732A82" w:rsidRPr="006A575A" w:rsidRDefault="00732A82" w:rsidP="006A575A">
      <w:pPr>
        <w:tabs>
          <w:tab w:val="left" w:pos="1418"/>
        </w:tabs>
        <w:spacing w:line="276" w:lineRule="auto"/>
        <w:rPr>
          <w:szCs w:val="24"/>
        </w:rPr>
      </w:pPr>
      <w:r w:rsidRPr="006A575A">
        <w:rPr>
          <w:szCs w:val="24"/>
        </w:rPr>
        <w:t>1.1. patalpos rakinamos;</w:t>
      </w:r>
    </w:p>
    <w:p w14:paraId="5A45BB93" w14:textId="77777777" w:rsidR="00732A82" w:rsidRPr="006A575A" w:rsidRDefault="00732A82" w:rsidP="006A575A">
      <w:pPr>
        <w:tabs>
          <w:tab w:val="left" w:pos="1418"/>
        </w:tabs>
        <w:spacing w:line="276" w:lineRule="auto"/>
        <w:rPr>
          <w:szCs w:val="24"/>
        </w:rPr>
      </w:pPr>
      <w:r w:rsidRPr="006A575A">
        <w:rPr>
          <w:szCs w:val="24"/>
        </w:rPr>
        <w:t>1.2. įrengta patalpų signalizacijos sistema;</w:t>
      </w:r>
    </w:p>
    <w:p w14:paraId="043334FE" w14:textId="77777777" w:rsidR="00732A82" w:rsidRPr="006A575A" w:rsidRDefault="00732A82" w:rsidP="006A575A">
      <w:pPr>
        <w:tabs>
          <w:tab w:val="left" w:pos="1418"/>
        </w:tabs>
        <w:spacing w:line="276" w:lineRule="auto"/>
        <w:rPr>
          <w:szCs w:val="24"/>
        </w:rPr>
      </w:pPr>
      <w:r w:rsidRPr="006A575A">
        <w:rPr>
          <w:szCs w:val="24"/>
        </w:rPr>
        <w:t>2. Programinės įrangos naudotojai:</w:t>
      </w:r>
    </w:p>
    <w:p w14:paraId="3B84B2FD" w14:textId="77777777" w:rsidR="00732A82" w:rsidRPr="006A575A" w:rsidRDefault="00732A82" w:rsidP="006A575A">
      <w:pPr>
        <w:tabs>
          <w:tab w:val="left" w:pos="1418"/>
        </w:tabs>
        <w:spacing w:line="276" w:lineRule="auto"/>
        <w:rPr>
          <w:szCs w:val="24"/>
        </w:rPr>
      </w:pPr>
      <w:r w:rsidRPr="006A575A">
        <w:rPr>
          <w:szCs w:val="24"/>
        </w:rPr>
        <w:t>2.1.</w:t>
      </w:r>
      <w:r w:rsidR="00E308DB" w:rsidRPr="006A575A">
        <w:rPr>
          <w:szCs w:val="24"/>
        </w:rPr>
        <w:t xml:space="preserve"> </w:t>
      </w:r>
      <w:r w:rsidRPr="006A575A">
        <w:rPr>
          <w:szCs w:val="24"/>
        </w:rPr>
        <w:t>nustatyta naudotojų prisijungimo tvarka;</w:t>
      </w:r>
    </w:p>
    <w:p w14:paraId="6CD36F05" w14:textId="77777777" w:rsidR="00732A82" w:rsidRPr="006A575A" w:rsidRDefault="00732A82" w:rsidP="006A575A">
      <w:pPr>
        <w:tabs>
          <w:tab w:val="left" w:pos="1418"/>
        </w:tabs>
        <w:spacing w:line="276" w:lineRule="auto"/>
        <w:rPr>
          <w:szCs w:val="24"/>
        </w:rPr>
      </w:pPr>
      <w:r w:rsidRPr="006A575A">
        <w:rPr>
          <w:szCs w:val="24"/>
        </w:rPr>
        <w:t>2.2.</w:t>
      </w:r>
      <w:r w:rsidR="00E308DB" w:rsidRPr="006A575A">
        <w:rPr>
          <w:szCs w:val="24"/>
        </w:rPr>
        <w:t xml:space="preserve"> </w:t>
      </w:r>
      <w:r w:rsidRPr="006A575A">
        <w:rPr>
          <w:szCs w:val="24"/>
        </w:rPr>
        <w:t>prieigos prie asmens duomenų slaptažodžiai suteikiami, keičiami ir saugomi užtikrinant jų konfidencialumą;</w:t>
      </w:r>
    </w:p>
    <w:p w14:paraId="54C980D7" w14:textId="7459C136" w:rsidR="00732A82" w:rsidRPr="006A575A" w:rsidRDefault="00732A82" w:rsidP="006A575A">
      <w:pPr>
        <w:tabs>
          <w:tab w:val="left" w:pos="1418"/>
        </w:tabs>
        <w:spacing w:line="276" w:lineRule="auto"/>
        <w:rPr>
          <w:szCs w:val="24"/>
        </w:rPr>
      </w:pPr>
      <w:r w:rsidRPr="006A575A">
        <w:rPr>
          <w:szCs w:val="24"/>
        </w:rPr>
        <w:t>2.</w:t>
      </w:r>
      <w:r w:rsidR="004C4104">
        <w:rPr>
          <w:szCs w:val="24"/>
        </w:rPr>
        <w:t>3</w:t>
      </w:r>
      <w:r w:rsidRPr="006A575A">
        <w:rPr>
          <w:szCs w:val="24"/>
        </w:rPr>
        <w:t>.</w:t>
      </w:r>
      <w:r w:rsidR="00E308DB" w:rsidRPr="006A575A">
        <w:rPr>
          <w:szCs w:val="24"/>
        </w:rPr>
        <w:t xml:space="preserve"> </w:t>
      </w:r>
      <w:r w:rsidRPr="006A575A">
        <w:rPr>
          <w:szCs w:val="24"/>
        </w:rPr>
        <w:t>prieiga prie asmens duomenų suteikiama tik tiems asmenims, kuriems asmens duomenys yra reikalingi jų funkcijoms vykdyti.</w:t>
      </w:r>
    </w:p>
    <w:p w14:paraId="516093AB" w14:textId="77777777" w:rsidR="00732A82" w:rsidRPr="006A575A" w:rsidRDefault="00732A82" w:rsidP="006A575A">
      <w:pPr>
        <w:tabs>
          <w:tab w:val="left" w:pos="1418"/>
        </w:tabs>
        <w:spacing w:line="276" w:lineRule="auto"/>
        <w:rPr>
          <w:szCs w:val="24"/>
        </w:rPr>
      </w:pPr>
      <w:r w:rsidRPr="006A575A">
        <w:rPr>
          <w:szCs w:val="24"/>
        </w:rPr>
        <w:t>3.</w:t>
      </w:r>
      <w:r w:rsidR="00E308DB" w:rsidRPr="006A575A">
        <w:rPr>
          <w:szCs w:val="24"/>
        </w:rPr>
        <w:t xml:space="preserve"> </w:t>
      </w:r>
      <w:r w:rsidRPr="006A575A">
        <w:rPr>
          <w:szCs w:val="24"/>
        </w:rPr>
        <w:t>Prieiga prie vidinio tinklo:</w:t>
      </w:r>
    </w:p>
    <w:p w14:paraId="010DDF9E" w14:textId="77777777" w:rsidR="00732A82" w:rsidRPr="006A575A" w:rsidRDefault="00732A82" w:rsidP="006A575A">
      <w:pPr>
        <w:tabs>
          <w:tab w:val="left" w:pos="1418"/>
        </w:tabs>
        <w:spacing w:line="276" w:lineRule="auto"/>
        <w:rPr>
          <w:szCs w:val="24"/>
        </w:rPr>
      </w:pPr>
      <w:r w:rsidRPr="006A575A">
        <w:rPr>
          <w:szCs w:val="24"/>
        </w:rPr>
        <w:t>3.1.</w:t>
      </w:r>
      <w:r w:rsidR="00E308DB" w:rsidRPr="006A575A">
        <w:rPr>
          <w:szCs w:val="24"/>
        </w:rPr>
        <w:t xml:space="preserve"> </w:t>
      </w:r>
      <w:r w:rsidRPr="006A575A">
        <w:rPr>
          <w:szCs w:val="24"/>
        </w:rPr>
        <w:t>vidinis tinklas apsaugotas ugniasienėmis;</w:t>
      </w:r>
    </w:p>
    <w:p w14:paraId="4D6659FE" w14:textId="2E3B44CC" w:rsidR="00732A82" w:rsidRPr="006A575A" w:rsidRDefault="00732A82" w:rsidP="006A575A">
      <w:pPr>
        <w:tabs>
          <w:tab w:val="left" w:pos="1418"/>
        </w:tabs>
        <w:spacing w:line="276" w:lineRule="auto"/>
        <w:rPr>
          <w:szCs w:val="24"/>
        </w:rPr>
      </w:pPr>
      <w:r w:rsidRPr="006A575A">
        <w:rPr>
          <w:szCs w:val="24"/>
        </w:rPr>
        <w:t>3.</w:t>
      </w:r>
      <w:r w:rsidR="004C4104">
        <w:rPr>
          <w:szCs w:val="24"/>
        </w:rPr>
        <w:t>2</w:t>
      </w:r>
      <w:r w:rsidRPr="006A575A">
        <w:rPr>
          <w:szCs w:val="24"/>
        </w:rPr>
        <w:t>.</w:t>
      </w:r>
      <w:r w:rsidR="00E308DB" w:rsidRPr="006A575A">
        <w:rPr>
          <w:szCs w:val="24"/>
        </w:rPr>
        <w:t xml:space="preserve"> </w:t>
      </w:r>
      <w:r w:rsidRPr="006A575A">
        <w:rPr>
          <w:szCs w:val="24"/>
        </w:rPr>
        <w:t>kontroliuojama naudotojų prieiga prie vidinio tinklo;</w:t>
      </w:r>
    </w:p>
    <w:p w14:paraId="46560901" w14:textId="360599E8" w:rsidR="00732A82" w:rsidRPr="006A575A" w:rsidRDefault="00732A82" w:rsidP="006A575A">
      <w:pPr>
        <w:tabs>
          <w:tab w:val="left" w:pos="1418"/>
        </w:tabs>
        <w:spacing w:line="276" w:lineRule="auto"/>
        <w:rPr>
          <w:szCs w:val="24"/>
        </w:rPr>
      </w:pPr>
      <w:r w:rsidRPr="006A575A">
        <w:rPr>
          <w:szCs w:val="24"/>
        </w:rPr>
        <w:t>3.</w:t>
      </w:r>
      <w:r w:rsidR="004C4104">
        <w:rPr>
          <w:szCs w:val="24"/>
        </w:rPr>
        <w:t>3</w:t>
      </w:r>
      <w:r w:rsidRPr="006A575A">
        <w:rPr>
          <w:szCs w:val="24"/>
        </w:rPr>
        <w:t>.</w:t>
      </w:r>
      <w:r w:rsidR="00E308DB" w:rsidRPr="006A575A">
        <w:rPr>
          <w:szCs w:val="24"/>
        </w:rPr>
        <w:t xml:space="preserve"> </w:t>
      </w:r>
      <w:r w:rsidRPr="006A575A">
        <w:rPr>
          <w:szCs w:val="24"/>
        </w:rPr>
        <w:t>naudojamos ryšio ir tinklo srautų atakų prevencijos priemonės.</w:t>
      </w:r>
    </w:p>
    <w:p w14:paraId="7B07834E" w14:textId="07592158" w:rsidR="00732A82" w:rsidRPr="006A575A" w:rsidRDefault="004C4104" w:rsidP="006A575A">
      <w:pPr>
        <w:tabs>
          <w:tab w:val="left" w:pos="1418"/>
        </w:tabs>
        <w:spacing w:line="276" w:lineRule="auto"/>
        <w:rPr>
          <w:szCs w:val="24"/>
        </w:rPr>
      </w:pPr>
      <w:r>
        <w:rPr>
          <w:szCs w:val="24"/>
        </w:rPr>
        <w:t>4</w:t>
      </w:r>
      <w:r w:rsidR="00732A82" w:rsidRPr="006A575A">
        <w:rPr>
          <w:szCs w:val="24"/>
        </w:rPr>
        <w:t>.</w:t>
      </w:r>
      <w:r w:rsidR="00E308DB" w:rsidRPr="006A575A">
        <w:rPr>
          <w:szCs w:val="24"/>
        </w:rPr>
        <w:t xml:space="preserve"> </w:t>
      </w:r>
      <w:r w:rsidR="00732A82" w:rsidRPr="006A575A">
        <w:rPr>
          <w:szCs w:val="24"/>
        </w:rPr>
        <w:t>Apsauga nuo vagystės:</w:t>
      </w:r>
    </w:p>
    <w:p w14:paraId="6A454523" w14:textId="7F2B9904" w:rsidR="00732A82" w:rsidRPr="006A575A" w:rsidRDefault="004C4104" w:rsidP="006A575A">
      <w:pPr>
        <w:tabs>
          <w:tab w:val="left" w:pos="1418"/>
        </w:tabs>
        <w:spacing w:line="276" w:lineRule="auto"/>
        <w:jc w:val="both"/>
        <w:rPr>
          <w:szCs w:val="24"/>
        </w:rPr>
      </w:pPr>
      <w:r>
        <w:rPr>
          <w:szCs w:val="24"/>
        </w:rPr>
        <w:t>4</w:t>
      </w:r>
      <w:r w:rsidR="00732A82" w:rsidRPr="006A575A">
        <w:rPr>
          <w:szCs w:val="24"/>
        </w:rPr>
        <w:t>.1.</w:t>
      </w:r>
      <w:r w:rsidR="00E308DB" w:rsidRPr="006A575A">
        <w:rPr>
          <w:szCs w:val="24"/>
        </w:rPr>
        <w:t xml:space="preserve"> </w:t>
      </w:r>
      <w:r w:rsidR="00732A82" w:rsidRPr="006A575A">
        <w:rPr>
          <w:szCs w:val="24"/>
        </w:rPr>
        <w:t>ribojamas ir kontroliuojamas neįgaliotų asmenų patekimas į patalpas, kuriose saugomi asmens duomenys;</w:t>
      </w:r>
    </w:p>
    <w:p w14:paraId="7E7A4F04" w14:textId="212F908C" w:rsidR="00732A82" w:rsidRPr="006A575A" w:rsidRDefault="004C4104" w:rsidP="006A575A">
      <w:pPr>
        <w:tabs>
          <w:tab w:val="left" w:pos="1418"/>
        </w:tabs>
        <w:spacing w:line="276" w:lineRule="auto"/>
        <w:rPr>
          <w:szCs w:val="24"/>
        </w:rPr>
      </w:pPr>
      <w:r>
        <w:rPr>
          <w:szCs w:val="24"/>
        </w:rPr>
        <w:t>4</w:t>
      </w:r>
      <w:r w:rsidR="00732A82" w:rsidRPr="006A575A">
        <w:rPr>
          <w:szCs w:val="24"/>
        </w:rPr>
        <w:t>.2.</w:t>
      </w:r>
      <w:r w:rsidR="00E308DB" w:rsidRPr="006A575A">
        <w:rPr>
          <w:szCs w:val="24"/>
        </w:rPr>
        <w:t xml:space="preserve"> </w:t>
      </w:r>
      <w:r w:rsidR="00732A82" w:rsidRPr="006A575A">
        <w:rPr>
          <w:szCs w:val="24"/>
        </w:rPr>
        <w:t>apribota fizinė prieiga prie tarnybinių stočių ir kompiuterinių darbo vietų;</w:t>
      </w:r>
    </w:p>
    <w:p w14:paraId="35363D99" w14:textId="16BA2267" w:rsidR="00732A82" w:rsidRPr="006A575A" w:rsidRDefault="004C4104" w:rsidP="006A575A">
      <w:pPr>
        <w:tabs>
          <w:tab w:val="left" w:pos="1418"/>
        </w:tabs>
        <w:spacing w:line="276" w:lineRule="auto"/>
        <w:rPr>
          <w:szCs w:val="24"/>
        </w:rPr>
      </w:pPr>
      <w:r>
        <w:rPr>
          <w:szCs w:val="24"/>
        </w:rPr>
        <w:t>4</w:t>
      </w:r>
      <w:r w:rsidR="00732A82" w:rsidRPr="006A575A">
        <w:rPr>
          <w:szCs w:val="24"/>
        </w:rPr>
        <w:t>.3.</w:t>
      </w:r>
      <w:r w:rsidR="00E308DB" w:rsidRPr="006A575A">
        <w:rPr>
          <w:szCs w:val="24"/>
        </w:rPr>
        <w:t xml:space="preserve"> </w:t>
      </w:r>
      <w:r w:rsidR="00732A82" w:rsidRPr="006A575A">
        <w:rPr>
          <w:szCs w:val="24"/>
        </w:rPr>
        <w:t>apribota programinė prieiga prie tarnybinių stočių, kompiuterinių darbo vietų ir jose esančių duomenų.</w:t>
      </w:r>
    </w:p>
    <w:p w14:paraId="23CB4BD4" w14:textId="42F44BE4" w:rsidR="00732A82" w:rsidRPr="006A575A" w:rsidRDefault="004C4104" w:rsidP="006A575A">
      <w:pPr>
        <w:tabs>
          <w:tab w:val="left" w:pos="1418"/>
        </w:tabs>
        <w:spacing w:line="276" w:lineRule="auto"/>
        <w:rPr>
          <w:szCs w:val="24"/>
        </w:rPr>
      </w:pPr>
      <w:r>
        <w:rPr>
          <w:szCs w:val="24"/>
        </w:rPr>
        <w:t>5</w:t>
      </w:r>
      <w:r w:rsidR="00732A82" w:rsidRPr="006A575A">
        <w:rPr>
          <w:szCs w:val="24"/>
        </w:rPr>
        <w:t>.</w:t>
      </w:r>
      <w:r w:rsidR="00E308DB" w:rsidRPr="006A575A">
        <w:rPr>
          <w:szCs w:val="24"/>
        </w:rPr>
        <w:t xml:space="preserve"> </w:t>
      </w:r>
      <w:r w:rsidR="00732A82" w:rsidRPr="006A575A">
        <w:rPr>
          <w:szCs w:val="24"/>
        </w:rPr>
        <w:t>Programinės įrangos klaidos:</w:t>
      </w:r>
    </w:p>
    <w:p w14:paraId="4928B8B1" w14:textId="553DA89B" w:rsidR="00732A82" w:rsidRPr="006A575A" w:rsidRDefault="004C4104" w:rsidP="006A575A">
      <w:pPr>
        <w:tabs>
          <w:tab w:val="left" w:pos="1418"/>
        </w:tabs>
        <w:spacing w:line="276" w:lineRule="auto"/>
        <w:rPr>
          <w:szCs w:val="24"/>
        </w:rPr>
      </w:pPr>
      <w:r>
        <w:rPr>
          <w:szCs w:val="24"/>
        </w:rPr>
        <w:t>5</w:t>
      </w:r>
      <w:r w:rsidR="00732A82" w:rsidRPr="006A575A">
        <w:rPr>
          <w:szCs w:val="24"/>
        </w:rPr>
        <w:t>.1.</w:t>
      </w:r>
      <w:r w:rsidR="00E308DB" w:rsidRPr="006A575A">
        <w:rPr>
          <w:szCs w:val="24"/>
        </w:rPr>
        <w:t xml:space="preserve"> </w:t>
      </w:r>
      <w:r w:rsidR="00732A82" w:rsidRPr="006A575A">
        <w:rPr>
          <w:szCs w:val="24"/>
        </w:rPr>
        <w:t>naudojama sertifikuota programinė įranga, kuri prižiūrima laikantis gamintojo reikalavimų;</w:t>
      </w:r>
    </w:p>
    <w:p w14:paraId="3A422C60" w14:textId="1EF81410" w:rsidR="00732A82" w:rsidRPr="006A575A" w:rsidRDefault="004C4104" w:rsidP="006A575A">
      <w:pPr>
        <w:tabs>
          <w:tab w:val="left" w:pos="1418"/>
        </w:tabs>
        <w:spacing w:line="276" w:lineRule="auto"/>
        <w:rPr>
          <w:szCs w:val="24"/>
        </w:rPr>
      </w:pPr>
      <w:r>
        <w:rPr>
          <w:szCs w:val="24"/>
        </w:rPr>
        <w:t>5</w:t>
      </w:r>
      <w:r w:rsidR="00732A82" w:rsidRPr="006A575A">
        <w:rPr>
          <w:szCs w:val="24"/>
        </w:rPr>
        <w:t>.2.</w:t>
      </w:r>
      <w:r w:rsidR="00E308DB" w:rsidRPr="006A575A">
        <w:rPr>
          <w:szCs w:val="24"/>
        </w:rPr>
        <w:t xml:space="preserve"> </w:t>
      </w:r>
      <w:r w:rsidR="00732A82" w:rsidRPr="006A575A">
        <w:rPr>
          <w:szCs w:val="24"/>
        </w:rPr>
        <w:t>diegiami operacinių sistemų ir naudojamos programinės įrangos gamintojų rekomenduojami atnaujinimai.</w:t>
      </w:r>
    </w:p>
    <w:p w14:paraId="17AD430F" w14:textId="1211E355" w:rsidR="00732A82" w:rsidRPr="006A575A" w:rsidRDefault="004C4104" w:rsidP="006A575A">
      <w:pPr>
        <w:tabs>
          <w:tab w:val="left" w:pos="1418"/>
        </w:tabs>
        <w:spacing w:line="276" w:lineRule="auto"/>
        <w:rPr>
          <w:szCs w:val="24"/>
        </w:rPr>
      </w:pPr>
      <w:r>
        <w:rPr>
          <w:szCs w:val="24"/>
        </w:rPr>
        <w:t>6</w:t>
      </w:r>
      <w:r w:rsidR="00732A82" w:rsidRPr="006A575A">
        <w:rPr>
          <w:szCs w:val="24"/>
        </w:rPr>
        <w:t>.</w:t>
      </w:r>
      <w:r w:rsidR="00E308DB" w:rsidRPr="006A575A">
        <w:rPr>
          <w:szCs w:val="24"/>
        </w:rPr>
        <w:t xml:space="preserve"> </w:t>
      </w:r>
      <w:r w:rsidR="00732A82" w:rsidRPr="006A575A">
        <w:rPr>
          <w:szCs w:val="24"/>
        </w:rPr>
        <w:t>Apsauga nuo kenkėjiškos programinės įrangos:</w:t>
      </w:r>
    </w:p>
    <w:p w14:paraId="6CF2444E" w14:textId="7C975459" w:rsidR="00732A82" w:rsidRPr="006A575A" w:rsidRDefault="004C4104" w:rsidP="006A575A">
      <w:pPr>
        <w:tabs>
          <w:tab w:val="left" w:pos="1418"/>
        </w:tabs>
        <w:spacing w:line="276" w:lineRule="auto"/>
        <w:rPr>
          <w:szCs w:val="24"/>
        </w:rPr>
      </w:pPr>
      <w:r>
        <w:rPr>
          <w:szCs w:val="24"/>
        </w:rPr>
        <w:t>6</w:t>
      </w:r>
      <w:r w:rsidR="00732A82" w:rsidRPr="006A575A">
        <w:rPr>
          <w:szCs w:val="24"/>
        </w:rPr>
        <w:t>.1.</w:t>
      </w:r>
      <w:r w:rsidR="00E308DB" w:rsidRPr="006A575A">
        <w:rPr>
          <w:szCs w:val="24"/>
        </w:rPr>
        <w:t xml:space="preserve"> </w:t>
      </w:r>
      <w:r w:rsidR="00732A82" w:rsidRPr="006A575A">
        <w:rPr>
          <w:szCs w:val="24"/>
        </w:rPr>
        <w:t>tarnybinėse stotyse ir kompiuterinėse darbo vietose įdiegtos ir nuolatos atnaujinamos vidinio tinklo antivirusinės programos;</w:t>
      </w:r>
    </w:p>
    <w:p w14:paraId="25334479" w14:textId="119F6A4D" w:rsidR="00732A82" w:rsidRPr="006A575A" w:rsidRDefault="004C4104" w:rsidP="006A575A">
      <w:pPr>
        <w:tabs>
          <w:tab w:val="left" w:pos="1418"/>
        </w:tabs>
        <w:spacing w:line="276" w:lineRule="auto"/>
        <w:jc w:val="both"/>
        <w:rPr>
          <w:szCs w:val="24"/>
        </w:rPr>
      </w:pPr>
      <w:r>
        <w:rPr>
          <w:szCs w:val="24"/>
        </w:rPr>
        <w:t>6</w:t>
      </w:r>
      <w:r w:rsidR="00732A82" w:rsidRPr="006A575A">
        <w:rPr>
          <w:szCs w:val="24"/>
        </w:rPr>
        <w:t>.2.</w:t>
      </w:r>
      <w:r w:rsidR="00E308DB" w:rsidRPr="006A575A">
        <w:rPr>
          <w:szCs w:val="24"/>
        </w:rPr>
        <w:t xml:space="preserve"> </w:t>
      </w:r>
      <w:r w:rsidR="00732A82" w:rsidRPr="006A575A">
        <w:rPr>
          <w:szCs w:val="24"/>
        </w:rPr>
        <w:t>darbuotojai supažindinami su vidaus tvarkomis ir žino, kaip elgtis pastebėjus kenkėjišką programinę įrangą.</w:t>
      </w:r>
    </w:p>
    <w:p w14:paraId="3AD68B3B" w14:textId="27E261E9" w:rsidR="00732A82" w:rsidRPr="006A575A" w:rsidRDefault="004C4104" w:rsidP="006A575A">
      <w:pPr>
        <w:tabs>
          <w:tab w:val="left" w:pos="1418"/>
        </w:tabs>
        <w:spacing w:line="276" w:lineRule="auto"/>
        <w:rPr>
          <w:szCs w:val="24"/>
        </w:rPr>
      </w:pPr>
      <w:r>
        <w:rPr>
          <w:szCs w:val="24"/>
        </w:rPr>
        <w:t>7</w:t>
      </w:r>
      <w:r w:rsidR="00732A82" w:rsidRPr="006A575A">
        <w:rPr>
          <w:szCs w:val="24"/>
        </w:rPr>
        <w:t>.</w:t>
      </w:r>
      <w:r w:rsidR="00E308DB" w:rsidRPr="006A575A">
        <w:rPr>
          <w:szCs w:val="24"/>
        </w:rPr>
        <w:t xml:space="preserve"> </w:t>
      </w:r>
      <w:r w:rsidR="00732A82" w:rsidRPr="006A575A">
        <w:rPr>
          <w:szCs w:val="24"/>
        </w:rPr>
        <w:t>Programinės įrangos naudojimas:</w:t>
      </w:r>
    </w:p>
    <w:p w14:paraId="53A835E4" w14:textId="60FE8579" w:rsidR="00732A82" w:rsidRPr="006A575A" w:rsidRDefault="004C4104" w:rsidP="006A575A">
      <w:pPr>
        <w:tabs>
          <w:tab w:val="left" w:pos="1418"/>
        </w:tabs>
        <w:spacing w:line="276" w:lineRule="auto"/>
        <w:rPr>
          <w:szCs w:val="24"/>
        </w:rPr>
      </w:pPr>
      <w:r>
        <w:rPr>
          <w:szCs w:val="24"/>
        </w:rPr>
        <w:t>7</w:t>
      </w:r>
      <w:r w:rsidR="00732A82" w:rsidRPr="006A575A">
        <w:rPr>
          <w:szCs w:val="24"/>
        </w:rPr>
        <w:t>.1.</w:t>
      </w:r>
      <w:r w:rsidR="00E308DB" w:rsidRPr="006A575A">
        <w:rPr>
          <w:szCs w:val="24"/>
        </w:rPr>
        <w:t xml:space="preserve"> </w:t>
      </w:r>
      <w:r w:rsidR="00732A82" w:rsidRPr="006A575A">
        <w:rPr>
          <w:szCs w:val="24"/>
        </w:rPr>
        <w:t>naudojama tik legali ir leistina programinė įranga;</w:t>
      </w:r>
    </w:p>
    <w:p w14:paraId="77285566" w14:textId="59DB5E19" w:rsidR="00732A82" w:rsidRPr="006A575A" w:rsidRDefault="004C4104" w:rsidP="006A575A">
      <w:pPr>
        <w:tabs>
          <w:tab w:val="left" w:pos="1418"/>
        </w:tabs>
        <w:spacing w:line="276" w:lineRule="auto"/>
        <w:rPr>
          <w:szCs w:val="24"/>
        </w:rPr>
      </w:pPr>
      <w:r>
        <w:rPr>
          <w:szCs w:val="24"/>
        </w:rPr>
        <w:t>7</w:t>
      </w:r>
      <w:r w:rsidR="00732A82" w:rsidRPr="006A575A">
        <w:rPr>
          <w:szCs w:val="24"/>
        </w:rPr>
        <w:t>.2.</w:t>
      </w:r>
      <w:r w:rsidR="00E308DB" w:rsidRPr="006A575A">
        <w:rPr>
          <w:szCs w:val="24"/>
        </w:rPr>
        <w:t xml:space="preserve"> </w:t>
      </w:r>
      <w:r w:rsidR="00732A82" w:rsidRPr="006A575A">
        <w:rPr>
          <w:szCs w:val="24"/>
        </w:rPr>
        <w:t>nuolat atliekama naudotojų kompiuterinėse darbo vietose naudojamos programinės įrangos kontrolė;</w:t>
      </w:r>
    </w:p>
    <w:p w14:paraId="616127A2" w14:textId="0DD12E39" w:rsidR="00732A82" w:rsidRPr="006A575A" w:rsidRDefault="004C4104" w:rsidP="006A575A">
      <w:pPr>
        <w:tabs>
          <w:tab w:val="left" w:pos="1418"/>
        </w:tabs>
        <w:spacing w:line="276" w:lineRule="auto"/>
        <w:jc w:val="both"/>
        <w:rPr>
          <w:szCs w:val="24"/>
        </w:rPr>
      </w:pPr>
      <w:r>
        <w:rPr>
          <w:szCs w:val="24"/>
        </w:rPr>
        <w:t>7</w:t>
      </w:r>
      <w:r w:rsidR="00732A82" w:rsidRPr="006A575A">
        <w:rPr>
          <w:szCs w:val="24"/>
        </w:rPr>
        <w:t>.3.</w:t>
      </w:r>
      <w:r w:rsidR="00E308DB" w:rsidRPr="006A575A">
        <w:rPr>
          <w:szCs w:val="24"/>
        </w:rPr>
        <w:t xml:space="preserve"> </w:t>
      </w:r>
      <w:r w:rsidR="00732A82" w:rsidRPr="006A575A">
        <w:rPr>
          <w:szCs w:val="24"/>
        </w:rPr>
        <w:t>darbuotojams nesuteiktos teisės patiems diegti programinę įrangą, nebent tai nustatyta pareigybės aprašymuose;</w:t>
      </w:r>
    </w:p>
    <w:p w14:paraId="44EEFA85" w14:textId="68F62A41" w:rsidR="00732A82" w:rsidRPr="006A575A" w:rsidRDefault="00DD1351" w:rsidP="006A575A">
      <w:pPr>
        <w:tabs>
          <w:tab w:val="left" w:pos="1418"/>
        </w:tabs>
        <w:spacing w:line="276" w:lineRule="auto"/>
        <w:rPr>
          <w:szCs w:val="24"/>
        </w:rPr>
      </w:pPr>
      <w:r>
        <w:rPr>
          <w:szCs w:val="24"/>
        </w:rPr>
        <w:t>8</w:t>
      </w:r>
      <w:r w:rsidR="00732A82" w:rsidRPr="006A575A">
        <w:rPr>
          <w:szCs w:val="24"/>
        </w:rPr>
        <w:t>.</w:t>
      </w:r>
      <w:r w:rsidR="00E308DB" w:rsidRPr="006A575A">
        <w:rPr>
          <w:szCs w:val="24"/>
        </w:rPr>
        <w:t xml:space="preserve"> </w:t>
      </w:r>
      <w:r w:rsidR="00732A82" w:rsidRPr="006A575A">
        <w:rPr>
          <w:szCs w:val="24"/>
        </w:rPr>
        <w:t>Naudotojų švietimas:</w:t>
      </w:r>
    </w:p>
    <w:p w14:paraId="1F0DA7CB" w14:textId="4CD75CD7" w:rsidR="00732A82" w:rsidRPr="006A575A" w:rsidRDefault="00DD1351" w:rsidP="006A575A">
      <w:pPr>
        <w:tabs>
          <w:tab w:val="left" w:pos="1418"/>
        </w:tabs>
        <w:spacing w:line="276" w:lineRule="auto"/>
        <w:rPr>
          <w:szCs w:val="24"/>
        </w:rPr>
      </w:pPr>
      <w:r>
        <w:rPr>
          <w:szCs w:val="24"/>
        </w:rPr>
        <w:t>8</w:t>
      </w:r>
      <w:r w:rsidR="00732A82" w:rsidRPr="006A575A">
        <w:rPr>
          <w:szCs w:val="24"/>
        </w:rPr>
        <w:t>.1.</w:t>
      </w:r>
      <w:r w:rsidR="00E308DB" w:rsidRPr="006A575A">
        <w:rPr>
          <w:szCs w:val="24"/>
        </w:rPr>
        <w:t xml:space="preserve"> </w:t>
      </w:r>
      <w:r w:rsidR="00732A82" w:rsidRPr="006A575A">
        <w:rPr>
          <w:szCs w:val="24"/>
        </w:rPr>
        <w:t>naudotojai mokomi dirbti su programine įranga;</w:t>
      </w:r>
    </w:p>
    <w:p w14:paraId="69EAEAAA" w14:textId="25C59FCF" w:rsidR="00732A82" w:rsidRPr="006A575A" w:rsidRDefault="00DD1351" w:rsidP="006A575A">
      <w:pPr>
        <w:tabs>
          <w:tab w:val="left" w:pos="1418"/>
        </w:tabs>
        <w:spacing w:line="276" w:lineRule="auto"/>
        <w:rPr>
          <w:szCs w:val="24"/>
        </w:rPr>
      </w:pPr>
      <w:r>
        <w:rPr>
          <w:szCs w:val="24"/>
        </w:rPr>
        <w:t>8</w:t>
      </w:r>
      <w:r w:rsidR="00732A82" w:rsidRPr="006A575A">
        <w:rPr>
          <w:szCs w:val="24"/>
        </w:rPr>
        <w:t>.2.</w:t>
      </w:r>
      <w:r w:rsidR="00E308DB" w:rsidRPr="006A575A">
        <w:rPr>
          <w:szCs w:val="24"/>
        </w:rPr>
        <w:t xml:space="preserve"> </w:t>
      </w:r>
      <w:r w:rsidR="00732A82" w:rsidRPr="006A575A">
        <w:rPr>
          <w:szCs w:val="24"/>
        </w:rPr>
        <w:t>naudotojams parengtos asmens duomenų saugos atmintinės.</w:t>
      </w:r>
    </w:p>
    <w:p w14:paraId="3EDF9C87" w14:textId="29525196" w:rsidR="00732A82" w:rsidRPr="006A575A" w:rsidRDefault="00DD1351" w:rsidP="006A575A">
      <w:pPr>
        <w:tabs>
          <w:tab w:val="left" w:pos="1418"/>
        </w:tabs>
        <w:spacing w:line="276" w:lineRule="auto"/>
        <w:rPr>
          <w:szCs w:val="24"/>
        </w:rPr>
      </w:pPr>
      <w:r>
        <w:rPr>
          <w:szCs w:val="24"/>
        </w:rPr>
        <w:t>9</w:t>
      </w:r>
      <w:r w:rsidR="00732A82" w:rsidRPr="006A575A">
        <w:rPr>
          <w:szCs w:val="24"/>
        </w:rPr>
        <w:t>.</w:t>
      </w:r>
      <w:r w:rsidR="00E308DB" w:rsidRPr="006A575A">
        <w:rPr>
          <w:szCs w:val="24"/>
        </w:rPr>
        <w:t xml:space="preserve"> </w:t>
      </w:r>
      <w:r w:rsidR="00732A82" w:rsidRPr="006A575A">
        <w:rPr>
          <w:szCs w:val="24"/>
        </w:rPr>
        <w:t>Apsauga nuo kompiuterinės įrangos gedimų:</w:t>
      </w:r>
    </w:p>
    <w:p w14:paraId="2384B6FE" w14:textId="5A9979C6" w:rsidR="00732A82" w:rsidRPr="006A575A" w:rsidRDefault="00DD1351" w:rsidP="006A575A">
      <w:pPr>
        <w:tabs>
          <w:tab w:val="left" w:pos="1418"/>
        </w:tabs>
        <w:spacing w:line="276" w:lineRule="auto"/>
        <w:rPr>
          <w:szCs w:val="24"/>
        </w:rPr>
      </w:pPr>
      <w:r>
        <w:rPr>
          <w:szCs w:val="24"/>
        </w:rPr>
        <w:t>9</w:t>
      </w:r>
      <w:r w:rsidR="00732A82" w:rsidRPr="006A575A">
        <w:rPr>
          <w:szCs w:val="24"/>
        </w:rPr>
        <w:t>.1.</w:t>
      </w:r>
      <w:r w:rsidR="00E308DB" w:rsidRPr="006A575A">
        <w:rPr>
          <w:szCs w:val="24"/>
        </w:rPr>
        <w:t xml:space="preserve"> </w:t>
      </w:r>
      <w:r w:rsidR="00732A82" w:rsidRPr="006A575A">
        <w:rPr>
          <w:szCs w:val="24"/>
        </w:rPr>
        <w:t>įranga prižiūrima pagal gamintojo rekomendacijas;</w:t>
      </w:r>
    </w:p>
    <w:p w14:paraId="356D00D8" w14:textId="05CFF3F6" w:rsidR="00732A82" w:rsidRPr="006A575A" w:rsidRDefault="00DD1351" w:rsidP="006A575A">
      <w:pPr>
        <w:tabs>
          <w:tab w:val="left" w:pos="1418"/>
        </w:tabs>
        <w:spacing w:line="276" w:lineRule="auto"/>
        <w:rPr>
          <w:szCs w:val="24"/>
        </w:rPr>
      </w:pPr>
      <w:r>
        <w:rPr>
          <w:szCs w:val="24"/>
        </w:rPr>
        <w:t>9</w:t>
      </w:r>
      <w:r w:rsidR="00732A82" w:rsidRPr="006A575A">
        <w:rPr>
          <w:szCs w:val="24"/>
        </w:rPr>
        <w:t>.2.</w:t>
      </w:r>
      <w:r w:rsidR="00E308DB" w:rsidRPr="006A575A">
        <w:rPr>
          <w:szCs w:val="24"/>
        </w:rPr>
        <w:t xml:space="preserve"> </w:t>
      </w:r>
      <w:r w:rsidR="00732A82" w:rsidRPr="006A575A">
        <w:rPr>
          <w:szCs w:val="24"/>
        </w:rPr>
        <w:t>priežiūrą ir gedimų šalinimą atlieka kvalifikuoti specialistai;</w:t>
      </w:r>
    </w:p>
    <w:p w14:paraId="1D623540" w14:textId="1BBCF6D7" w:rsidR="00732A82" w:rsidRPr="006A575A" w:rsidRDefault="00DD1351" w:rsidP="006A575A">
      <w:pPr>
        <w:tabs>
          <w:tab w:val="left" w:pos="1418"/>
        </w:tabs>
        <w:spacing w:line="276" w:lineRule="auto"/>
        <w:rPr>
          <w:szCs w:val="24"/>
        </w:rPr>
      </w:pPr>
      <w:r>
        <w:rPr>
          <w:szCs w:val="24"/>
        </w:rPr>
        <w:t>9</w:t>
      </w:r>
      <w:r w:rsidR="00732A82" w:rsidRPr="006A575A">
        <w:rPr>
          <w:szCs w:val="24"/>
        </w:rPr>
        <w:t>.</w:t>
      </w:r>
      <w:r>
        <w:rPr>
          <w:szCs w:val="24"/>
        </w:rPr>
        <w:t>3</w:t>
      </w:r>
      <w:r w:rsidR="00732A82" w:rsidRPr="006A575A">
        <w:rPr>
          <w:szCs w:val="24"/>
        </w:rPr>
        <w:t>.</w:t>
      </w:r>
      <w:r w:rsidR="00E308DB" w:rsidRPr="006A575A">
        <w:rPr>
          <w:szCs w:val="24"/>
        </w:rPr>
        <w:t xml:space="preserve"> </w:t>
      </w:r>
      <w:r w:rsidR="00732A82" w:rsidRPr="006A575A">
        <w:rPr>
          <w:szCs w:val="24"/>
        </w:rPr>
        <w:t>svarbiausios kompiuterinės įrangos techninė būklė nuolat stebima;</w:t>
      </w:r>
    </w:p>
    <w:p w14:paraId="63C9FE94" w14:textId="22FADACF" w:rsidR="00732A82" w:rsidRPr="006A575A" w:rsidRDefault="00DD1351" w:rsidP="006A575A">
      <w:pPr>
        <w:tabs>
          <w:tab w:val="left" w:pos="1418"/>
        </w:tabs>
        <w:spacing w:line="276" w:lineRule="auto"/>
        <w:rPr>
          <w:szCs w:val="24"/>
        </w:rPr>
      </w:pPr>
      <w:r>
        <w:rPr>
          <w:szCs w:val="24"/>
        </w:rPr>
        <w:lastRenderedPageBreak/>
        <w:t>10</w:t>
      </w:r>
      <w:r w:rsidR="00732A82" w:rsidRPr="006A575A">
        <w:rPr>
          <w:szCs w:val="24"/>
        </w:rPr>
        <w:t>.</w:t>
      </w:r>
      <w:r w:rsidR="00E308DB" w:rsidRPr="006A575A">
        <w:rPr>
          <w:szCs w:val="24"/>
        </w:rPr>
        <w:t xml:space="preserve"> </w:t>
      </w:r>
      <w:r w:rsidR="00732A82" w:rsidRPr="006A575A">
        <w:rPr>
          <w:szCs w:val="24"/>
        </w:rPr>
        <w:t>Apsauga nuo įsilaužimo:</w:t>
      </w:r>
    </w:p>
    <w:p w14:paraId="573869ED" w14:textId="488771C7" w:rsidR="00732A82" w:rsidRPr="006A575A" w:rsidRDefault="00732A82" w:rsidP="006A575A">
      <w:pPr>
        <w:tabs>
          <w:tab w:val="left" w:pos="1418"/>
        </w:tabs>
        <w:spacing w:line="276" w:lineRule="auto"/>
        <w:rPr>
          <w:szCs w:val="24"/>
        </w:rPr>
      </w:pPr>
      <w:r w:rsidRPr="006A575A">
        <w:rPr>
          <w:szCs w:val="24"/>
        </w:rPr>
        <w:t>1</w:t>
      </w:r>
      <w:r w:rsidR="00DD1351">
        <w:rPr>
          <w:szCs w:val="24"/>
        </w:rPr>
        <w:t>0</w:t>
      </w:r>
      <w:r w:rsidRPr="006A575A">
        <w:rPr>
          <w:szCs w:val="24"/>
        </w:rPr>
        <w:t>.1.</w:t>
      </w:r>
      <w:r w:rsidR="00E308DB" w:rsidRPr="006A575A">
        <w:rPr>
          <w:szCs w:val="24"/>
        </w:rPr>
        <w:t xml:space="preserve"> </w:t>
      </w:r>
      <w:r w:rsidRPr="006A575A">
        <w:rPr>
          <w:szCs w:val="24"/>
        </w:rPr>
        <w:t>padidinto saugumo patalpose įrengti dūžio ir judesių davikliai.</w:t>
      </w:r>
    </w:p>
    <w:p w14:paraId="2A449419" w14:textId="0D63B019" w:rsidR="00732A82" w:rsidRPr="006A575A" w:rsidRDefault="00732A82" w:rsidP="006A575A">
      <w:pPr>
        <w:tabs>
          <w:tab w:val="left" w:pos="1418"/>
        </w:tabs>
        <w:spacing w:line="276" w:lineRule="auto"/>
        <w:rPr>
          <w:szCs w:val="24"/>
        </w:rPr>
      </w:pPr>
      <w:r w:rsidRPr="006A575A">
        <w:rPr>
          <w:szCs w:val="24"/>
        </w:rPr>
        <w:t>1</w:t>
      </w:r>
      <w:r w:rsidR="00DD1351">
        <w:rPr>
          <w:szCs w:val="24"/>
        </w:rPr>
        <w:t>1</w:t>
      </w:r>
      <w:r w:rsidRPr="006A575A">
        <w:rPr>
          <w:szCs w:val="24"/>
        </w:rPr>
        <w:t>.</w:t>
      </w:r>
      <w:r w:rsidR="00E308DB" w:rsidRPr="006A575A">
        <w:rPr>
          <w:szCs w:val="24"/>
        </w:rPr>
        <w:t xml:space="preserve"> </w:t>
      </w:r>
      <w:r w:rsidRPr="006A575A">
        <w:rPr>
          <w:szCs w:val="24"/>
        </w:rPr>
        <w:t>Apsauga nuo ugnies:</w:t>
      </w:r>
    </w:p>
    <w:p w14:paraId="23F2453F" w14:textId="4E340E80" w:rsidR="00732A82" w:rsidRPr="006A575A" w:rsidRDefault="00732A82" w:rsidP="006A575A">
      <w:pPr>
        <w:tabs>
          <w:tab w:val="left" w:pos="1418"/>
        </w:tabs>
        <w:spacing w:line="276" w:lineRule="auto"/>
        <w:rPr>
          <w:szCs w:val="24"/>
        </w:rPr>
      </w:pPr>
      <w:r w:rsidRPr="006A575A">
        <w:rPr>
          <w:szCs w:val="24"/>
        </w:rPr>
        <w:t>1</w:t>
      </w:r>
      <w:r w:rsidR="00DD1351">
        <w:rPr>
          <w:szCs w:val="24"/>
        </w:rPr>
        <w:t>1</w:t>
      </w:r>
      <w:r w:rsidRPr="006A575A">
        <w:rPr>
          <w:szCs w:val="24"/>
        </w:rPr>
        <w:t>.1.</w:t>
      </w:r>
      <w:r w:rsidR="00E308DB" w:rsidRPr="006A575A">
        <w:rPr>
          <w:szCs w:val="24"/>
        </w:rPr>
        <w:t xml:space="preserve"> </w:t>
      </w:r>
      <w:r w:rsidRPr="006A575A">
        <w:rPr>
          <w:szCs w:val="24"/>
        </w:rPr>
        <w:t>visose patalpose įrengta priešgaisrinė signalizacija;</w:t>
      </w:r>
    </w:p>
    <w:p w14:paraId="20574447" w14:textId="7CB1D1D4" w:rsidR="00732A82" w:rsidRPr="006A575A" w:rsidRDefault="00732A82" w:rsidP="006A575A">
      <w:pPr>
        <w:tabs>
          <w:tab w:val="left" w:pos="1418"/>
        </w:tabs>
        <w:spacing w:line="276" w:lineRule="auto"/>
        <w:rPr>
          <w:szCs w:val="24"/>
        </w:rPr>
      </w:pPr>
      <w:r w:rsidRPr="006A575A">
        <w:rPr>
          <w:szCs w:val="24"/>
        </w:rPr>
        <w:t>1</w:t>
      </w:r>
      <w:r w:rsidR="00DD1351">
        <w:rPr>
          <w:szCs w:val="24"/>
        </w:rPr>
        <w:t>1</w:t>
      </w:r>
      <w:r w:rsidRPr="006A575A">
        <w:rPr>
          <w:szCs w:val="24"/>
        </w:rPr>
        <w:t>.2.</w:t>
      </w:r>
      <w:r w:rsidR="00E308DB" w:rsidRPr="006A575A">
        <w:rPr>
          <w:szCs w:val="24"/>
        </w:rPr>
        <w:t xml:space="preserve"> </w:t>
      </w:r>
      <w:r w:rsidRPr="006A575A">
        <w:rPr>
          <w:szCs w:val="24"/>
        </w:rPr>
        <w:t>patalpose yra ugnies gesintuvai;</w:t>
      </w:r>
    </w:p>
    <w:p w14:paraId="4EE308B8" w14:textId="3BFFB16C" w:rsidR="00732A82" w:rsidRPr="006A575A" w:rsidRDefault="00732A82" w:rsidP="006A575A">
      <w:pPr>
        <w:tabs>
          <w:tab w:val="left" w:pos="1418"/>
        </w:tabs>
        <w:spacing w:line="276" w:lineRule="auto"/>
        <w:rPr>
          <w:szCs w:val="24"/>
        </w:rPr>
      </w:pPr>
      <w:r w:rsidRPr="006A575A">
        <w:rPr>
          <w:szCs w:val="24"/>
        </w:rPr>
        <w:t>1</w:t>
      </w:r>
      <w:r w:rsidR="00DD1351">
        <w:rPr>
          <w:szCs w:val="24"/>
        </w:rPr>
        <w:t>1</w:t>
      </w:r>
      <w:r w:rsidRPr="006A575A">
        <w:rPr>
          <w:szCs w:val="24"/>
        </w:rPr>
        <w:t>.3.</w:t>
      </w:r>
      <w:r w:rsidR="00E308DB" w:rsidRPr="006A575A">
        <w:rPr>
          <w:szCs w:val="24"/>
        </w:rPr>
        <w:t xml:space="preserve"> </w:t>
      </w:r>
      <w:r w:rsidRPr="006A575A">
        <w:rPr>
          <w:szCs w:val="24"/>
        </w:rPr>
        <w:t>įrengti dūmų ir karščio davikliai;</w:t>
      </w:r>
    </w:p>
    <w:p w14:paraId="018B46C5" w14:textId="77777777" w:rsidR="00732A82" w:rsidRPr="006A575A" w:rsidRDefault="00732A82" w:rsidP="006A575A">
      <w:pPr>
        <w:tabs>
          <w:tab w:val="left" w:pos="1418"/>
        </w:tabs>
        <w:spacing w:line="276" w:lineRule="auto"/>
        <w:rPr>
          <w:szCs w:val="24"/>
        </w:rPr>
      </w:pPr>
      <w:r w:rsidRPr="006A575A">
        <w:rPr>
          <w:szCs w:val="24"/>
        </w:rPr>
        <w:t>15.</w:t>
      </w:r>
      <w:r w:rsidR="00E308DB" w:rsidRPr="006A575A">
        <w:rPr>
          <w:szCs w:val="24"/>
        </w:rPr>
        <w:t xml:space="preserve"> </w:t>
      </w:r>
      <w:r w:rsidRPr="006A575A">
        <w:rPr>
          <w:szCs w:val="24"/>
        </w:rPr>
        <w:t>Apsauga nuo užliejimo:</w:t>
      </w:r>
    </w:p>
    <w:p w14:paraId="5726B521" w14:textId="77777777" w:rsidR="00732A82" w:rsidRPr="006A575A" w:rsidRDefault="00732A82" w:rsidP="006A575A">
      <w:pPr>
        <w:tabs>
          <w:tab w:val="left" w:pos="1418"/>
        </w:tabs>
        <w:spacing w:line="276" w:lineRule="auto"/>
        <w:rPr>
          <w:szCs w:val="24"/>
        </w:rPr>
      </w:pPr>
      <w:r w:rsidRPr="006A575A">
        <w:rPr>
          <w:szCs w:val="24"/>
        </w:rPr>
        <w:t>15.1.</w:t>
      </w:r>
      <w:r w:rsidR="00E308DB" w:rsidRPr="006A575A">
        <w:rPr>
          <w:szCs w:val="24"/>
        </w:rPr>
        <w:t xml:space="preserve"> </w:t>
      </w:r>
      <w:r w:rsidRPr="006A575A">
        <w:rPr>
          <w:szCs w:val="24"/>
        </w:rPr>
        <w:t>tinkamai suplanuotos ir įrengtos svarbiausios kompiuterinės įrangos laikymo patalpos;</w:t>
      </w:r>
    </w:p>
    <w:p w14:paraId="7D00B464" w14:textId="47883054" w:rsidR="00732A82" w:rsidRPr="006A575A" w:rsidRDefault="00732A82" w:rsidP="006A575A">
      <w:pPr>
        <w:tabs>
          <w:tab w:val="left" w:pos="1418"/>
        </w:tabs>
        <w:spacing w:line="276" w:lineRule="auto"/>
        <w:rPr>
          <w:szCs w:val="24"/>
        </w:rPr>
      </w:pPr>
      <w:r w:rsidRPr="006A575A">
        <w:rPr>
          <w:szCs w:val="24"/>
        </w:rPr>
        <w:t>1</w:t>
      </w:r>
      <w:r w:rsidR="00DD1351">
        <w:rPr>
          <w:szCs w:val="24"/>
        </w:rPr>
        <w:t>6</w:t>
      </w:r>
      <w:r w:rsidRPr="006A575A">
        <w:rPr>
          <w:szCs w:val="24"/>
        </w:rPr>
        <w:t>.</w:t>
      </w:r>
      <w:r w:rsidR="00E308DB" w:rsidRPr="006A575A">
        <w:rPr>
          <w:szCs w:val="24"/>
        </w:rPr>
        <w:t xml:space="preserve"> </w:t>
      </w:r>
      <w:r w:rsidRPr="006A575A">
        <w:rPr>
          <w:szCs w:val="24"/>
        </w:rPr>
        <w:t>Apsauga nuo maitinimo ir ryšio linijų gedimų:</w:t>
      </w:r>
    </w:p>
    <w:p w14:paraId="1F156075" w14:textId="4069C851" w:rsidR="00732A82" w:rsidRPr="006A575A" w:rsidRDefault="00732A82" w:rsidP="006A575A">
      <w:pPr>
        <w:tabs>
          <w:tab w:val="left" w:pos="1418"/>
        </w:tabs>
        <w:spacing w:line="276" w:lineRule="auto"/>
        <w:rPr>
          <w:szCs w:val="24"/>
        </w:rPr>
      </w:pPr>
      <w:r w:rsidRPr="006A575A">
        <w:rPr>
          <w:szCs w:val="24"/>
        </w:rPr>
        <w:t>1</w:t>
      </w:r>
      <w:r w:rsidR="00DD1351">
        <w:rPr>
          <w:szCs w:val="24"/>
        </w:rPr>
        <w:t>6</w:t>
      </w:r>
      <w:r w:rsidRPr="006A575A">
        <w:rPr>
          <w:szCs w:val="24"/>
        </w:rPr>
        <w:t>.1.</w:t>
      </w:r>
      <w:r w:rsidR="00E308DB" w:rsidRPr="006A575A">
        <w:rPr>
          <w:szCs w:val="24"/>
        </w:rPr>
        <w:t xml:space="preserve"> </w:t>
      </w:r>
      <w:r w:rsidRPr="006A575A">
        <w:rPr>
          <w:szCs w:val="24"/>
        </w:rPr>
        <w:t>kabeliai yra izoliaciniuose vamzdžiuose;</w:t>
      </w:r>
    </w:p>
    <w:p w14:paraId="1222335C" w14:textId="0A91C8D9" w:rsidR="0067060A" w:rsidRPr="006A575A" w:rsidRDefault="00732A82" w:rsidP="006A575A">
      <w:pPr>
        <w:tabs>
          <w:tab w:val="left" w:pos="1418"/>
        </w:tabs>
        <w:spacing w:line="276" w:lineRule="auto"/>
        <w:rPr>
          <w:szCs w:val="24"/>
        </w:rPr>
      </w:pPr>
      <w:r w:rsidRPr="006A575A">
        <w:rPr>
          <w:szCs w:val="24"/>
        </w:rPr>
        <w:t>1</w:t>
      </w:r>
      <w:r w:rsidR="00DD1351">
        <w:rPr>
          <w:szCs w:val="24"/>
        </w:rPr>
        <w:t>6</w:t>
      </w:r>
      <w:r w:rsidRPr="006A575A">
        <w:rPr>
          <w:szCs w:val="24"/>
        </w:rPr>
        <w:t>.2.</w:t>
      </w:r>
      <w:r w:rsidR="00E308DB" w:rsidRPr="006A575A">
        <w:rPr>
          <w:szCs w:val="24"/>
        </w:rPr>
        <w:t xml:space="preserve"> </w:t>
      </w:r>
      <w:r w:rsidRPr="006A575A">
        <w:rPr>
          <w:szCs w:val="24"/>
        </w:rPr>
        <w:t>elektros ir duomenų kabeliai saugiai atskirti.</w:t>
      </w:r>
    </w:p>
    <w:p w14:paraId="45191581" w14:textId="77777777" w:rsidR="0067060A" w:rsidRPr="006A575A" w:rsidRDefault="0067060A" w:rsidP="006A575A">
      <w:pPr>
        <w:tabs>
          <w:tab w:val="left" w:pos="1418"/>
        </w:tabs>
        <w:spacing w:line="276" w:lineRule="auto"/>
        <w:rPr>
          <w:szCs w:val="24"/>
        </w:rPr>
      </w:pPr>
    </w:p>
    <w:p w14:paraId="6E5AE1D5" w14:textId="77777777" w:rsidR="0067060A" w:rsidRPr="006A575A" w:rsidRDefault="0067060A" w:rsidP="006A575A">
      <w:pPr>
        <w:tabs>
          <w:tab w:val="left" w:pos="1418"/>
        </w:tabs>
        <w:spacing w:line="276" w:lineRule="auto"/>
        <w:rPr>
          <w:szCs w:val="24"/>
        </w:rPr>
      </w:pPr>
    </w:p>
    <w:p w14:paraId="2F969EC4" w14:textId="77777777" w:rsidR="00301950" w:rsidRPr="006A575A" w:rsidRDefault="00301950" w:rsidP="006A575A">
      <w:pPr>
        <w:tabs>
          <w:tab w:val="left" w:pos="1418"/>
        </w:tabs>
        <w:spacing w:line="276" w:lineRule="auto"/>
        <w:rPr>
          <w:szCs w:val="24"/>
        </w:rPr>
      </w:pPr>
    </w:p>
    <w:p w14:paraId="40559EBE" w14:textId="77777777" w:rsidR="0067060A" w:rsidRPr="006A575A" w:rsidRDefault="0067060A" w:rsidP="006A575A">
      <w:pPr>
        <w:tabs>
          <w:tab w:val="left" w:pos="1418"/>
        </w:tabs>
        <w:spacing w:line="276" w:lineRule="auto"/>
        <w:rPr>
          <w:szCs w:val="24"/>
        </w:rPr>
      </w:pPr>
    </w:p>
    <w:p w14:paraId="2FB7BB30" w14:textId="77777777" w:rsidR="001E0B32" w:rsidRPr="006A575A" w:rsidRDefault="001E0B32" w:rsidP="006A575A">
      <w:pPr>
        <w:tabs>
          <w:tab w:val="left" w:pos="1418"/>
        </w:tabs>
        <w:spacing w:line="276" w:lineRule="auto"/>
        <w:rPr>
          <w:szCs w:val="24"/>
        </w:rPr>
        <w:sectPr w:rsidR="001E0B32" w:rsidRPr="006A575A" w:rsidSect="00CF1F92">
          <w:pgSz w:w="11906" w:h="16838"/>
          <w:pgMar w:top="567" w:right="851" w:bottom="851" w:left="1701" w:header="709" w:footer="295" w:gutter="0"/>
          <w:pgNumType w:start="1"/>
          <w:cols w:space="708"/>
          <w:titlePg/>
          <w:docGrid w:linePitch="360"/>
        </w:sectPr>
      </w:pPr>
    </w:p>
    <w:p w14:paraId="3694E3F3" w14:textId="17F94699" w:rsidR="0099092F" w:rsidRPr="006A575A" w:rsidRDefault="0099092F" w:rsidP="006A575A">
      <w:pPr>
        <w:tabs>
          <w:tab w:val="left" w:pos="1418"/>
        </w:tabs>
        <w:spacing w:line="276" w:lineRule="auto"/>
        <w:ind w:firstLine="5103"/>
        <w:rPr>
          <w:szCs w:val="24"/>
        </w:rPr>
      </w:pPr>
      <w:r w:rsidRPr="006A575A">
        <w:rPr>
          <w:szCs w:val="24"/>
        </w:rPr>
        <w:lastRenderedPageBreak/>
        <w:t xml:space="preserve">Asmens duomenų tvarkymo </w:t>
      </w:r>
    </w:p>
    <w:p w14:paraId="5319AA6C" w14:textId="77777777" w:rsidR="00E570DF" w:rsidRDefault="00E570DF" w:rsidP="00E570DF">
      <w:pPr>
        <w:tabs>
          <w:tab w:val="left" w:pos="1418"/>
        </w:tabs>
        <w:spacing w:line="276" w:lineRule="auto"/>
        <w:ind w:left="5103"/>
        <w:rPr>
          <w:szCs w:val="24"/>
        </w:rPr>
      </w:pPr>
      <w:r>
        <w:rPr>
          <w:szCs w:val="24"/>
        </w:rPr>
        <w:t>Kaišiadorių r. Rumšiškių Antano Baranausko gimnazijos</w:t>
      </w:r>
    </w:p>
    <w:p w14:paraId="6D953633" w14:textId="1045438E" w:rsidR="0099092F" w:rsidRPr="006A575A" w:rsidRDefault="0099092F" w:rsidP="006A575A">
      <w:pPr>
        <w:spacing w:line="276" w:lineRule="auto"/>
        <w:ind w:firstLine="5103"/>
        <w:rPr>
          <w:szCs w:val="24"/>
        </w:rPr>
      </w:pPr>
      <w:r w:rsidRPr="006A575A">
        <w:rPr>
          <w:szCs w:val="24"/>
        </w:rPr>
        <w:t xml:space="preserve">taisyklių </w:t>
      </w:r>
      <w:r w:rsidR="009A3307" w:rsidRPr="006A575A">
        <w:rPr>
          <w:szCs w:val="24"/>
        </w:rPr>
        <w:t xml:space="preserve">5 </w:t>
      </w:r>
      <w:r w:rsidRPr="006A575A">
        <w:rPr>
          <w:szCs w:val="24"/>
        </w:rPr>
        <w:t xml:space="preserve"> priedas </w:t>
      </w:r>
    </w:p>
    <w:p w14:paraId="104D3A91" w14:textId="77777777" w:rsidR="0099092F" w:rsidRPr="006A575A" w:rsidRDefault="0099092F" w:rsidP="006A575A">
      <w:pPr>
        <w:tabs>
          <w:tab w:val="left" w:pos="1418"/>
        </w:tabs>
        <w:spacing w:line="276" w:lineRule="auto"/>
        <w:jc w:val="right"/>
        <w:rPr>
          <w:szCs w:val="24"/>
        </w:rPr>
      </w:pPr>
    </w:p>
    <w:p w14:paraId="7DCC7FD9" w14:textId="77777777" w:rsidR="0099092F" w:rsidRPr="006A575A" w:rsidRDefault="0099092F" w:rsidP="006A575A">
      <w:pPr>
        <w:spacing w:line="276" w:lineRule="auto"/>
        <w:jc w:val="both"/>
        <w:rPr>
          <w:szCs w:val="24"/>
        </w:rPr>
      </w:pPr>
    </w:p>
    <w:p w14:paraId="2951AA5C" w14:textId="77777777" w:rsidR="0099092F" w:rsidRPr="006A575A" w:rsidRDefault="0099092F" w:rsidP="006A575A">
      <w:pPr>
        <w:spacing w:line="276" w:lineRule="auto"/>
        <w:jc w:val="center"/>
        <w:rPr>
          <w:b/>
          <w:bCs/>
          <w:szCs w:val="24"/>
        </w:rPr>
      </w:pPr>
      <w:r w:rsidRPr="006A575A">
        <w:rPr>
          <w:b/>
          <w:bCs/>
          <w:szCs w:val="24"/>
        </w:rPr>
        <w:t>Poveikio duomenų apsaugai vertinimas</w:t>
      </w:r>
    </w:p>
    <w:p w14:paraId="3D014F15" w14:textId="77777777" w:rsidR="0099092F" w:rsidRPr="006A575A" w:rsidRDefault="0099092F" w:rsidP="006A575A">
      <w:pPr>
        <w:spacing w:line="276" w:lineRule="auto"/>
        <w:rPr>
          <w:rFonts w:eastAsia="Calibri"/>
          <w:b/>
          <w:sz w:val="23"/>
          <w:szCs w:val="23"/>
        </w:rPr>
      </w:pPr>
    </w:p>
    <w:p w14:paraId="7643B34A" w14:textId="77777777" w:rsidR="0099092F" w:rsidRPr="006A575A" w:rsidRDefault="0099092F" w:rsidP="006A575A">
      <w:pPr>
        <w:spacing w:line="276" w:lineRule="auto"/>
        <w:ind w:left="720" w:hanging="360"/>
        <w:rPr>
          <w:rFonts w:eastAsia="Calibri"/>
          <w:sz w:val="23"/>
          <w:szCs w:val="23"/>
        </w:rPr>
      </w:pPr>
      <w:r w:rsidRPr="006A575A">
        <w:rPr>
          <w:rFonts w:eastAsia="Calibri"/>
          <w:b/>
          <w:sz w:val="23"/>
          <w:szCs w:val="23"/>
        </w:rPr>
        <w:t>1.</w:t>
      </w:r>
      <w:r w:rsidRPr="006A575A">
        <w:rPr>
          <w:rFonts w:eastAsia="Calibri"/>
          <w:b/>
          <w:sz w:val="23"/>
          <w:szCs w:val="23"/>
        </w:rPr>
        <w:tab/>
        <w:t>Priežastys, dėl kurių būtina atlikti poveikio duomenų apsaugai vertinimą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9092F" w:rsidRPr="006A575A" w14:paraId="684CD1F6" w14:textId="77777777" w:rsidTr="00D12CDE">
        <w:tc>
          <w:tcPr>
            <w:tcW w:w="9918" w:type="dxa"/>
            <w:shd w:val="clear" w:color="auto" w:fill="auto"/>
          </w:tcPr>
          <w:p w14:paraId="1E4215D8" w14:textId="77777777" w:rsidR="0099092F" w:rsidRPr="006A575A" w:rsidRDefault="0099092F" w:rsidP="006A575A">
            <w:pPr>
              <w:spacing w:line="276" w:lineRule="auto"/>
              <w:jc w:val="both"/>
              <w:rPr>
                <w:sz w:val="23"/>
                <w:szCs w:val="23"/>
                <w:lang w:eastAsia="en-GB"/>
              </w:rPr>
            </w:pPr>
            <w:r w:rsidRPr="006A575A">
              <w:rPr>
                <w:sz w:val="23"/>
                <w:szCs w:val="23"/>
                <w:lang w:eastAsia="en-GB"/>
              </w:rPr>
              <w:t>Planuojamos vykdyti veiklos aprašymas, jos tikslai ir planuojamos atlikti asmens duomenų tvarkymo operacijos. Paaiškinimas, kodėl būtina atlikti poveikio duomenų apsaugai vertinimą. Jei reikia, prie formos pridedami susiję dokumentai.</w:t>
            </w:r>
          </w:p>
        </w:tc>
      </w:tr>
      <w:tr w:rsidR="0099092F" w:rsidRPr="006A575A" w14:paraId="6C96F59D" w14:textId="77777777" w:rsidTr="00D12CDE">
        <w:trPr>
          <w:trHeight w:val="1327"/>
        </w:trPr>
        <w:tc>
          <w:tcPr>
            <w:tcW w:w="9918" w:type="dxa"/>
            <w:shd w:val="clear" w:color="auto" w:fill="auto"/>
          </w:tcPr>
          <w:p w14:paraId="661FCA0B" w14:textId="77777777" w:rsidR="0099092F" w:rsidRPr="006A575A" w:rsidRDefault="0099092F" w:rsidP="006A575A">
            <w:pPr>
              <w:spacing w:line="276" w:lineRule="auto"/>
              <w:rPr>
                <w:sz w:val="23"/>
                <w:szCs w:val="23"/>
                <w:lang w:eastAsia="en-GB"/>
              </w:rPr>
            </w:pPr>
          </w:p>
        </w:tc>
      </w:tr>
    </w:tbl>
    <w:p w14:paraId="76597E45" w14:textId="77777777" w:rsidR="0099092F" w:rsidRPr="006A575A" w:rsidRDefault="0099092F" w:rsidP="006A575A">
      <w:pPr>
        <w:spacing w:line="276" w:lineRule="auto"/>
        <w:rPr>
          <w:sz w:val="23"/>
          <w:szCs w:val="23"/>
          <w:lang w:eastAsia="en-GB"/>
        </w:rPr>
      </w:pPr>
    </w:p>
    <w:p w14:paraId="624E0F2E" w14:textId="77777777" w:rsidR="0099092F" w:rsidRPr="006A575A" w:rsidRDefault="0099092F" w:rsidP="006A575A">
      <w:pPr>
        <w:spacing w:line="276" w:lineRule="auto"/>
        <w:ind w:left="720" w:hanging="360"/>
        <w:rPr>
          <w:rFonts w:eastAsia="Calibri"/>
          <w:sz w:val="23"/>
          <w:szCs w:val="23"/>
        </w:rPr>
      </w:pPr>
      <w:r w:rsidRPr="006A575A">
        <w:rPr>
          <w:rFonts w:eastAsia="Calibri"/>
          <w:b/>
          <w:sz w:val="23"/>
          <w:szCs w:val="23"/>
        </w:rPr>
        <w:t>2.</w:t>
      </w:r>
      <w:r w:rsidRPr="006A575A">
        <w:rPr>
          <w:rFonts w:eastAsia="Calibri"/>
          <w:b/>
          <w:sz w:val="23"/>
          <w:szCs w:val="23"/>
        </w:rPr>
        <w:tab/>
      </w:r>
      <w:r w:rsidRPr="006A575A">
        <w:rPr>
          <w:rFonts w:eastAsia="Calibri"/>
          <w:b/>
          <w:sz w:val="23"/>
          <w:szCs w:val="23"/>
          <w:lang w:eastAsia="en-GB"/>
        </w:rPr>
        <w:t>Asmens duomenų tvarkymo aprašymas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9092F" w:rsidRPr="006A575A" w14:paraId="648D9579" w14:textId="77777777" w:rsidTr="00D12CDE">
        <w:tc>
          <w:tcPr>
            <w:tcW w:w="9918" w:type="dxa"/>
            <w:shd w:val="clear" w:color="auto" w:fill="auto"/>
          </w:tcPr>
          <w:p w14:paraId="67A94A20" w14:textId="77777777" w:rsidR="0099092F" w:rsidRPr="006A575A" w:rsidRDefault="0099092F" w:rsidP="006A575A">
            <w:pPr>
              <w:spacing w:line="276" w:lineRule="auto"/>
              <w:jc w:val="both"/>
              <w:rPr>
                <w:sz w:val="23"/>
                <w:szCs w:val="23"/>
                <w:lang w:eastAsia="en-GB"/>
              </w:rPr>
            </w:pPr>
            <w:r w:rsidRPr="006A575A">
              <w:rPr>
                <w:sz w:val="23"/>
                <w:szCs w:val="23"/>
                <w:lang w:eastAsia="en-GB"/>
              </w:rPr>
              <w:t xml:space="preserve">Aprašomi asmens duomenų rinkimo, naudojimo, saugojimo ir naikinimo veiksmai, nurodoma, iš kokių šaltinių bus renkami duomenys, kam bus teikiami (galima pateikti asmens duomenų tvarkymo veiksmų schemą). Aprašoma, kokie asmens duomenų tvarkymo veiksmai gali kelti pavojų fizinių asmenų teisėms ir laisvėms. </w:t>
            </w:r>
          </w:p>
        </w:tc>
      </w:tr>
      <w:tr w:rsidR="0099092F" w:rsidRPr="006A575A" w14:paraId="382F1DDD" w14:textId="77777777" w:rsidTr="00D12CDE">
        <w:trPr>
          <w:trHeight w:val="1294"/>
        </w:trPr>
        <w:tc>
          <w:tcPr>
            <w:tcW w:w="9918" w:type="dxa"/>
            <w:shd w:val="clear" w:color="auto" w:fill="auto"/>
          </w:tcPr>
          <w:p w14:paraId="26AC39B8" w14:textId="77777777" w:rsidR="0099092F" w:rsidRPr="006A575A" w:rsidRDefault="0099092F" w:rsidP="006A575A">
            <w:pPr>
              <w:spacing w:line="276" w:lineRule="auto"/>
              <w:rPr>
                <w:sz w:val="23"/>
                <w:szCs w:val="23"/>
                <w:lang w:eastAsia="en-GB"/>
              </w:rPr>
            </w:pPr>
          </w:p>
        </w:tc>
      </w:tr>
    </w:tbl>
    <w:p w14:paraId="02996ED9" w14:textId="77777777" w:rsidR="0099092F" w:rsidRPr="006A575A" w:rsidRDefault="0099092F" w:rsidP="006A575A">
      <w:pPr>
        <w:spacing w:line="276" w:lineRule="auto"/>
        <w:rPr>
          <w:rFonts w:eastAsia="Calibri"/>
          <w:sz w:val="23"/>
          <w:szCs w:val="23"/>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9092F" w:rsidRPr="006A575A" w14:paraId="18B166C1" w14:textId="77777777" w:rsidTr="00D12CDE">
        <w:tc>
          <w:tcPr>
            <w:tcW w:w="9918" w:type="dxa"/>
            <w:shd w:val="clear" w:color="auto" w:fill="auto"/>
          </w:tcPr>
          <w:p w14:paraId="533E19DA" w14:textId="77777777" w:rsidR="0099092F" w:rsidRPr="006A575A" w:rsidRDefault="0099092F" w:rsidP="006A575A">
            <w:pPr>
              <w:spacing w:line="276" w:lineRule="auto"/>
              <w:jc w:val="both"/>
              <w:rPr>
                <w:sz w:val="23"/>
                <w:szCs w:val="23"/>
                <w:lang w:eastAsia="en-GB"/>
              </w:rPr>
            </w:pPr>
            <w:r w:rsidRPr="006A575A">
              <w:rPr>
                <w:sz w:val="23"/>
                <w:szCs w:val="23"/>
                <w:lang w:eastAsia="en-GB"/>
              </w:rPr>
              <w:t xml:space="preserve">Aprašomas tvarkymo mastas: kokių kategorijų asmens duomenys bus tvarkomi; ar bus tvarkomi specialių kategorijų asmens duomenys arba duomenys apie </w:t>
            </w:r>
            <w:r w:rsidRPr="006A575A">
              <w:rPr>
                <w:bCs/>
                <w:color w:val="000000"/>
                <w:sz w:val="23"/>
                <w:szCs w:val="23"/>
                <w:shd w:val="clear" w:color="auto" w:fill="FFFFFF"/>
                <w:lang w:eastAsia="en-GB"/>
              </w:rPr>
              <w:t>apkaltinamuosius nuosprendžius ir nusikalstamas veikas; kiek duomenų, kaip dažnai bus renkama ir naudojama; kaip ilgai bus saugomi asmens duomenys; nurodomas apytikslis duomenų subjektų skaičius bei geografinė duomenų tvarkymo aprėptis.</w:t>
            </w:r>
          </w:p>
          <w:p w14:paraId="1072A1AF" w14:textId="77777777" w:rsidR="0099092F" w:rsidRPr="006A575A" w:rsidRDefault="0099092F" w:rsidP="006A575A">
            <w:pPr>
              <w:spacing w:line="276" w:lineRule="auto"/>
              <w:jc w:val="both"/>
              <w:rPr>
                <w:rFonts w:eastAsia="Calibri"/>
                <w:bCs/>
                <w:color w:val="000000"/>
                <w:sz w:val="23"/>
                <w:szCs w:val="23"/>
                <w:highlight w:val="white"/>
                <w:lang w:eastAsia="en-GB"/>
              </w:rPr>
            </w:pPr>
          </w:p>
        </w:tc>
      </w:tr>
      <w:tr w:rsidR="0099092F" w:rsidRPr="006A575A" w14:paraId="210536E5" w14:textId="77777777" w:rsidTr="00D12CDE">
        <w:trPr>
          <w:trHeight w:val="1455"/>
        </w:trPr>
        <w:tc>
          <w:tcPr>
            <w:tcW w:w="9918" w:type="dxa"/>
            <w:shd w:val="clear" w:color="auto" w:fill="auto"/>
          </w:tcPr>
          <w:p w14:paraId="68BFCC15" w14:textId="77777777" w:rsidR="0099092F" w:rsidRPr="006A575A" w:rsidRDefault="0099092F" w:rsidP="006A575A">
            <w:pPr>
              <w:spacing w:line="276" w:lineRule="auto"/>
              <w:rPr>
                <w:sz w:val="23"/>
                <w:szCs w:val="23"/>
                <w:lang w:eastAsia="en-GB"/>
              </w:rPr>
            </w:pPr>
          </w:p>
        </w:tc>
      </w:tr>
    </w:tbl>
    <w:p w14:paraId="6017ACEE" w14:textId="77777777" w:rsidR="0099092F" w:rsidRPr="006A575A" w:rsidRDefault="0099092F" w:rsidP="006A575A">
      <w:pPr>
        <w:spacing w:line="276" w:lineRule="auto"/>
        <w:rPr>
          <w:rFonts w:eastAsia="Calibri"/>
          <w:sz w:val="23"/>
          <w:szCs w:val="23"/>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9092F" w:rsidRPr="006A575A" w14:paraId="73BF2F27" w14:textId="77777777" w:rsidTr="00D12CDE">
        <w:tc>
          <w:tcPr>
            <w:tcW w:w="9918" w:type="dxa"/>
            <w:shd w:val="clear" w:color="auto" w:fill="auto"/>
          </w:tcPr>
          <w:p w14:paraId="07521A14" w14:textId="77777777" w:rsidR="0099092F" w:rsidRPr="006A575A" w:rsidRDefault="0099092F" w:rsidP="006A575A">
            <w:pPr>
              <w:spacing w:line="276" w:lineRule="auto"/>
              <w:jc w:val="both"/>
              <w:rPr>
                <w:sz w:val="23"/>
                <w:szCs w:val="23"/>
                <w:lang w:eastAsia="en-GB"/>
              </w:rPr>
            </w:pPr>
            <w:r w:rsidRPr="006A575A">
              <w:rPr>
                <w:sz w:val="23"/>
                <w:szCs w:val="23"/>
                <w:lang w:eastAsia="en-GB"/>
              </w:rPr>
              <w:t xml:space="preserve">Aprašomas duomenų tvarkymo pobūdis: kokio pobūdžio santykiai sieja Jūsų įmonę su duomenų subjektais; ar duomenų subjektai turės galimybę kontroliuoti duomenų tvarkymą; ar duomenų subjektai gali numatyti, kad jų asmens duomenys bus tvarkomi šiuo būdu; ar bus tvarkomi vaikų ir kitų pažeidžiamų asmenų duomenys; įvertinama, ar toks duomenų tvarkymas yra saugus; ar duomenų tvarkymo technologijos yra naujos, ar egzistuojančios technologijos bus panaudotos kitokiu būdu; koks yra technologijų išsivystymo lygis šioje srityje; ar yra kokių nors visuomeninių ar pan. problemų ar klausimų, į kuriuos būtina atsižvelgti; nurodoma, ar yra įsipareigojimas laikytis patvirtinto elgesio kodekso ar patvirtinto sertifikavimo mechanizmo. </w:t>
            </w:r>
          </w:p>
        </w:tc>
      </w:tr>
      <w:tr w:rsidR="0099092F" w:rsidRPr="006A575A" w14:paraId="55062AEE" w14:textId="77777777" w:rsidTr="00D12CDE">
        <w:trPr>
          <w:trHeight w:val="1408"/>
        </w:trPr>
        <w:tc>
          <w:tcPr>
            <w:tcW w:w="9918" w:type="dxa"/>
            <w:shd w:val="clear" w:color="auto" w:fill="auto"/>
          </w:tcPr>
          <w:p w14:paraId="0880ECB9" w14:textId="77777777" w:rsidR="0099092F" w:rsidRPr="006A575A" w:rsidRDefault="0099092F" w:rsidP="006A575A">
            <w:pPr>
              <w:spacing w:line="276" w:lineRule="auto"/>
              <w:rPr>
                <w:sz w:val="23"/>
                <w:szCs w:val="23"/>
                <w:lang w:eastAsia="en-GB"/>
              </w:rPr>
            </w:pPr>
          </w:p>
        </w:tc>
      </w:tr>
      <w:tr w:rsidR="0099092F" w:rsidRPr="006A575A" w14:paraId="558519FF" w14:textId="77777777" w:rsidTr="00D12CDE">
        <w:tc>
          <w:tcPr>
            <w:tcW w:w="9918" w:type="dxa"/>
            <w:shd w:val="clear" w:color="auto" w:fill="auto"/>
          </w:tcPr>
          <w:p w14:paraId="68A9CF5D" w14:textId="77777777" w:rsidR="0099092F" w:rsidRPr="006A575A" w:rsidRDefault="0099092F" w:rsidP="006A575A">
            <w:pPr>
              <w:spacing w:line="276" w:lineRule="auto"/>
              <w:jc w:val="both"/>
              <w:rPr>
                <w:sz w:val="23"/>
                <w:szCs w:val="23"/>
                <w:lang w:eastAsia="en-GB"/>
              </w:rPr>
            </w:pPr>
            <w:r w:rsidRPr="006A575A">
              <w:rPr>
                <w:sz w:val="23"/>
                <w:szCs w:val="23"/>
                <w:lang w:eastAsia="en-GB"/>
              </w:rPr>
              <w:lastRenderedPageBreak/>
              <w:t xml:space="preserve">Aprašomi asmens duomenų tvarkymo tikslai: kokį rezultatą siekiama gauti; kokį poveikį tai turės fiziniams asmenims; kokia yra tokio duomenų tvarkymo nauda Jūsų įmonei bei kitiems asmenims. </w:t>
            </w:r>
          </w:p>
        </w:tc>
      </w:tr>
      <w:tr w:rsidR="0099092F" w:rsidRPr="006A575A" w14:paraId="20F32BA4" w14:textId="77777777" w:rsidTr="00D12CDE">
        <w:trPr>
          <w:trHeight w:val="1397"/>
        </w:trPr>
        <w:tc>
          <w:tcPr>
            <w:tcW w:w="9918" w:type="dxa"/>
            <w:shd w:val="clear" w:color="auto" w:fill="auto"/>
          </w:tcPr>
          <w:p w14:paraId="6E432519" w14:textId="77777777" w:rsidR="0099092F" w:rsidRPr="006A575A" w:rsidRDefault="0099092F" w:rsidP="006A575A">
            <w:pPr>
              <w:spacing w:line="276" w:lineRule="auto"/>
              <w:rPr>
                <w:sz w:val="23"/>
                <w:szCs w:val="23"/>
                <w:lang w:eastAsia="en-GB"/>
              </w:rPr>
            </w:pPr>
          </w:p>
        </w:tc>
      </w:tr>
    </w:tbl>
    <w:p w14:paraId="2BDDFA49" w14:textId="77777777" w:rsidR="0099092F" w:rsidRPr="006A575A" w:rsidRDefault="0099092F" w:rsidP="006A575A">
      <w:pPr>
        <w:spacing w:line="276" w:lineRule="auto"/>
        <w:rPr>
          <w:rFonts w:eastAsia="Calibri"/>
          <w:sz w:val="23"/>
          <w:szCs w:val="23"/>
          <w:lang w:eastAsia="en-GB"/>
        </w:rPr>
      </w:pPr>
    </w:p>
    <w:p w14:paraId="7DD795D6" w14:textId="77777777" w:rsidR="0099092F" w:rsidRPr="006A575A" w:rsidRDefault="0099092F" w:rsidP="006A575A">
      <w:pPr>
        <w:spacing w:line="276" w:lineRule="auto"/>
        <w:ind w:left="720" w:hanging="360"/>
        <w:rPr>
          <w:rFonts w:eastAsia="Calibri"/>
          <w:sz w:val="23"/>
          <w:szCs w:val="23"/>
        </w:rPr>
      </w:pPr>
      <w:r w:rsidRPr="006A575A">
        <w:rPr>
          <w:rFonts w:eastAsia="Calibri"/>
          <w:b/>
          <w:sz w:val="23"/>
          <w:szCs w:val="23"/>
        </w:rPr>
        <w:t>3.</w:t>
      </w:r>
      <w:r w:rsidRPr="006A575A">
        <w:rPr>
          <w:rFonts w:eastAsia="Calibri"/>
          <w:b/>
          <w:sz w:val="23"/>
          <w:szCs w:val="23"/>
        </w:rPr>
        <w:tab/>
      </w:r>
      <w:r w:rsidRPr="006A575A">
        <w:rPr>
          <w:rFonts w:eastAsia="Calibri"/>
          <w:b/>
          <w:sz w:val="23"/>
          <w:szCs w:val="23"/>
          <w:lang w:eastAsia="en-GB"/>
        </w:rPr>
        <w:t>Konsultacijos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9092F" w:rsidRPr="006A575A" w14:paraId="4D4440B2" w14:textId="77777777" w:rsidTr="00D12CDE">
        <w:tc>
          <w:tcPr>
            <w:tcW w:w="9918" w:type="dxa"/>
            <w:shd w:val="clear" w:color="auto" w:fill="auto"/>
          </w:tcPr>
          <w:p w14:paraId="529C3258" w14:textId="77777777" w:rsidR="0099092F" w:rsidRPr="006A575A" w:rsidRDefault="0099092F" w:rsidP="006A575A">
            <w:pPr>
              <w:spacing w:line="276" w:lineRule="auto"/>
              <w:jc w:val="both"/>
              <w:rPr>
                <w:sz w:val="23"/>
                <w:szCs w:val="23"/>
                <w:lang w:eastAsia="en-GB"/>
              </w:rPr>
            </w:pPr>
            <w:r w:rsidRPr="006A575A">
              <w:rPr>
                <w:sz w:val="23"/>
                <w:szCs w:val="23"/>
                <w:lang w:eastAsia="en-GB"/>
              </w:rPr>
              <w:t>Aprašoma, kaip planuojama sužinoti suinteresuotų asmenų nuomonę, arba pagrindžiama, kodėl to daryti nebūtina: kokių asmenų nuomonę planuojama gauti; kokie asmenys bus pasitelkti Jūsų įmonėje, ar bus pasitelkti duomenų tvarkytojai; ar planuojama konsultuotis su duomenų saugos ekspertais ar kitokių sričių ekspertais.</w:t>
            </w:r>
          </w:p>
        </w:tc>
      </w:tr>
      <w:tr w:rsidR="0099092F" w:rsidRPr="006A575A" w14:paraId="24613299" w14:textId="77777777" w:rsidTr="00D12CDE">
        <w:trPr>
          <w:trHeight w:val="859"/>
        </w:trPr>
        <w:tc>
          <w:tcPr>
            <w:tcW w:w="9918" w:type="dxa"/>
            <w:shd w:val="clear" w:color="auto" w:fill="auto"/>
          </w:tcPr>
          <w:p w14:paraId="4E72C7A0" w14:textId="77777777" w:rsidR="0099092F" w:rsidRPr="006A575A" w:rsidRDefault="0099092F" w:rsidP="006A575A">
            <w:pPr>
              <w:spacing w:line="276" w:lineRule="auto"/>
              <w:rPr>
                <w:sz w:val="23"/>
                <w:szCs w:val="23"/>
                <w:lang w:eastAsia="en-GB"/>
              </w:rPr>
            </w:pPr>
          </w:p>
        </w:tc>
      </w:tr>
    </w:tbl>
    <w:p w14:paraId="3FDED985" w14:textId="77777777" w:rsidR="0099092F" w:rsidRPr="006A575A" w:rsidRDefault="0099092F" w:rsidP="006A575A">
      <w:pPr>
        <w:spacing w:line="276" w:lineRule="auto"/>
        <w:rPr>
          <w:rFonts w:eastAsia="Calibri"/>
          <w:sz w:val="23"/>
          <w:szCs w:val="23"/>
        </w:rPr>
      </w:pPr>
    </w:p>
    <w:p w14:paraId="634B9729" w14:textId="77777777" w:rsidR="0099092F" w:rsidRPr="006A575A" w:rsidRDefault="0099092F" w:rsidP="006A575A">
      <w:pPr>
        <w:spacing w:line="276" w:lineRule="auto"/>
        <w:ind w:left="720" w:hanging="360"/>
        <w:rPr>
          <w:rFonts w:eastAsia="Calibri"/>
          <w:sz w:val="23"/>
          <w:szCs w:val="23"/>
        </w:rPr>
      </w:pPr>
      <w:r w:rsidRPr="006A575A">
        <w:rPr>
          <w:rFonts w:eastAsia="Calibri"/>
          <w:b/>
          <w:sz w:val="23"/>
          <w:szCs w:val="23"/>
        </w:rPr>
        <w:t>4.</w:t>
      </w:r>
      <w:r w:rsidRPr="006A575A">
        <w:rPr>
          <w:rFonts w:eastAsia="Calibri"/>
          <w:b/>
          <w:sz w:val="23"/>
          <w:szCs w:val="23"/>
        </w:rPr>
        <w:tab/>
      </w:r>
      <w:r w:rsidRPr="006A575A">
        <w:rPr>
          <w:rFonts w:eastAsia="Calibri"/>
          <w:b/>
          <w:sz w:val="23"/>
          <w:szCs w:val="23"/>
          <w:lang w:eastAsia="en-GB"/>
        </w:rPr>
        <w:t>Būtinumo ir proporcingumo įvertinimas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9092F" w:rsidRPr="006A575A" w14:paraId="32106207" w14:textId="77777777" w:rsidTr="00D12CDE">
        <w:tc>
          <w:tcPr>
            <w:tcW w:w="9918" w:type="dxa"/>
            <w:shd w:val="clear" w:color="auto" w:fill="auto"/>
          </w:tcPr>
          <w:p w14:paraId="65F2E38C" w14:textId="77777777" w:rsidR="0099092F" w:rsidRPr="006A575A" w:rsidRDefault="0099092F" w:rsidP="006A575A">
            <w:pPr>
              <w:spacing w:line="276" w:lineRule="auto"/>
              <w:jc w:val="both"/>
              <w:rPr>
                <w:sz w:val="23"/>
                <w:szCs w:val="23"/>
                <w:lang w:eastAsia="en-GB"/>
              </w:rPr>
            </w:pPr>
            <w:r w:rsidRPr="006A575A">
              <w:rPr>
                <w:sz w:val="23"/>
                <w:szCs w:val="23"/>
                <w:lang w:eastAsia="en-GB"/>
              </w:rPr>
              <w:t xml:space="preserve">Aprašomas asmens duomenų tvarkymo teisėtumas ir tvarkymo proporcingumas: nurodomas teisėto tvarkymo pagrindas; įvertinama, ar tvarkant asmens duomenis bus pasiektas Jūsų tikslas; ar tą patį rezultatą įmanoma pasiekti kitokiu būdu; kokiu būdu bus išvengta veiklos sutrikimų; kaip bus užtikrinta duomenų kokybė ir įgyvendintas duomenų kiekio mažinimo principas; kokia informacija bus pateikta duomenų subjektams; kaip Jūsų įmonė planuoja įgyvendinti duomenų subjektų teises; kokiu būdu bus užtikrinta, kad duomenų tvarkytojas laikytųsi reikalavimų; kokiu būdu bus užtikrintas į užsienio valstybes teikiamų asmens duomenų saugumas. </w:t>
            </w:r>
          </w:p>
        </w:tc>
      </w:tr>
      <w:tr w:rsidR="0099092F" w:rsidRPr="006A575A" w14:paraId="040766D7" w14:textId="77777777" w:rsidTr="00D12CDE">
        <w:trPr>
          <w:trHeight w:val="1471"/>
        </w:trPr>
        <w:tc>
          <w:tcPr>
            <w:tcW w:w="9918" w:type="dxa"/>
            <w:shd w:val="clear" w:color="auto" w:fill="auto"/>
          </w:tcPr>
          <w:p w14:paraId="398D7D29" w14:textId="77777777" w:rsidR="0099092F" w:rsidRPr="006A575A" w:rsidRDefault="0099092F" w:rsidP="006A575A">
            <w:pPr>
              <w:spacing w:line="276" w:lineRule="auto"/>
              <w:rPr>
                <w:sz w:val="23"/>
                <w:szCs w:val="23"/>
                <w:lang w:eastAsia="en-GB"/>
              </w:rPr>
            </w:pPr>
          </w:p>
        </w:tc>
      </w:tr>
    </w:tbl>
    <w:p w14:paraId="2B00EA86" w14:textId="77777777" w:rsidR="0099092F" w:rsidRPr="006A575A" w:rsidRDefault="0099092F" w:rsidP="006A575A">
      <w:pPr>
        <w:spacing w:line="276" w:lineRule="auto"/>
        <w:rPr>
          <w:rFonts w:eastAsia="Calibri"/>
          <w:sz w:val="23"/>
          <w:szCs w:val="23"/>
          <w:lang w:eastAsia="en-GB"/>
        </w:rPr>
      </w:pPr>
    </w:p>
    <w:p w14:paraId="5D31D4CB" w14:textId="77777777" w:rsidR="0099092F" w:rsidRPr="006A575A" w:rsidRDefault="0099092F" w:rsidP="006A575A">
      <w:pPr>
        <w:spacing w:line="276" w:lineRule="auto"/>
        <w:ind w:left="720" w:hanging="360"/>
        <w:rPr>
          <w:rFonts w:eastAsia="Calibri"/>
          <w:sz w:val="23"/>
          <w:szCs w:val="23"/>
        </w:rPr>
      </w:pPr>
      <w:r w:rsidRPr="006A575A">
        <w:rPr>
          <w:rFonts w:eastAsia="Calibri"/>
          <w:b/>
          <w:sz w:val="23"/>
          <w:szCs w:val="23"/>
        </w:rPr>
        <w:t>5.</w:t>
      </w:r>
      <w:r w:rsidRPr="006A575A">
        <w:rPr>
          <w:rFonts w:eastAsia="Calibri"/>
          <w:b/>
          <w:sz w:val="23"/>
          <w:szCs w:val="23"/>
        </w:rPr>
        <w:tab/>
      </w:r>
      <w:r w:rsidRPr="006A575A">
        <w:rPr>
          <w:rFonts w:eastAsia="Calibri"/>
          <w:b/>
          <w:sz w:val="23"/>
          <w:szCs w:val="23"/>
          <w:lang w:eastAsia="en-GB"/>
        </w:rPr>
        <w:t>Pavojų nustatymas ir įvertinimas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886"/>
        <w:gridCol w:w="1416"/>
        <w:gridCol w:w="1376"/>
        <w:gridCol w:w="1240"/>
      </w:tblGrid>
      <w:tr w:rsidR="0099092F" w:rsidRPr="006A575A" w14:paraId="6CD298C0" w14:textId="77777777" w:rsidTr="00D12CDE">
        <w:tc>
          <w:tcPr>
            <w:tcW w:w="5886" w:type="dxa"/>
            <w:shd w:val="clear" w:color="auto" w:fill="FFFFFF"/>
          </w:tcPr>
          <w:p w14:paraId="5BBD5FD6" w14:textId="77777777" w:rsidR="0099092F" w:rsidRPr="006A575A" w:rsidRDefault="0099092F" w:rsidP="006A575A">
            <w:pPr>
              <w:spacing w:line="276" w:lineRule="auto"/>
              <w:jc w:val="both"/>
              <w:rPr>
                <w:sz w:val="23"/>
                <w:szCs w:val="23"/>
                <w:lang w:eastAsia="en-GB"/>
              </w:rPr>
            </w:pPr>
            <w:r w:rsidRPr="006A575A">
              <w:rPr>
                <w:sz w:val="23"/>
                <w:szCs w:val="23"/>
                <w:lang w:eastAsia="en-GB"/>
              </w:rPr>
              <w:t>Aprašomas pavojaus ir poveikio fiziniam asmeniui pobūdis. Jei būtina, aprašoma susijusi verslo rizika.</w:t>
            </w:r>
          </w:p>
        </w:tc>
        <w:tc>
          <w:tcPr>
            <w:tcW w:w="1416" w:type="dxa"/>
            <w:shd w:val="clear" w:color="auto" w:fill="FFFFFF"/>
          </w:tcPr>
          <w:p w14:paraId="0B128AC2" w14:textId="77777777" w:rsidR="0099092F" w:rsidRPr="006A575A" w:rsidRDefault="0099092F" w:rsidP="006A575A">
            <w:pPr>
              <w:spacing w:line="276" w:lineRule="auto"/>
              <w:jc w:val="center"/>
              <w:rPr>
                <w:sz w:val="23"/>
                <w:szCs w:val="23"/>
                <w:lang w:eastAsia="en-GB"/>
              </w:rPr>
            </w:pPr>
            <w:r w:rsidRPr="006A575A">
              <w:rPr>
                <w:b/>
                <w:sz w:val="23"/>
                <w:szCs w:val="23"/>
                <w:lang w:eastAsia="en-GB"/>
              </w:rPr>
              <w:t>Žalos tikimybė</w:t>
            </w:r>
          </w:p>
        </w:tc>
        <w:tc>
          <w:tcPr>
            <w:tcW w:w="1376" w:type="dxa"/>
            <w:shd w:val="clear" w:color="auto" w:fill="FFFFFF"/>
          </w:tcPr>
          <w:p w14:paraId="6161EB2C" w14:textId="77777777" w:rsidR="0099092F" w:rsidRPr="006A575A" w:rsidRDefault="0099092F" w:rsidP="006A575A">
            <w:pPr>
              <w:spacing w:line="276" w:lineRule="auto"/>
              <w:jc w:val="center"/>
              <w:rPr>
                <w:sz w:val="23"/>
                <w:szCs w:val="23"/>
                <w:lang w:eastAsia="en-GB"/>
              </w:rPr>
            </w:pPr>
            <w:r w:rsidRPr="006A575A">
              <w:rPr>
                <w:b/>
                <w:sz w:val="23"/>
                <w:szCs w:val="23"/>
                <w:lang w:eastAsia="en-GB"/>
              </w:rPr>
              <w:t>Žalos sunkumas</w:t>
            </w:r>
          </w:p>
        </w:tc>
        <w:tc>
          <w:tcPr>
            <w:tcW w:w="1240" w:type="dxa"/>
            <w:shd w:val="clear" w:color="auto" w:fill="FFFFFF"/>
          </w:tcPr>
          <w:p w14:paraId="0487E7C1" w14:textId="77777777" w:rsidR="0099092F" w:rsidRPr="006A575A" w:rsidRDefault="0099092F" w:rsidP="006A575A">
            <w:pPr>
              <w:spacing w:line="276" w:lineRule="auto"/>
              <w:jc w:val="center"/>
              <w:rPr>
                <w:sz w:val="23"/>
                <w:szCs w:val="23"/>
                <w:lang w:eastAsia="en-GB"/>
              </w:rPr>
            </w:pPr>
            <w:r w:rsidRPr="006A575A">
              <w:rPr>
                <w:b/>
                <w:sz w:val="23"/>
                <w:szCs w:val="23"/>
                <w:lang w:eastAsia="en-GB"/>
              </w:rPr>
              <w:t>Bendras pavojaus lygis</w:t>
            </w:r>
          </w:p>
        </w:tc>
      </w:tr>
      <w:tr w:rsidR="0099092F" w:rsidRPr="006A575A" w14:paraId="12A573FD" w14:textId="77777777" w:rsidTr="00D12CDE">
        <w:trPr>
          <w:trHeight w:val="2818"/>
        </w:trPr>
        <w:tc>
          <w:tcPr>
            <w:tcW w:w="5886" w:type="dxa"/>
            <w:shd w:val="clear" w:color="auto" w:fill="auto"/>
          </w:tcPr>
          <w:p w14:paraId="663ADC15" w14:textId="77777777" w:rsidR="0099092F" w:rsidRPr="006A575A" w:rsidRDefault="0099092F" w:rsidP="006A575A">
            <w:pPr>
              <w:spacing w:line="276" w:lineRule="auto"/>
              <w:rPr>
                <w:sz w:val="23"/>
                <w:szCs w:val="23"/>
                <w:lang w:eastAsia="en-GB"/>
              </w:rPr>
            </w:pPr>
          </w:p>
          <w:p w14:paraId="7B1A05D7" w14:textId="77777777" w:rsidR="0099092F" w:rsidRPr="006A575A" w:rsidRDefault="0099092F" w:rsidP="006A575A">
            <w:pPr>
              <w:spacing w:line="276" w:lineRule="auto"/>
              <w:rPr>
                <w:sz w:val="23"/>
                <w:szCs w:val="23"/>
                <w:lang w:eastAsia="en-GB"/>
              </w:rPr>
            </w:pPr>
          </w:p>
          <w:p w14:paraId="305EFEBF" w14:textId="77777777" w:rsidR="0099092F" w:rsidRPr="006A575A" w:rsidRDefault="0099092F" w:rsidP="006A575A">
            <w:pPr>
              <w:spacing w:line="276" w:lineRule="auto"/>
              <w:rPr>
                <w:sz w:val="23"/>
                <w:szCs w:val="23"/>
                <w:lang w:eastAsia="en-GB"/>
              </w:rPr>
            </w:pPr>
          </w:p>
        </w:tc>
        <w:tc>
          <w:tcPr>
            <w:tcW w:w="1416" w:type="dxa"/>
            <w:shd w:val="clear" w:color="auto" w:fill="auto"/>
          </w:tcPr>
          <w:p w14:paraId="475F9FC1" w14:textId="77777777" w:rsidR="0099092F" w:rsidRPr="006A575A" w:rsidRDefault="0099092F" w:rsidP="006A575A">
            <w:pPr>
              <w:spacing w:line="276" w:lineRule="auto"/>
              <w:jc w:val="center"/>
              <w:rPr>
                <w:sz w:val="23"/>
                <w:szCs w:val="23"/>
                <w:lang w:eastAsia="en-GB"/>
              </w:rPr>
            </w:pPr>
            <w:r w:rsidRPr="006A575A">
              <w:rPr>
                <w:sz w:val="23"/>
                <w:szCs w:val="23"/>
                <w:lang w:eastAsia="en-GB"/>
              </w:rPr>
              <w:t>Mažai tikėtina,</w:t>
            </w:r>
          </w:p>
          <w:p w14:paraId="3A809C0F" w14:textId="77777777" w:rsidR="0099092F" w:rsidRPr="006A575A" w:rsidRDefault="0099092F" w:rsidP="006A575A">
            <w:pPr>
              <w:spacing w:line="276" w:lineRule="auto"/>
              <w:jc w:val="center"/>
              <w:rPr>
                <w:sz w:val="23"/>
                <w:szCs w:val="23"/>
                <w:lang w:eastAsia="en-GB"/>
              </w:rPr>
            </w:pPr>
            <w:r w:rsidRPr="006A575A">
              <w:rPr>
                <w:sz w:val="23"/>
                <w:szCs w:val="23"/>
                <w:lang w:eastAsia="en-GB"/>
              </w:rPr>
              <w:t>tikėtina ar labai tikėtina</w:t>
            </w:r>
          </w:p>
        </w:tc>
        <w:tc>
          <w:tcPr>
            <w:tcW w:w="1376" w:type="dxa"/>
            <w:shd w:val="clear" w:color="auto" w:fill="auto"/>
          </w:tcPr>
          <w:p w14:paraId="72EFC955" w14:textId="77777777" w:rsidR="0099092F" w:rsidRPr="006A575A" w:rsidRDefault="0099092F" w:rsidP="006A575A">
            <w:pPr>
              <w:spacing w:line="276" w:lineRule="auto"/>
              <w:jc w:val="center"/>
              <w:rPr>
                <w:sz w:val="23"/>
                <w:szCs w:val="23"/>
                <w:lang w:eastAsia="en-GB"/>
              </w:rPr>
            </w:pPr>
            <w:r w:rsidRPr="006A575A">
              <w:rPr>
                <w:sz w:val="23"/>
                <w:szCs w:val="23"/>
                <w:lang w:eastAsia="en-GB"/>
              </w:rPr>
              <w:t>Minimali,</w:t>
            </w:r>
          </w:p>
          <w:p w14:paraId="740BB291" w14:textId="77777777" w:rsidR="0099092F" w:rsidRPr="006A575A" w:rsidRDefault="0099092F" w:rsidP="006A575A">
            <w:pPr>
              <w:spacing w:line="276" w:lineRule="auto"/>
              <w:jc w:val="center"/>
              <w:rPr>
                <w:sz w:val="23"/>
                <w:szCs w:val="23"/>
                <w:lang w:eastAsia="en-GB"/>
              </w:rPr>
            </w:pPr>
            <w:r w:rsidRPr="006A575A">
              <w:rPr>
                <w:sz w:val="23"/>
                <w:szCs w:val="23"/>
                <w:lang w:eastAsia="en-GB"/>
              </w:rPr>
              <w:t>reikšminga ar sunki</w:t>
            </w:r>
          </w:p>
        </w:tc>
        <w:tc>
          <w:tcPr>
            <w:tcW w:w="1240" w:type="dxa"/>
            <w:shd w:val="clear" w:color="auto" w:fill="auto"/>
          </w:tcPr>
          <w:p w14:paraId="7FCE6C11" w14:textId="77777777" w:rsidR="0099092F" w:rsidRPr="006A575A" w:rsidRDefault="0099092F" w:rsidP="006A575A">
            <w:pPr>
              <w:spacing w:line="276" w:lineRule="auto"/>
              <w:jc w:val="center"/>
              <w:rPr>
                <w:sz w:val="23"/>
                <w:szCs w:val="23"/>
                <w:lang w:eastAsia="en-GB"/>
              </w:rPr>
            </w:pPr>
            <w:r w:rsidRPr="006A575A">
              <w:rPr>
                <w:sz w:val="23"/>
                <w:szCs w:val="23"/>
                <w:lang w:eastAsia="en-GB"/>
              </w:rPr>
              <w:t>Žemas,</w:t>
            </w:r>
          </w:p>
          <w:p w14:paraId="2D14D112" w14:textId="77777777" w:rsidR="0099092F" w:rsidRPr="006A575A" w:rsidRDefault="0099092F" w:rsidP="006A575A">
            <w:pPr>
              <w:spacing w:line="276" w:lineRule="auto"/>
              <w:jc w:val="center"/>
              <w:rPr>
                <w:sz w:val="23"/>
                <w:szCs w:val="23"/>
                <w:lang w:eastAsia="en-GB"/>
              </w:rPr>
            </w:pPr>
            <w:r w:rsidRPr="006A575A">
              <w:rPr>
                <w:sz w:val="23"/>
                <w:szCs w:val="23"/>
                <w:lang w:eastAsia="en-GB"/>
              </w:rPr>
              <w:t>vidutinis ar aukštas</w:t>
            </w:r>
          </w:p>
        </w:tc>
      </w:tr>
    </w:tbl>
    <w:p w14:paraId="705F5938" w14:textId="77777777" w:rsidR="0099092F" w:rsidRPr="006A575A" w:rsidRDefault="0099092F" w:rsidP="006A575A">
      <w:pPr>
        <w:spacing w:line="276" w:lineRule="auto"/>
        <w:rPr>
          <w:rFonts w:eastAsia="Calibri"/>
          <w:b/>
          <w:sz w:val="23"/>
          <w:szCs w:val="23"/>
          <w:lang w:eastAsia="en-GB"/>
        </w:rPr>
      </w:pPr>
    </w:p>
    <w:p w14:paraId="14EEAEE9" w14:textId="77777777" w:rsidR="0099092F" w:rsidRPr="006A575A" w:rsidRDefault="0099092F" w:rsidP="006A575A">
      <w:pPr>
        <w:spacing w:line="276" w:lineRule="auto"/>
        <w:ind w:left="720" w:hanging="360"/>
        <w:rPr>
          <w:rFonts w:eastAsia="Calibri"/>
          <w:sz w:val="23"/>
          <w:szCs w:val="23"/>
        </w:rPr>
      </w:pPr>
      <w:r w:rsidRPr="006A575A">
        <w:rPr>
          <w:rFonts w:eastAsia="Calibri"/>
          <w:b/>
          <w:sz w:val="23"/>
          <w:szCs w:val="23"/>
        </w:rPr>
        <w:t>6.</w:t>
      </w:r>
      <w:r w:rsidRPr="006A575A">
        <w:rPr>
          <w:rFonts w:eastAsia="Calibri"/>
          <w:b/>
          <w:sz w:val="23"/>
          <w:szCs w:val="23"/>
        </w:rPr>
        <w:tab/>
      </w:r>
      <w:r w:rsidRPr="006A575A">
        <w:rPr>
          <w:rFonts w:eastAsia="Calibri"/>
          <w:b/>
          <w:sz w:val="23"/>
          <w:szCs w:val="23"/>
          <w:lang w:eastAsia="en-GB"/>
        </w:rPr>
        <w:t>Priemonių sumažinti riziką nustatymas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3868"/>
        <w:gridCol w:w="1481"/>
        <w:gridCol w:w="1418"/>
        <w:gridCol w:w="1440"/>
      </w:tblGrid>
      <w:tr w:rsidR="0099092F" w:rsidRPr="006A575A" w14:paraId="04A8BB32" w14:textId="77777777" w:rsidTr="00D12CDE">
        <w:tc>
          <w:tcPr>
            <w:tcW w:w="9918" w:type="dxa"/>
            <w:gridSpan w:val="5"/>
            <w:shd w:val="clear" w:color="auto" w:fill="auto"/>
          </w:tcPr>
          <w:p w14:paraId="23B8D3F9" w14:textId="77777777" w:rsidR="0099092F" w:rsidRPr="006A575A" w:rsidRDefault="0099092F" w:rsidP="006A575A">
            <w:pPr>
              <w:spacing w:line="276" w:lineRule="auto"/>
              <w:jc w:val="both"/>
              <w:rPr>
                <w:sz w:val="23"/>
                <w:szCs w:val="23"/>
                <w:lang w:eastAsia="en-GB"/>
              </w:rPr>
            </w:pPr>
            <w:r w:rsidRPr="006A575A">
              <w:rPr>
                <w:sz w:val="23"/>
                <w:szCs w:val="23"/>
                <w:lang w:eastAsia="en-GB"/>
              </w:rPr>
              <w:t>Nurodomos papildomos priemonės, kurių galima imtis siekiant sumažinti ar panaikinti aukšto ar vidutinio lygio pavojus.</w:t>
            </w:r>
          </w:p>
        </w:tc>
      </w:tr>
      <w:tr w:rsidR="0099092F" w:rsidRPr="006A575A" w14:paraId="41EFCB1A" w14:textId="77777777" w:rsidTr="00D12CDE">
        <w:tc>
          <w:tcPr>
            <w:tcW w:w="1711" w:type="dxa"/>
            <w:shd w:val="clear" w:color="auto" w:fill="FFFFFF"/>
          </w:tcPr>
          <w:p w14:paraId="5822286E" w14:textId="77777777" w:rsidR="0099092F" w:rsidRPr="006A575A" w:rsidRDefault="0099092F" w:rsidP="006A575A">
            <w:pPr>
              <w:spacing w:line="276" w:lineRule="auto"/>
              <w:jc w:val="center"/>
              <w:rPr>
                <w:sz w:val="23"/>
                <w:szCs w:val="23"/>
                <w:lang w:eastAsia="en-GB"/>
              </w:rPr>
            </w:pPr>
            <w:r w:rsidRPr="006A575A">
              <w:rPr>
                <w:b/>
                <w:sz w:val="23"/>
                <w:szCs w:val="23"/>
                <w:lang w:eastAsia="en-GB"/>
              </w:rPr>
              <w:lastRenderedPageBreak/>
              <w:t>Pavojus</w:t>
            </w:r>
          </w:p>
        </w:tc>
        <w:tc>
          <w:tcPr>
            <w:tcW w:w="3868" w:type="dxa"/>
            <w:shd w:val="clear" w:color="auto" w:fill="FFFFFF"/>
          </w:tcPr>
          <w:p w14:paraId="3175F7CD" w14:textId="77777777" w:rsidR="0099092F" w:rsidRPr="006A575A" w:rsidRDefault="0099092F" w:rsidP="006A575A">
            <w:pPr>
              <w:spacing w:line="276" w:lineRule="auto"/>
              <w:jc w:val="center"/>
              <w:rPr>
                <w:sz w:val="23"/>
                <w:szCs w:val="23"/>
                <w:lang w:eastAsia="en-GB"/>
              </w:rPr>
            </w:pPr>
            <w:r w:rsidRPr="006A575A">
              <w:rPr>
                <w:b/>
                <w:sz w:val="23"/>
                <w:szCs w:val="23"/>
                <w:lang w:eastAsia="en-GB"/>
              </w:rPr>
              <w:t>Priemonės sumažinti ar pašalinti pavojų</w:t>
            </w:r>
          </w:p>
        </w:tc>
        <w:tc>
          <w:tcPr>
            <w:tcW w:w="1481" w:type="dxa"/>
            <w:shd w:val="clear" w:color="auto" w:fill="FFFFFF"/>
          </w:tcPr>
          <w:p w14:paraId="15B04645" w14:textId="77777777" w:rsidR="0099092F" w:rsidRPr="006A575A" w:rsidRDefault="0099092F" w:rsidP="006A575A">
            <w:pPr>
              <w:spacing w:line="276" w:lineRule="auto"/>
              <w:jc w:val="center"/>
              <w:rPr>
                <w:sz w:val="23"/>
                <w:szCs w:val="23"/>
                <w:lang w:eastAsia="en-GB"/>
              </w:rPr>
            </w:pPr>
            <w:r w:rsidRPr="006A575A">
              <w:rPr>
                <w:b/>
                <w:sz w:val="23"/>
                <w:szCs w:val="23"/>
                <w:lang w:eastAsia="en-GB"/>
              </w:rPr>
              <w:t>Priemonės pritaikymo rezultatas</w:t>
            </w:r>
          </w:p>
        </w:tc>
        <w:tc>
          <w:tcPr>
            <w:tcW w:w="1418" w:type="dxa"/>
            <w:shd w:val="clear" w:color="auto" w:fill="FFFFFF"/>
          </w:tcPr>
          <w:p w14:paraId="268493E5" w14:textId="77777777" w:rsidR="0099092F" w:rsidRPr="006A575A" w:rsidRDefault="0099092F" w:rsidP="006A575A">
            <w:pPr>
              <w:spacing w:line="276" w:lineRule="auto"/>
              <w:jc w:val="center"/>
              <w:rPr>
                <w:sz w:val="23"/>
                <w:szCs w:val="23"/>
                <w:lang w:eastAsia="en-GB"/>
              </w:rPr>
            </w:pPr>
            <w:r w:rsidRPr="006A575A">
              <w:rPr>
                <w:b/>
                <w:sz w:val="23"/>
                <w:szCs w:val="23"/>
                <w:lang w:eastAsia="en-GB"/>
              </w:rPr>
              <w:t>Likęs pavojus</w:t>
            </w:r>
          </w:p>
        </w:tc>
        <w:tc>
          <w:tcPr>
            <w:tcW w:w="1440" w:type="dxa"/>
            <w:shd w:val="clear" w:color="auto" w:fill="FFFFFF"/>
          </w:tcPr>
          <w:p w14:paraId="472A6EF7" w14:textId="77777777" w:rsidR="0099092F" w:rsidRPr="006A575A" w:rsidRDefault="0099092F" w:rsidP="006A575A">
            <w:pPr>
              <w:spacing w:line="276" w:lineRule="auto"/>
              <w:jc w:val="center"/>
              <w:rPr>
                <w:sz w:val="23"/>
                <w:szCs w:val="23"/>
                <w:lang w:eastAsia="en-GB"/>
              </w:rPr>
            </w:pPr>
            <w:r w:rsidRPr="006A575A">
              <w:rPr>
                <w:b/>
                <w:sz w:val="23"/>
                <w:szCs w:val="23"/>
                <w:lang w:eastAsia="en-GB"/>
              </w:rPr>
              <w:t>Priemonė patvirtinta</w:t>
            </w:r>
          </w:p>
        </w:tc>
      </w:tr>
      <w:tr w:rsidR="0099092F" w:rsidRPr="006A575A" w14:paraId="2A2ACB57" w14:textId="77777777" w:rsidTr="00D12CDE">
        <w:trPr>
          <w:trHeight w:val="2148"/>
        </w:trPr>
        <w:tc>
          <w:tcPr>
            <w:tcW w:w="1711" w:type="dxa"/>
            <w:shd w:val="clear" w:color="auto" w:fill="auto"/>
          </w:tcPr>
          <w:p w14:paraId="274F8854" w14:textId="77777777" w:rsidR="0099092F" w:rsidRPr="006A575A" w:rsidRDefault="0099092F" w:rsidP="006A575A">
            <w:pPr>
              <w:spacing w:line="276" w:lineRule="auto"/>
              <w:rPr>
                <w:sz w:val="23"/>
                <w:szCs w:val="23"/>
                <w:lang w:eastAsia="en-GB"/>
              </w:rPr>
            </w:pPr>
          </w:p>
        </w:tc>
        <w:tc>
          <w:tcPr>
            <w:tcW w:w="3868" w:type="dxa"/>
            <w:shd w:val="clear" w:color="auto" w:fill="auto"/>
          </w:tcPr>
          <w:p w14:paraId="312DB6DD" w14:textId="77777777" w:rsidR="0099092F" w:rsidRPr="006A575A" w:rsidRDefault="0099092F" w:rsidP="006A575A">
            <w:pPr>
              <w:spacing w:line="276" w:lineRule="auto"/>
              <w:rPr>
                <w:sz w:val="23"/>
                <w:szCs w:val="23"/>
                <w:lang w:eastAsia="en-GB"/>
              </w:rPr>
            </w:pPr>
          </w:p>
        </w:tc>
        <w:tc>
          <w:tcPr>
            <w:tcW w:w="1481" w:type="dxa"/>
            <w:shd w:val="clear" w:color="auto" w:fill="auto"/>
          </w:tcPr>
          <w:p w14:paraId="41CD068A" w14:textId="77777777" w:rsidR="0099092F" w:rsidRPr="006A575A" w:rsidRDefault="0099092F" w:rsidP="006A575A">
            <w:pPr>
              <w:spacing w:line="276" w:lineRule="auto"/>
              <w:jc w:val="center"/>
              <w:rPr>
                <w:sz w:val="23"/>
                <w:szCs w:val="23"/>
                <w:lang w:eastAsia="en-GB"/>
              </w:rPr>
            </w:pPr>
            <w:r w:rsidRPr="006A575A">
              <w:rPr>
                <w:sz w:val="23"/>
                <w:szCs w:val="23"/>
                <w:lang w:eastAsia="en-GB"/>
              </w:rPr>
              <w:t>Pašalinta,</w:t>
            </w:r>
          </w:p>
          <w:p w14:paraId="7180B632" w14:textId="77777777" w:rsidR="0099092F" w:rsidRPr="006A575A" w:rsidRDefault="0099092F" w:rsidP="006A575A">
            <w:pPr>
              <w:spacing w:line="276" w:lineRule="auto"/>
              <w:jc w:val="center"/>
              <w:rPr>
                <w:sz w:val="23"/>
                <w:szCs w:val="23"/>
                <w:lang w:eastAsia="en-GB"/>
              </w:rPr>
            </w:pPr>
            <w:r w:rsidRPr="006A575A">
              <w:rPr>
                <w:sz w:val="23"/>
                <w:szCs w:val="23"/>
                <w:lang w:eastAsia="en-GB"/>
              </w:rPr>
              <w:t>sumažinta, priimtina rizika</w:t>
            </w:r>
          </w:p>
          <w:p w14:paraId="71DA82BD" w14:textId="77777777" w:rsidR="0099092F" w:rsidRPr="006A575A" w:rsidRDefault="0099092F" w:rsidP="006A575A">
            <w:pPr>
              <w:spacing w:line="276" w:lineRule="auto"/>
              <w:jc w:val="center"/>
              <w:rPr>
                <w:sz w:val="23"/>
                <w:szCs w:val="23"/>
                <w:lang w:eastAsia="en-GB"/>
              </w:rPr>
            </w:pPr>
          </w:p>
        </w:tc>
        <w:tc>
          <w:tcPr>
            <w:tcW w:w="1418" w:type="dxa"/>
            <w:shd w:val="clear" w:color="auto" w:fill="auto"/>
          </w:tcPr>
          <w:p w14:paraId="66D6801F" w14:textId="77777777" w:rsidR="0099092F" w:rsidRPr="006A575A" w:rsidRDefault="0099092F" w:rsidP="006A575A">
            <w:pPr>
              <w:spacing w:line="276" w:lineRule="auto"/>
              <w:jc w:val="center"/>
              <w:rPr>
                <w:sz w:val="23"/>
                <w:szCs w:val="23"/>
                <w:lang w:eastAsia="en-GB"/>
              </w:rPr>
            </w:pPr>
            <w:r w:rsidRPr="006A575A">
              <w:rPr>
                <w:sz w:val="23"/>
                <w:szCs w:val="23"/>
                <w:lang w:eastAsia="en-GB"/>
              </w:rPr>
              <w:t>Žemas,</w:t>
            </w:r>
          </w:p>
          <w:p w14:paraId="4DFE2204" w14:textId="77777777" w:rsidR="0099092F" w:rsidRPr="006A575A" w:rsidRDefault="0099092F" w:rsidP="006A575A">
            <w:pPr>
              <w:spacing w:line="276" w:lineRule="auto"/>
              <w:jc w:val="center"/>
              <w:rPr>
                <w:sz w:val="23"/>
                <w:szCs w:val="23"/>
                <w:lang w:eastAsia="en-GB"/>
              </w:rPr>
            </w:pPr>
            <w:r w:rsidRPr="006A575A">
              <w:rPr>
                <w:sz w:val="23"/>
                <w:szCs w:val="23"/>
                <w:lang w:eastAsia="en-GB"/>
              </w:rPr>
              <w:t>vidutinis ar aukštas</w:t>
            </w:r>
          </w:p>
        </w:tc>
        <w:tc>
          <w:tcPr>
            <w:tcW w:w="1440" w:type="dxa"/>
            <w:shd w:val="clear" w:color="auto" w:fill="auto"/>
          </w:tcPr>
          <w:p w14:paraId="296BDDDA" w14:textId="77777777" w:rsidR="0099092F" w:rsidRPr="006A575A" w:rsidRDefault="0099092F" w:rsidP="006A575A">
            <w:pPr>
              <w:spacing w:line="276" w:lineRule="auto"/>
              <w:jc w:val="center"/>
              <w:rPr>
                <w:sz w:val="23"/>
                <w:szCs w:val="23"/>
                <w:lang w:eastAsia="en-GB"/>
              </w:rPr>
            </w:pPr>
            <w:r w:rsidRPr="006A575A">
              <w:rPr>
                <w:sz w:val="23"/>
                <w:szCs w:val="23"/>
                <w:lang w:eastAsia="en-GB"/>
              </w:rPr>
              <w:t>Taip, ne</w:t>
            </w:r>
          </w:p>
        </w:tc>
      </w:tr>
    </w:tbl>
    <w:p w14:paraId="46C78599" w14:textId="77777777" w:rsidR="0099092F" w:rsidRPr="006A575A" w:rsidRDefault="0099092F" w:rsidP="006A575A">
      <w:pPr>
        <w:spacing w:line="276" w:lineRule="auto"/>
        <w:rPr>
          <w:rFonts w:eastAsia="Calibri"/>
          <w:sz w:val="23"/>
          <w:szCs w:val="23"/>
        </w:rPr>
      </w:pPr>
    </w:p>
    <w:p w14:paraId="6F5D12E0" w14:textId="77777777" w:rsidR="0099092F" w:rsidRPr="006A575A" w:rsidRDefault="0099092F" w:rsidP="006A575A">
      <w:pPr>
        <w:spacing w:line="276" w:lineRule="auto"/>
        <w:ind w:left="720" w:hanging="360"/>
        <w:rPr>
          <w:rFonts w:eastAsia="Calibri"/>
          <w:sz w:val="23"/>
          <w:szCs w:val="23"/>
        </w:rPr>
      </w:pPr>
      <w:r w:rsidRPr="006A575A">
        <w:rPr>
          <w:rFonts w:eastAsia="Calibri"/>
          <w:b/>
          <w:sz w:val="23"/>
          <w:szCs w:val="23"/>
        </w:rPr>
        <w:t>7.</w:t>
      </w:r>
      <w:r w:rsidRPr="006A575A">
        <w:rPr>
          <w:rFonts w:eastAsia="Calibri"/>
          <w:b/>
          <w:sz w:val="23"/>
          <w:szCs w:val="23"/>
        </w:rPr>
        <w:tab/>
      </w:r>
      <w:r w:rsidRPr="006A575A">
        <w:rPr>
          <w:rFonts w:eastAsia="Calibri"/>
          <w:b/>
          <w:sz w:val="23"/>
          <w:szCs w:val="23"/>
          <w:lang w:eastAsia="en-GB"/>
        </w:rPr>
        <w:t>Išvados ir sprendimai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3318"/>
        <w:gridCol w:w="3715"/>
      </w:tblGrid>
      <w:tr w:rsidR="0099092F" w:rsidRPr="006A575A" w14:paraId="792A71B6" w14:textId="77777777" w:rsidTr="00D12CDE">
        <w:tc>
          <w:tcPr>
            <w:tcW w:w="2885" w:type="dxa"/>
            <w:shd w:val="clear" w:color="auto" w:fill="auto"/>
          </w:tcPr>
          <w:p w14:paraId="60AA027A" w14:textId="77777777" w:rsidR="0099092F" w:rsidRPr="006A575A" w:rsidRDefault="0099092F" w:rsidP="006A575A">
            <w:pPr>
              <w:spacing w:line="276" w:lineRule="auto"/>
              <w:jc w:val="center"/>
              <w:rPr>
                <w:b/>
                <w:sz w:val="23"/>
                <w:szCs w:val="23"/>
                <w:lang w:eastAsia="en-GB"/>
              </w:rPr>
            </w:pPr>
            <w:r w:rsidRPr="006A575A">
              <w:rPr>
                <w:b/>
                <w:sz w:val="23"/>
                <w:szCs w:val="23"/>
                <w:lang w:eastAsia="en-GB"/>
              </w:rPr>
              <w:t>Nurodomos priemonės ir įvardijamas likęs pavojus</w:t>
            </w:r>
          </w:p>
        </w:tc>
        <w:tc>
          <w:tcPr>
            <w:tcW w:w="3318" w:type="dxa"/>
            <w:shd w:val="clear" w:color="auto" w:fill="auto"/>
          </w:tcPr>
          <w:p w14:paraId="752DD9C2" w14:textId="77777777" w:rsidR="0099092F" w:rsidRPr="006A575A" w:rsidRDefault="0099092F" w:rsidP="006A575A">
            <w:pPr>
              <w:spacing w:line="276" w:lineRule="auto"/>
              <w:jc w:val="center"/>
              <w:rPr>
                <w:sz w:val="23"/>
                <w:szCs w:val="23"/>
                <w:lang w:eastAsia="en-GB"/>
              </w:rPr>
            </w:pPr>
            <w:r w:rsidRPr="006A575A">
              <w:rPr>
                <w:b/>
                <w:sz w:val="23"/>
                <w:szCs w:val="23"/>
                <w:lang w:eastAsia="en-GB"/>
              </w:rPr>
              <w:t>Vardas, pavardė, data, parašas</w:t>
            </w:r>
          </w:p>
        </w:tc>
        <w:tc>
          <w:tcPr>
            <w:tcW w:w="3715" w:type="dxa"/>
            <w:shd w:val="clear" w:color="auto" w:fill="auto"/>
          </w:tcPr>
          <w:p w14:paraId="7B07E6B4" w14:textId="77777777" w:rsidR="0099092F" w:rsidRPr="006A575A" w:rsidRDefault="0099092F" w:rsidP="006A575A">
            <w:pPr>
              <w:spacing w:line="276" w:lineRule="auto"/>
              <w:jc w:val="center"/>
              <w:rPr>
                <w:sz w:val="23"/>
                <w:szCs w:val="23"/>
                <w:lang w:eastAsia="en-GB"/>
              </w:rPr>
            </w:pPr>
            <w:r w:rsidRPr="006A575A">
              <w:rPr>
                <w:b/>
                <w:sz w:val="23"/>
                <w:szCs w:val="23"/>
                <w:lang w:eastAsia="en-GB"/>
              </w:rPr>
              <w:t>Pastabos</w:t>
            </w:r>
          </w:p>
        </w:tc>
      </w:tr>
      <w:tr w:rsidR="0099092F" w:rsidRPr="006A575A" w14:paraId="09BB1C03" w14:textId="77777777" w:rsidTr="00D12CDE">
        <w:tc>
          <w:tcPr>
            <w:tcW w:w="2885" w:type="dxa"/>
            <w:shd w:val="clear" w:color="auto" w:fill="auto"/>
          </w:tcPr>
          <w:p w14:paraId="6C5949BA" w14:textId="77777777" w:rsidR="0099092F" w:rsidRPr="006A575A" w:rsidRDefault="0099092F" w:rsidP="006A575A">
            <w:pPr>
              <w:spacing w:line="276" w:lineRule="auto"/>
              <w:rPr>
                <w:sz w:val="23"/>
                <w:szCs w:val="23"/>
                <w:lang w:eastAsia="en-GB"/>
              </w:rPr>
            </w:pPr>
            <w:r w:rsidRPr="006A575A">
              <w:rPr>
                <w:sz w:val="23"/>
                <w:szCs w:val="23"/>
                <w:lang w:eastAsia="en-GB"/>
              </w:rPr>
              <w:t>Priemonės patvirtintos:</w:t>
            </w:r>
          </w:p>
        </w:tc>
        <w:tc>
          <w:tcPr>
            <w:tcW w:w="3318" w:type="dxa"/>
            <w:shd w:val="clear" w:color="auto" w:fill="auto"/>
          </w:tcPr>
          <w:p w14:paraId="386E5317" w14:textId="77777777" w:rsidR="0099092F" w:rsidRPr="006A575A" w:rsidRDefault="0099092F" w:rsidP="006A575A">
            <w:pPr>
              <w:spacing w:line="276" w:lineRule="auto"/>
              <w:rPr>
                <w:sz w:val="23"/>
                <w:szCs w:val="23"/>
                <w:lang w:eastAsia="en-GB"/>
              </w:rPr>
            </w:pPr>
          </w:p>
        </w:tc>
        <w:tc>
          <w:tcPr>
            <w:tcW w:w="3715" w:type="dxa"/>
            <w:shd w:val="clear" w:color="auto" w:fill="auto"/>
          </w:tcPr>
          <w:p w14:paraId="7B767032" w14:textId="77777777" w:rsidR="0099092F" w:rsidRPr="006A575A" w:rsidRDefault="0099092F" w:rsidP="006A575A">
            <w:pPr>
              <w:spacing w:line="276" w:lineRule="auto"/>
              <w:rPr>
                <w:sz w:val="23"/>
                <w:szCs w:val="23"/>
                <w:lang w:eastAsia="en-GB"/>
              </w:rPr>
            </w:pPr>
            <w:r w:rsidRPr="006A575A">
              <w:rPr>
                <w:sz w:val="23"/>
                <w:szCs w:val="23"/>
                <w:lang w:eastAsia="en-GB"/>
              </w:rPr>
              <w:t>Įtraukti numatytas priemones į veiklos planą, nustatant atlikimo terminą ir atsakingus asmenis</w:t>
            </w:r>
          </w:p>
        </w:tc>
      </w:tr>
      <w:tr w:rsidR="0099092F" w:rsidRPr="006A575A" w14:paraId="798D8F65" w14:textId="77777777" w:rsidTr="00D12CDE">
        <w:tc>
          <w:tcPr>
            <w:tcW w:w="2885" w:type="dxa"/>
            <w:shd w:val="clear" w:color="auto" w:fill="auto"/>
          </w:tcPr>
          <w:p w14:paraId="6A2E5DA7" w14:textId="77777777" w:rsidR="0099092F" w:rsidRPr="006A575A" w:rsidRDefault="0099092F" w:rsidP="006A575A">
            <w:pPr>
              <w:spacing w:line="276" w:lineRule="auto"/>
              <w:rPr>
                <w:sz w:val="23"/>
                <w:szCs w:val="23"/>
                <w:lang w:eastAsia="en-GB"/>
              </w:rPr>
            </w:pPr>
            <w:r w:rsidRPr="006A575A">
              <w:rPr>
                <w:sz w:val="23"/>
                <w:szCs w:val="23"/>
                <w:lang w:eastAsia="en-GB"/>
              </w:rPr>
              <w:t>Likęs pavojus pripažintas priimtina rizika:</w:t>
            </w:r>
          </w:p>
          <w:p w14:paraId="0FCBC336" w14:textId="77777777" w:rsidR="0099092F" w:rsidRPr="006A575A" w:rsidRDefault="0099092F" w:rsidP="006A575A">
            <w:pPr>
              <w:spacing w:line="276" w:lineRule="auto"/>
              <w:rPr>
                <w:rFonts w:eastAsia="Calibri"/>
                <w:sz w:val="23"/>
                <w:szCs w:val="23"/>
                <w:lang w:eastAsia="en-GB"/>
              </w:rPr>
            </w:pPr>
          </w:p>
          <w:p w14:paraId="170CA58B" w14:textId="77777777" w:rsidR="0099092F" w:rsidRPr="006A575A" w:rsidRDefault="0099092F" w:rsidP="006A575A">
            <w:pPr>
              <w:spacing w:line="276" w:lineRule="auto"/>
              <w:rPr>
                <w:rFonts w:eastAsia="Calibri"/>
                <w:sz w:val="23"/>
                <w:szCs w:val="23"/>
                <w:lang w:eastAsia="en-GB"/>
              </w:rPr>
            </w:pPr>
          </w:p>
        </w:tc>
        <w:tc>
          <w:tcPr>
            <w:tcW w:w="3318" w:type="dxa"/>
            <w:shd w:val="clear" w:color="auto" w:fill="auto"/>
          </w:tcPr>
          <w:p w14:paraId="5B377E71" w14:textId="77777777" w:rsidR="0099092F" w:rsidRPr="006A575A" w:rsidRDefault="0099092F" w:rsidP="006A575A">
            <w:pPr>
              <w:spacing w:line="276" w:lineRule="auto"/>
              <w:rPr>
                <w:sz w:val="23"/>
                <w:szCs w:val="23"/>
                <w:lang w:eastAsia="en-GB"/>
              </w:rPr>
            </w:pPr>
          </w:p>
        </w:tc>
        <w:tc>
          <w:tcPr>
            <w:tcW w:w="3715" w:type="dxa"/>
            <w:shd w:val="clear" w:color="auto" w:fill="auto"/>
          </w:tcPr>
          <w:p w14:paraId="7AFA90AF" w14:textId="77777777" w:rsidR="0099092F" w:rsidRPr="006A575A" w:rsidRDefault="0099092F" w:rsidP="006A575A">
            <w:pPr>
              <w:spacing w:line="276" w:lineRule="auto"/>
              <w:rPr>
                <w:sz w:val="23"/>
                <w:szCs w:val="23"/>
                <w:lang w:eastAsia="en-GB"/>
              </w:rPr>
            </w:pPr>
            <w:r w:rsidRPr="006A575A">
              <w:rPr>
                <w:sz w:val="23"/>
                <w:szCs w:val="23"/>
                <w:lang w:eastAsia="en-GB"/>
              </w:rPr>
              <w:t>Jei priimtina rizika pripažintas aukšto lygio pavojus priimtinas, privaloma kreiptis dėl išankstinės konsultacijos į Valstybinę duomenų apsaugos inspekciją</w:t>
            </w:r>
          </w:p>
        </w:tc>
      </w:tr>
    </w:tbl>
    <w:p w14:paraId="46C2FF6A" w14:textId="77777777" w:rsidR="0099092F" w:rsidRPr="006A575A" w:rsidRDefault="0099092F" w:rsidP="006A575A">
      <w:pPr>
        <w:spacing w:line="276" w:lineRule="auto"/>
        <w:rPr>
          <w:rFonts w:eastAsia="Calibri"/>
          <w:sz w:val="23"/>
          <w:szCs w:val="23"/>
        </w:rPr>
      </w:pPr>
    </w:p>
    <w:p w14:paraId="41CD6ABC" w14:textId="77777777" w:rsidR="0099092F" w:rsidRPr="006A575A" w:rsidRDefault="0099092F" w:rsidP="006A575A">
      <w:pPr>
        <w:spacing w:line="276" w:lineRule="auto"/>
        <w:rPr>
          <w:sz w:val="12"/>
          <w:szCs w:val="12"/>
        </w:rPr>
      </w:pPr>
    </w:p>
    <w:p w14:paraId="0084975A" w14:textId="77777777" w:rsidR="0099092F" w:rsidRPr="006A575A" w:rsidRDefault="0099092F" w:rsidP="006A575A">
      <w:pPr>
        <w:spacing w:line="276" w:lineRule="auto"/>
        <w:rPr>
          <w:rFonts w:eastAsia="Calibri"/>
          <w:b/>
          <w:bCs/>
          <w:sz w:val="23"/>
          <w:szCs w:val="23"/>
        </w:rPr>
      </w:pPr>
      <w:r w:rsidRPr="006A575A">
        <w:rPr>
          <w:rFonts w:eastAsia="Calibri"/>
          <w:b/>
          <w:bCs/>
          <w:sz w:val="23"/>
          <w:szCs w:val="23"/>
        </w:rPr>
        <w:t>Duomenų apsaugos pareigūno nuomonė</w:t>
      </w:r>
    </w:p>
    <w:p w14:paraId="79AEFE21" w14:textId="77777777" w:rsidR="0099092F" w:rsidRPr="006A575A" w:rsidRDefault="0099092F" w:rsidP="006A575A">
      <w:pPr>
        <w:spacing w:line="276" w:lineRule="auto"/>
        <w:rPr>
          <w:sz w:val="12"/>
          <w:szCs w:val="12"/>
        </w:rPr>
      </w:pPr>
    </w:p>
    <w:p w14:paraId="49583F29" w14:textId="77777777" w:rsidR="0099092F" w:rsidRPr="006A575A" w:rsidRDefault="0099092F" w:rsidP="006A575A">
      <w:pPr>
        <w:spacing w:line="276" w:lineRule="auto"/>
        <w:rPr>
          <w:sz w:val="23"/>
          <w:szCs w:val="23"/>
          <w:lang w:eastAsia="en-GB"/>
        </w:rPr>
      </w:pPr>
      <w:r w:rsidRPr="006A575A">
        <w:rPr>
          <w:sz w:val="23"/>
          <w:szCs w:val="23"/>
          <w:lang w:eastAsia="en-GB"/>
        </w:rPr>
        <w:t>Duomenų apsaugos pareigūno nuomonė turi būti pateikta dėl asmens duomenų tvarkymo teisėtumo, planuojamų priemonių pavojams mažinti ar pašalinti bei dėl galimybės toliau tvarkyti asmens duomenis.</w:t>
      </w:r>
    </w:p>
    <w:p w14:paraId="597BE0FC" w14:textId="77777777" w:rsidR="0099092F" w:rsidRPr="006A575A" w:rsidRDefault="0099092F" w:rsidP="006A575A">
      <w:pPr>
        <w:spacing w:line="276" w:lineRule="auto"/>
        <w:rPr>
          <w:sz w:val="23"/>
          <w:szCs w:val="23"/>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7033"/>
      </w:tblGrid>
      <w:tr w:rsidR="0099092F" w:rsidRPr="006A575A" w14:paraId="56447293" w14:textId="77777777" w:rsidTr="00D12CDE">
        <w:trPr>
          <w:trHeight w:val="1578"/>
        </w:trPr>
        <w:tc>
          <w:tcPr>
            <w:tcW w:w="9918" w:type="dxa"/>
            <w:gridSpan w:val="2"/>
            <w:shd w:val="clear" w:color="auto" w:fill="auto"/>
          </w:tcPr>
          <w:p w14:paraId="0072FC44" w14:textId="77777777" w:rsidR="0099092F" w:rsidRPr="006A575A" w:rsidRDefault="0099092F" w:rsidP="006A575A">
            <w:pPr>
              <w:spacing w:line="276" w:lineRule="auto"/>
              <w:rPr>
                <w:sz w:val="23"/>
                <w:szCs w:val="23"/>
                <w:lang w:eastAsia="en-GB"/>
              </w:rPr>
            </w:pPr>
            <w:r w:rsidRPr="006A575A">
              <w:rPr>
                <w:sz w:val="23"/>
                <w:szCs w:val="23"/>
                <w:lang w:eastAsia="en-GB"/>
              </w:rPr>
              <w:t>Nurodoma duomenų apsaugos pareigūno nuomonė:</w:t>
            </w:r>
          </w:p>
        </w:tc>
      </w:tr>
      <w:tr w:rsidR="0099092F" w:rsidRPr="006A575A" w14:paraId="06532F34" w14:textId="77777777" w:rsidTr="00D12CDE">
        <w:tc>
          <w:tcPr>
            <w:tcW w:w="2885" w:type="dxa"/>
            <w:tcBorders>
              <w:top w:val="nil"/>
            </w:tcBorders>
            <w:shd w:val="clear" w:color="auto" w:fill="auto"/>
          </w:tcPr>
          <w:p w14:paraId="1AEC6240" w14:textId="77777777" w:rsidR="0099092F" w:rsidRPr="006A575A" w:rsidRDefault="0099092F" w:rsidP="006A575A">
            <w:pPr>
              <w:spacing w:line="276" w:lineRule="auto"/>
              <w:rPr>
                <w:b/>
                <w:sz w:val="23"/>
                <w:szCs w:val="23"/>
                <w:lang w:eastAsia="en-GB"/>
              </w:rPr>
            </w:pPr>
          </w:p>
        </w:tc>
        <w:tc>
          <w:tcPr>
            <w:tcW w:w="7033" w:type="dxa"/>
            <w:tcBorders>
              <w:top w:val="nil"/>
            </w:tcBorders>
            <w:shd w:val="clear" w:color="auto" w:fill="auto"/>
          </w:tcPr>
          <w:p w14:paraId="7981DEF4" w14:textId="77777777" w:rsidR="0099092F" w:rsidRPr="006A575A" w:rsidRDefault="0099092F" w:rsidP="006A575A">
            <w:pPr>
              <w:spacing w:line="276" w:lineRule="auto"/>
              <w:rPr>
                <w:i/>
                <w:sz w:val="23"/>
                <w:szCs w:val="23"/>
                <w:lang w:eastAsia="en-GB"/>
              </w:rPr>
            </w:pPr>
            <w:r w:rsidRPr="006A575A">
              <w:rPr>
                <w:i/>
                <w:sz w:val="23"/>
                <w:szCs w:val="23"/>
                <w:lang w:eastAsia="en-GB"/>
              </w:rPr>
              <w:t>Vardas, pavardė, data, parašas</w:t>
            </w:r>
          </w:p>
        </w:tc>
      </w:tr>
    </w:tbl>
    <w:p w14:paraId="40469B68" w14:textId="77777777" w:rsidR="0099092F" w:rsidRPr="006A575A" w:rsidRDefault="0099092F" w:rsidP="006A575A">
      <w:pPr>
        <w:spacing w:line="276" w:lineRule="auto"/>
        <w:rPr>
          <w:rFonts w:eastAsia="Calibri"/>
          <w:sz w:val="23"/>
          <w:szCs w:val="23"/>
        </w:rPr>
      </w:pPr>
    </w:p>
    <w:p w14:paraId="6FC4C37D" w14:textId="77777777" w:rsidR="0099092F" w:rsidRPr="006A575A" w:rsidRDefault="0099092F" w:rsidP="006A575A">
      <w:pPr>
        <w:spacing w:line="276" w:lineRule="auto"/>
        <w:rPr>
          <w:sz w:val="12"/>
          <w:szCs w:val="12"/>
        </w:rPr>
      </w:pPr>
    </w:p>
    <w:p w14:paraId="6A8C8306" w14:textId="77777777" w:rsidR="0099092F" w:rsidRPr="006A575A" w:rsidRDefault="0099092F" w:rsidP="006A575A">
      <w:pPr>
        <w:spacing w:line="276" w:lineRule="auto"/>
        <w:rPr>
          <w:rFonts w:eastAsia="Calibri"/>
          <w:b/>
          <w:bCs/>
          <w:sz w:val="23"/>
          <w:szCs w:val="23"/>
        </w:rPr>
      </w:pPr>
      <w:r w:rsidRPr="006A575A">
        <w:rPr>
          <w:rFonts w:eastAsia="Calibri"/>
          <w:b/>
          <w:bCs/>
          <w:sz w:val="23"/>
          <w:szCs w:val="23"/>
        </w:rPr>
        <w:t>Nurodoma, ar atsižvelgta į duomenų apsaugos pareigūno nuomonę</w:t>
      </w:r>
    </w:p>
    <w:p w14:paraId="2B8B7DAF" w14:textId="77777777" w:rsidR="0099092F" w:rsidRPr="006A575A" w:rsidRDefault="0099092F" w:rsidP="006A575A">
      <w:pPr>
        <w:spacing w:line="276" w:lineRule="auto"/>
        <w:rPr>
          <w:sz w:val="12"/>
          <w:szCs w:val="1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7033"/>
      </w:tblGrid>
      <w:tr w:rsidR="0099092F" w:rsidRPr="006A575A" w14:paraId="31230062" w14:textId="77777777" w:rsidTr="00D12CDE">
        <w:trPr>
          <w:trHeight w:val="1503"/>
        </w:trPr>
        <w:tc>
          <w:tcPr>
            <w:tcW w:w="9918" w:type="dxa"/>
            <w:gridSpan w:val="2"/>
            <w:shd w:val="clear" w:color="auto" w:fill="auto"/>
          </w:tcPr>
          <w:p w14:paraId="216169C2" w14:textId="77777777" w:rsidR="0099092F" w:rsidRPr="006A575A" w:rsidRDefault="0099092F" w:rsidP="006A575A">
            <w:pPr>
              <w:spacing w:line="276" w:lineRule="auto"/>
              <w:rPr>
                <w:sz w:val="23"/>
                <w:szCs w:val="23"/>
                <w:lang w:eastAsia="en-GB"/>
              </w:rPr>
            </w:pPr>
            <w:r w:rsidRPr="006A575A">
              <w:rPr>
                <w:sz w:val="23"/>
                <w:szCs w:val="23"/>
                <w:lang w:eastAsia="en-GB"/>
              </w:rPr>
              <w:t>Jeigu atmesta, pagrindžiama, kodėl.</w:t>
            </w:r>
          </w:p>
        </w:tc>
      </w:tr>
      <w:tr w:rsidR="0099092F" w:rsidRPr="006A575A" w14:paraId="59C80C5B" w14:textId="77777777" w:rsidTr="00D12CDE">
        <w:tc>
          <w:tcPr>
            <w:tcW w:w="2885" w:type="dxa"/>
            <w:tcBorders>
              <w:top w:val="nil"/>
            </w:tcBorders>
            <w:shd w:val="clear" w:color="auto" w:fill="auto"/>
          </w:tcPr>
          <w:p w14:paraId="26D27F54" w14:textId="77777777" w:rsidR="0099092F" w:rsidRPr="006A575A" w:rsidRDefault="0099092F" w:rsidP="006A575A">
            <w:pPr>
              <w:spacing w:line="276" w:lineRule="auto"/>
              <w:rPr>
                <w:b/>
                <w:sz w:val="23"/>
                <w:szCs w:val="23"/>
                <w:lang w:eastAsia="en-GB"/>
              </w:rPr>
            </w:pPr>
          </w:p>
        </w:tc>
        <w:tc>
          <w:tcPr>
            <w:tcW w:w="7033" w:type="dxa"/>
            <w:tcBorders>
              <w:top w:val="nil"/>
            </w:tcBorders>
            <w:shd w:val="clear" w:color="auto" w:fill="auto"/>
          </w:tcPr>
          <w:p w14:paraId="746B772E" w14:textId="77777777" w:rsidR="0099092F" w:rsidRPr="006A575A" w:rsidRDefault="0099092F" w:rsidP="006A575A">
            <w:pPr>
              <w:spacing w:line="276" w:lineRule="auto"/>
              <w:rPr>
                <w:i/>
                <w:sz w:val="23"/>
                <w:szCs w:val="23"/>
                <w:lang w:eastAsia="en-GB"/>
              </w:rPr>
            </w:pPr>
            <w:r w:rsidRPr="006A575A">
              <w:rPr>
                <w:i/>
                <w:sz w:val="23"/>
                <w:szCs w:val="23"/>
                <w:lang w:eastAsia="en-GB"/>
              </w:rPr>
              <w:t>Vardas, pavardė, data, parašas</w:t>
            </w:r>
          </w:p>
        </w:tc>
      </w:tr>
    </w:tbl>
    <w:p w14:paraId="6A8EE795" w14:textId="77777777" w:rsidR="0099092F" w:rsidRPr="006A575A" w:rsidRDefault="0099092F" w:rsidP="006A575A">
      <w:pPr>
        <w:spacing w:line="276" w:lineRule="auto"/>
        <w:rPr>
          <w:rFonts w:eastAsia="Calibri"/>
          <w:sz w:val="23"/>
          <w:szCs w:val="23"/>
        </w:rPr>
      </w:pPr>
    </w:p>
    <w:p w14:paraId="075727E2" w14:textId="77777777" w:rsidR="0099092F" w:rsidRPr="006A575A" w:rsidRDefault="0099092F" w:rsidP="006A575A">
      <w:pPr>
        <w:spacing w:line="276" w:lineRule="auto"/>
        <w:rPr>
          <w:b/>
          <w:bCs/>
          <w:sz w:val="23"/>
          <w:szCs w:val="23"/>
          <w:lang w:eastAsia="en-GB"/>
        </w:rPr>
      </w:pPr>
      <w:r w:rsidRPr="006A575A">
        <w:rPr>
          <w:b/>
          <w:bCs/>
          <w:sz w:val="23"/>
          <w:szCs w:val="23"/>
          <w:lang w:eastAsia="en-GB"/>
        </w:rPr>
        <w:t>Gautos kitų asmenų nuomonės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7033"/>
      </w:tblGrid>
      <w:tr w:rsidR="0099092F" w:rsidRPr="006A575A" w14:paraId="186A8FD6" w14:textId="77777777" w:rsidTr="00D12CDE">
        <w:trPr>
          <w:trHeight w:val="1701"/>
        </w:trPr>
        <w:tc>
          <w:tcPr>
            <w:tcW w:w="9918" w:type="dxa"/>
            <w:gridSpan w:val="2"/>
            <w:shd w:val="clear" w:color="auto" w:fill="auto"/>
          </w:tcPr>
          <w:p w14:paraId="35A1BA08" w14:textId="77777777" w:rsidR="0099092F" w:rsidRPr="006A575A" w:rsidRDefault="0099092F" w:rsidP="006A575A">
            <w:pPr>
              <w:spacing w:line="276" w:lineRule="auto"/>
              <w:rPr>
                <w:sz w:val="23"/>
                <w:szCs w:val="23"/>
                <w:lang w:eastAsia="en-GB"/>
              </w:rPr>
            </w:pPr>
            <w:r w:rsidRPr="006A575A">
              <w:rPr>
                <w:sz w:val="23"/>
                <w:szCs w:val="23"/>
                <w:lang w:eastAsia="en-GB"/>
              </w:rPr>
              <w:lastRenderedPageBreak/>
              <w:t>Trumpai aprašomos kitų asmenų nuomonės ir nurodoma, ar į jas atsižvelgta. Jeigu sprendimas skiriasi nuo susijusių asmenų nuomonės, pagrindžiama, kodėl.</w:t>
            </w:r>
          </w:p>
        </w:tc>
      </w:tr>
      <w:tr w:rsidR="0099092F" w:rsidRPr="006A575A" w14:paraId="576234FB" w14:textId="77777777" w:rsidTr="00D12CDE">
        <w:tc>
          <w:tcPr>
            <w:tcW w:w="2885" w:type="dxa"/>
            <w:tcBorders>
              <w:top w:val="nil"/>
            </w:tcBorders>
            <w:shd w:val="clear" w:color="auto" w:fill="auto"/>
          </w:tcPr>
          <w:p w14:paraId="4B1CD0CB" w14:textId="77777777" w:rsidR="0099092F" w:rsidRPr="006A575A" w:rsidRDefault="0099092F" w:rsidP="006A575A">
            <w:pPr>
              <w:spacing w:line="276" w:lineRule="auto"/>
              <w:rPr>
                <w:b/>
                <w:sz w:val="23"/>
                <w:szCs w:val="23"/>
                <w:lang w:eastAsia="en-GB"/>
              </w:rPr>
            </w:pPr>
          </w:p>
        </w:tc>
        <w:tc>
          <w:tcPr>
            <w:tcW w:w="7033" w:type="dxa"/>
            <w:tcBorders>
              <w:top w:val="nil"/>
            </w:tcBorders>
            <w:shd w:val="clear" w:color="auto" w:fill="auto"/>
          </w:tcPr>
          <w:p w14:paraId="2B82E399" w14:textId="77777777" w:rsidR="0099092F" w:rsidRPr="006A575A" w:rsidRDefault="0099092F" w:rsidP="006A575A">
            <w:pPr>
              <w:spacing w:line="276" w:lineRule="auto"/>
              <w:rPr>
                <w:i/>
                <w:sz w:val="23"/>
                <w:szCs w:val="23"/>
                <w:lang w:eastAsia="en-GB"/>
              </w:rPr>
            </w:pPr>
            <w:r w:rsidRPr="006A575A">
              <w:rPr>
                <w:i/>
                <w:sz w:val="23"/>
                <w:szCs w:val="23"/>
                <w:lang w:eastAsia="en-GB"/>
              </w:rPr>
              <w:t>Vardas, pavardė, data, parašas</w:t>
            </w:r>
          </w:p>
        </w:tc>
      </w:tr>
    </w:tbl>
    <w:p w14:paraId="6D975733" w14:textId="77777777" w:rsidR="0099092F" w:rsidRPr="006A575A" w:rsidRDefault="0099092F" w:rsidP="006A575A">
      <w:pPr>
        <w:spacing w:line="276" w:lineRule="auto"/>
        <w:rPr>
          <w:rFonts w:eastAsia="Calibri"/>
          <w:sz w:val="23"/>
          <w:szCs w:val="23"/>
        </w:rPr>
      </w:pPr>
    </w:p>
    <w:p w14:paraId="61F92D72" w14:textId="77777777" w:rsidR="0099092F" w:rsidRPr="006A575A" w:rsidRDefault="0099092F" w:rsidP="006A575A">
      <w:pPr>
        <w:spacing w:line="276" w:lineRule="auto"/>
        <w:rPr>
          <w:b/>
          <w:bCs/>
          <w:sz w:val="23"/>
          <w:szCs w:val="23"/>
          <w:lang w:eastAsia="en-GB"/>
        </w:rPr>
      </w:pPr>
      <w:r w:rsidRPr="006A575A">
        <w:rPr>
          <w:b/>
          <w:bCs/>
          <w:sz w:val="23"/>
          <w:szCs w:val="23"/>
          <w:lang w:eastAsia="en-GB"/>
        </w:rPr>
        <w:t>Už šio poveikio duomenų apsaugai vertinimo priežiūrą paskirtas atsakingas asmuo</w:t>
      </w:r>
    </w:p>
    <w:p w14:paraId="2F515A3D" w14:textId="77777777" w:rsidR="0099092F" w:rsidRPr="006A575A" w:rsidRDefault="0099092F" w:rsidP="006A575A">
      <w:pPr>
        <w:spacing w:line="276" w:lineRule="auto"/>
        <w:rPr>
          <w:sz w:val="23"/>
          <w:szCs w:val="23"/>
          <w:lang w:eastAsia="en-GB"/>
        </w:rPr>
      </w:pPr>
      <w:r w:rsidRPr="006A575A">
        <w:rPr>
          <w:sz w:val="23"/>
          <w:szCs w:val="23"/>
          <w:lang w:eastAsia="en-GB"/>
        </w:rPr>
        <w:t>Pastaba. Duomenų apsaugos pareigūnas turi prižiūrėti asmens duomenų tvarkymo atitiktį poveikio duomenų apsaugai vertinime nurodytoms išvadoms ir sprendimams.</w:t>
      </w:r>
    </w:p>
    <w:p w14:paraId="5EFF983F" w14:textId="77777777" w:rsidR="0099092F" w:rsidRPr="006A575A" w:rsidRDefault="0099092F" w:rsidP="006A575A">
      <w:pPr>
        <w:spacing w:line="276" w:lineRule="auto"/>
        <w:rPr>
          <w:sz w:val="23"/>
          <w:szCs w:val="23"/>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7033"/>
      </w:tblGrid>
      <w:tr w:rsidR="0099092F" w:rsidRPr="006A575A" w14:paraId="6D2C5B52" w14:textId="77777777" w:rsidTr="00D12CDE">
        <w:tc>
          <w:tcPr>
            <w:tcW w:w="9918" w:type="dxa"/>
            <w:gridSpan w:val="2"/>
            <w:shd w:val="clear" w:color="auto" w:fill="auto"/>
          </w:tcPr>
          <w:p w14:paraId="0E808AAC" w14:textId="77777777" w:rsidR="0099092F" w:rsidRPr="006A575A" w:rsidRDefault="0099092F" w:rsidP="006A575A">
            <w:pPr>
              <w:spacing w:line="276" w:lineRule="auto"/>
              <w:rPr>
                <w:rFonts w:eastAsia="Calibri"/>
                <w:sz w:val="23"/>
                <w:szCs w:val="23"/>
                <w:lang w:eastAsia="en-GB"/>
              </w:rPr>
            </w:pPr>
          </w:p>
          <w:p w14:paraId="74549D88" w14:textId="77777777" w:rsidR="0099092F" w:rsidRPr="006A575A" w:rsidRDefault="0099092F" w:rsidP="006A575A">
            <w:pPr>
              <w:spacing w:line="276" w:lineRule="auto"/>
              <w:rPr>
                <w:rFonts w:eastAsia="Calibri"/>
                <w:sz w:val="23"/>
                <w:szCs w:val="23"/>
                <w:lang w:eastAsia="en-GB"/>
              </w:rPr>
            </w:pPr>
          </w:p>
        </w:tc>
      </w:tr>
      <w:tr w:rsidR="0099092F" w:rsidRPr="006A575A" w14:paraId="2762910C" w14:textId="77777777" w:rsidTr="00D12CDE">
        <w:tc>
          <w:tcPr>
            <w:tcW w:w="2885" w:type="dxa"/>
            <w:tcBorders>
              <w:top w:val="nil"/>
              <w:bottom w:val="nil"/>
            </w:tcBorders>
            <w:shd w:val="clear" w:color="auto" w:fill="auto"/>
          </w:tcPr>
          <w:p w14:paraId="59B84ECD" w14:textId="77777777" w:rsidR="0099092F" w:rsidRPr="006A575A" w:rsidRDefault="0099092F" w:rsidP="006A575A">
            <w:pPr>
              <w:spacing w:line="276" w:lineRule="auto"/>
              <w:rPr>
                <w:b/>
                <w:sz w:val="23"/>
                <w:szCs w:val="23"/>
                <w:lang w:eastAsia="en-GB"/>
              </w:rPr>
            </w:pPr>
          </w:p>
        </w:tc>
        <w:tc>
          <w:tcPr>
            <w:tcW w:w="7033" w:type="dxa"/>
            <w:tcBorders>
              <w:top w:val="nil"/>
              <w:bottom w:val="nil"/>
            </w:tcBorders>
            <w:shd w:val="clear" w:color="auto" w:fill="auto"/>
          </w:tcPr>
          <w:p w14:paraId="0EB3EB9D" w14:textId="77777777" w:rsidR="0099092F" w:rsidRPr="006A575A" w:rsidRDefault="0099092F" w:rsidP="006A575A">
            <w:pPr>
              <w:spacing w:line="276" w:lineRule="auto"/>
              <w:rPr>
                <w:i/>
                <w:sz w:val="23"/>
                <w:szCs w:val="23"/>
                <w:lang w:eastAsia="en-GB"/>
              </w:rPr>
            </w:pPr>
            <w:r w:rsidRPr="006A575A">
              <w:rPr>
                <w:i/>
                <w:sz w:val="23"/>
                <w:szCs w:val="23"/>
                <w:lang w:eastAsia="en-GB"/>
              </w:rPr>
              <w:t>Vardas, pavardė, data, parašas</w:t>
            </w:r>
          </w:p>
        </w:tc>
      </w:tr>
      <w:tr w:rsidR="0099092F" w:rsidRPr="006A575A" w14:paraId="59522C3F" w14:textId="77777777" w:rsidTr="00D12CDE">
        <w:trPr>
          <w:trHeight w:val="80"/>
        </w:trPr>
        <w:tc>
          <w:tcPr>
            <w:tcW w:w="2885" w:type="dxa"/>
            <w:tcBorders>
              <w:top w:val="nil"/>
            </w:tcBorders>
            <w:shd w:val="clear" w:color="auto" w:fill="auto"/>
          </w:tcPr>
          <w:p w14:paraId="0B6336E1" w14:textId="77777777" w:rsidR="0099092F" w:rsidRPr="006A575A" w:rsidRDefault="0099092F" w:rsidP="006A575A">
            <w:pPr>
              <w:spacing w:line="276" w:lineRule="auto"/>
              <w:rPr>
                <w:b/>
                <w:sz w:val="23"/>
                <w:szCs w:val="23"/>
                <w:lang w:eastAsia="en-GB"/>
              </w:rPr>
            </w:pPr>
          </w:p>
        </w:tc>
        <w:tc>
          <w:tcPr>
            <w:tcW w:w="7033" w:type="dxa"/>
            <w:tcBorders>
              <w:top w:val="nil"/>
            </w:tcBorders>
            <w:shd w:val="clear" w:color="auto" w:fill="auto"/>
          </w:tcPr>
          <w:p w14:paraId="783D0E15" w14:textId="77777777" w:rsidR="0099092F" w:rsidRPr="006A575A" w:rsidRDefault="0099092F" w:rsidP="006A575A">
            <w:pPr>
              <w:spacing w:line="276" w:lineRule="auto"/>
              <w:rPr>
                <w:b/>
                <w:sz w:val="23"/>
                <w:szCs w:val="23"/>
                <w:lang w:eastAsia="en-GB"/>
              </w:rPr>
            </w:pPr>
          </w:p>
        </w:tc>
      </w:tr>
    </w:tbl>
    <w:p w14:paraId="40784707" w14:textId="77777777" w:rsidR="0099092F" w:rsidRPr="006A575A" w:rsidRDefault="0099092F" w:rsidP="006A575A">
      <w:pPr>
        <w:tabs>
          <w:tab w:val="left" w:pos="1418"/>
        </w:tabs>
        <w:spacing w:line="276" w:lineRule="auto"/>
        <w:jc w:val="both"/>
        <w:rPr>
          <w:szCs w:val="24"/>
        </w:rPr>
      </w:pPr>
    </w:p>
    <w:p w14:paraId="61499EB9" w14:textId="77777777" w:rsidR="0099092F" w:rsidRPr="006A575A" w:rsidRDefault="0099092F" w:rsidP="006A575A">
      <w:pPr>
        <w:tabs>
          <w:tab w:val="left" w:pos="1418"/>
        </w:tabs>
        <w:spacing w:line="276" w:lineRule="auto"/>
        <w:jc w:val="center"/>
        <w:rPr>
          <w:szCs w:val="24"/>
        </w:rPr>
      </w:pPr>
      <w:r w:rsidRPr="006A575A">
        <w:rPr>
          <w:szCs w:val="24"/>
        </w:rPr>
        <w:t>_______________________</w:t>
      </w:r>
    </w:p>
    <w:sectPr w:rsidR="0099092F" w:rsidRPr="006A575A" w:rsidSect="00CF1F92">
      <w:pgSz w:w="11906" w:h="16838"/>
      <w:pgMar w:top="567" w:right="851" w:bottom="284" w:left="1701" w:header="709" w:footer="29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10070" w14:textId="77777777" w:rsidR="009B1059" w:rsidRDefault="009B1059">
      <w:pPr>
        <w:rPr>
          <w:szCs w:val="24"/>
        </w:rPr>
      </w:pPr>
      <w:r>
        <w:rPr>
          <w:szCs w:val="24"/>
        </w:rPr>
        <w:separator/>
      </w:r>
    </w:p>
  </w:endnote>
  <w:endnote w:type="continuationSeparator" w:id="0">
    <w:p w14:paraId="11A2EC14" w14:textId="77777777" w:rsidR="009B1059" w:rsidRDefault="009B1059">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57601" w14:textId="77777777" w:rsidR="009B1059" w:rsidRDefault="009B1059">
      <w:pPr>
        <w:rPr>
          <w:szCs w:val="24"/>
        </w:rPr>
      </w:pPr>
      <w:r>
        <w:rPr>
          <w:szCs w:val="24"/>
        </w:rPr>
        <w:separator/>
      </w:r>
    </w:p>
  </w:footnote>
  <w:footnote w:type="continuationSeparator" w:id="0">
    <w:p w14:paraId="15CEE556" w14:textId="77777777" w:rsidR="009B1059" w:rsidRDefault="009B1059">
      <w:pPr>
        <w:rPr>
          <w:szCs w:val="24"/>
        </w:rPr>
      </w:pPr>
      <w:r>
        <w:rPr>
          <w:szCs w:val="24"/>
        </w:rPr>
        <w:continuationSeparator/>
      </w:r>
    </w:p>
  </w:footnote>
  <w:footnote w:id="1">
    <w:p w14:paraId="27689DE8" w14:textId="6622ED06" w:rsidR="00280B68" w:rsidRPr="0077007A" w:rsidRDefault="00280B68" w:rsidP="002062F3">
      <w:pPr>
        <w:jc w:val="both"/>
        <w:rPr>
          <w:rFonts w:eastAsia="Calibri"/>
          <w:sz w:val="20"/>
        </w:rPr>
      </w:pPr>
      <w:r>
        <w:rPr>
          <w:rFonts w:eastAsia="Calibri"/>
          <w:sz w:val="20"/>
          <w:vertAlign w:val="superscript"/>
        </w:rPr>
        <w:footnoteRef/>
      </w:r>
      <w:r>
        <w:rPr>
          <w:rFonts w:eastAsia="Calibri"/>
          <w:sz w:val="20"/>
        </w:rPr>
        <w:t xml:space="preserve"> Šiame punkte pateikiamas asmens duomenų sąrašas, kuris yra reikalingas konkrečiam duomenų tvarkymo šio sutikimo pagrindu tikslui (-ams), </w:t>
      </w:r>
      <w:r w:rsidRPr="0077007A">
        <w:rPr>
          <w:rFonts w:eastAsia="Calibri"/>
          <w:sz w:val="20"/>
        </w:rPr>
        <w:t xml:space="preserve">numatytam (-iems) </w:t>
      </w:r>
      <w:r>
        <w:rPr>
          <w:rFonts w:eastAsia="Calibri"/>
          <w:sz w:val="20"/>
        </w:rPr>
        <w:t xml:space="preserve">Gimnazijos </w:t>
      </w:r>
      <w:r w:rsidRPr="0077007A">
        <w:rPr>
          <w:rFonts w:eastAsia="Calibri"/>
          <w:sz w:val="20"/>
        </w:rPr>
        <w:t>duomenų tvarkymo veiklos įrašuose, pasiekti, pvz.: vardas, pavardė, gimimo data, kvalifikacija, darbo stažas ir pan.</w:t>
      </w:r>
    </w:p>
  </w:footnote>
  <w:footnote w:id="2">
    <w:p w14:paraId="737E90B7" w14:textId="5B87FC35" w:rsidR="00280B68" w:rsidRDefault="00280B68" w:rsidP="002062F3">
      <w:pPr>
        <w:jc w:val="both"/>
        <w:rPr>
          <w:rFonts w:eastAsia="Calibri"/>
          <w:sz w:val="20"/>
        </w:rPr>
      </w:pPr>
      <w:r w:rsidRPr="0077007A">
        <w:rPr>
          <w:rFonts w:eastAsia="Calibri"/>
          <w:sz w:val="20"/>
          <w:vertAlign w:val="superscript"/>
        </w:rPr>
        <w:footnoteRef/>
      </w:r>
      <w:r w:rsidRPr="0077007A">
        <w:rPr>
          <w:rFonts w:eastAsia="Calibri"/>
          <w:sz w:val="20"/>
        </w:rPr>
        <w:t xml:space="preserve"> Šiame punkte pateikiami konkretūs tikslai, kuriais </w:t>
      </w:r>
      <w:r>
        <w:rPr>
          <w:rFonts w:eastAsia="Calibri"/>
          <w:sz w:val="20"/>
        </w:rPr>
        <w:t xml:space="preserve">Gimnazija </w:t>
      </w:r>
      <w:r w:rsidRPr="0077007A">
        <w:rPr>
          <w:rFonts w:eastAsia="Calibri"/>
          <w:sz w:val="20"/>
        </w:rPr>
        <w:t>naudos asmens duomenis šio sutikimo pagrindu, pvz.: darbuotojų atrankos tikslu, galimam įdarbinimui atsiradus laisvai</w:t>
      </w:r>
      <w:r>
        <w:rPr>
          <w:rFonts w:eastAsia="Calibri"/>
          <w:sz w:val="20"/>
        </w:rPr>
        <w:t xml:space="preserve"> darbo vietai.</w:t>
      </w:r>
    </w:p>
  </w:footnote>
  <w:footnote w:id="3">
    <w:p w14:paraId="5982A89A" w14:textId="77777777" w:rsidR="00280B68" w:rsidRDefault="00280B68" w:rsidP="002062F3">
      <w:pPr>
        <w:jc w:val="both"/>
        <w:rPr>
          <w:rFonts w:eastAsia="Calibri"/>
          <w:sz w:val="20"/>
        </w:rPr>
      </w:pPr>
      <w:r>
        <w:rPr>
          <w:rFonts w:eastAsia="Calibri"/>
          <w:sz w:val="20"/>
          <w:vertAlign w:val="superscript"/>
        </w:rPr>
        <w:footnoteRef/>
      </w:r>
      <w:r>
        <w:rPr>
          <w:rFonts w:eastAsia="Calibri"/>
          <w:sz w:val="20"/>
        </w:rPr>
        <w:t xml:space="preserve"> Šiame punkte pateikiama, kokie konkretūs veiksmai bus atliekami su 1 punkte nurodytais duomenimis juos tvarkant 2 punkte nurodytais tikslais, pvz.: duomenų vertinimas ir analizavimas.</w:t>
      </w:r>
    </w:p>
  </w:footnote>
  <w:footnote w:id="4">
    <w:p w14:paraId="048AF9FC" w14:textId="77777777" w:rsidR="00280B68" w:rsidRDefault="00280B68" w:rsidP="002062F3">
      <w:pPr>
        <w:jc w:val="both"/>
        <w:rPr>
          <w:rFonts w:ascii="Calibri" w:eastAsia="Calibri" w:hAnsi="Calibri"/>
          <w:sz w:val="20"/>
        </w:rPr>
      </w:pPr>
      <w:r>
        <w:rPr>
          <w:rFonts w:eastAsia="Calibri"/>
          <w:sz w:val="20"/>
          <w:vertAlign w:val="superscript"/>
        </w:rPr>
        <w:footnoteRef/>
      </w:r>
      <w:r>
        <w:rPr>
          <w:rFonts w:ascii="Calibri" w:eastAsia="Calibri" w:hAnsi="Calibri"/>
          <w:sz w:val="20"/>
        </w:rPr>
        <w:t xml:space="preserve"> </w:t>
      </w:r>
      <w:r>
        <w:rPr>
          <w:rFonts w:eastAsia="Calibri"/>
          <w:sz w:val="20"/>
        </w:rPr>
        <w:t>Nurodomi duomenų gavimo šaltiniai, pvz.: pats duomenų subjektas, valstybės registrai ar informacinės sistemos, fiziniai ar juridiniai asmenys.</w:t>
      </w:r>
    </w:p>
  </w:footnote>
  <w:footnote w:id="5">
    <w:p w14:paraId="62A4EA73" w14:textId="77777777" w:rsidR="00280B68" w:rsidRDefault="00280B68" w:rsidP="002062F3">
      <w:pPr>
        <w:jc w:val="both"/>
        <w:rPr>
          <w:rFonts w:eastAsia="Calibri"/>
          <w:sz w:val="20"/>
        </w:rPr>
      </w:pPr>
      <w:r>
        <w:rPr>
          <w:rFonts w:eastAsia="Calibri"/>
          <w:sz w:val="20"/>
          <w:vertAlign w:val="superscript"/>
        </w:rPr>
        <w:footnoteRef/>
      </w:r>
      <w:r>
        <w:rPr>
          <w:rFonts w:eastAsia="Calibri"/>
          <w:sz w:val="20"/>
        </w:rPr>
        <w:t xml:space="preserve"> Šiame punkte įvardijami duomenų gavėjai, kuriems šio sutikimo pagrindu būtų perduodami duomenys.</w:t>
      </w:r>
    </w:p>
  </w:footnote>
  <w:footnote w:id="6">
    <w:p w14:paraId="6BC31691" w14:textId="77777777" w:rsidR="00280B68" w:rsidRPr="0077007A" w:rsidRDefault="00280B68" w:rsidP="00184EF8">
      <w:pPr>
        <w:ind w:firstLine="720"/>
        <w:jc w:val="both"/>
        <w:rPr>
          <w:rFonts w:eastAsia="Calibri"/>
          <w:sz w:val="20"/>
        </w:rPr>
      </w:pPr>
      <w:r w:rsidRPr="0077007A">
        <w:rPr>
          <w:rFonts w:eastAsia="Calibri"/>
          <w:sz w:val="20"/>
          <w:vertAlign w:val="superscript"/>
        </w:rPr>
        <w:footnoteRef/>
      </w:r>
      <w:r w:rsidRPr="0077007A">
        <w:rPr>
          <w:rFonts w:eastAsia="Calibri"/>
          <w:sz w:val="20"/>
        </w:rPr>
        <w:t xml:space="preserve"> Pasirinkti tinkamą: jei duomenys gauti iš paties duomenų subjekto, nurodomas 13 straipsnis, jei iš kitų asmenų – 14 straipsnis.</w:t>
      </w:r>
    </w:p>
  </w:footnote>
  <w:footnote w:id="7">
    <w:p w14:paraId="36459BE2" w14:textId="1D72F3E9" w:rsidR="00280B68" w:rsidRPr="0077007A" w:rsidRDefault="00280B68" w:rsidP="00184EF8">
      <w:pPr>
        <w:ind w:firstLine="720"/>
        <w:jc w:val="both"/>
        <w:rPr>
          <w:rFonts w:eastAsia="Calibri"/>
          <w:sz w:val="20"/>
        </w:rPr>
      </w:pPr>
      <w:r w:rsidRPr="0077007A">
        <w:rPr>
          <w:rFonts w:eastAsia="Calibri"/>
          <w:sz w:val="20"/>
          <w:vertAlign w:val="superscript"/>
        </w:rPr>
        <w:footnoteRef/>
      </w:r>
      <w:r w:rsidRPr="0077007A">
        <w:rPr>
          <w:rFonts w:eastAsia="Calibri"/>
          <w:sz w:val="20"/>
        </w:rPr>
        <w:t xml:space="preserve"> </w:t>
      </w:r>
      <w:r w:rsidRPr="0077007A">
        <w:rPr>
          <w:rFonts w:eastAsia="Calibri"/>
          <w:color w:val="000000"/>
          <w:sz w:val="20"/>
        </w:rPr>
        <w:t xml:space="preserve">Šiame punkte pateikiami asmens duomenų tvarkymo tikslai, nurodyti </w:t>
      </w:r>
      <w:r>
        <w:rPr>
          <w:rFonts w:eastAsia="Calibri"/>
          <w:color w:val="000000"/>
          <w:sz w:val="20"/>
        </w:rPr>
        <w:t xml:space="preserve">Gimnazijos </w:t>
      </w:r>
      <w:r w:rsidRPr="0077007A">
        <w:rPr>
          <w:rFonts w:eastAsia="Calibri"/>
          <w:color w:val="000000"/>
          <w:sz w:val="20"/>
        </w:rPr>
        <w:t>asmens duomenų tvarkymo įrašuose.</w:t>
      </w:r>
    </w:p>
  </w:footnote>
  <w:footnote w:id="8">
    <w:p w14:paraId="2779F376" w14:textId="323BE44A" w:rsidR="00280B68" w:rsidRPr="0077007A" w:rsidRDefault="00280B68" w:rsidP="00184EF8">
      <w:pPr>
        <w:ind w:firstLine="720"/>
        <w:jc w:val="both"/>
        <w:rPr>
          <w:rFonts w:ascii="Calibri" w:eastAsia="Calibri" w:hAnsi="Calibri"/>
          <w:sz w:val="20"/>
        </w:rPr>
      </w:pPr>
      <w:r w:rsidRPr="0077007A">
        <w:rPr>
          <w:rFonts w:eastAsia="Calibri"/>
          <w:sz w:val="20"/>
          <w:vertAlign w:val="superscript"/>
        </w:rPr>
        <w:footnoteRef/>
      </w:r>
      <w:r w:rsidRPr="0077007A">
        <w:rPr>
          <w:rFonts w:ascii="Calibri" w:eastAsia="Calibri" w:hAnsi="Calibri"/>
          <w:sz w:val="20"/>
        </w:rPr>
        <w:t xml:space="preserve"> </w:t>
      </w:r>
      <w:r w:rsidRPr="0077007A">
        <w:rPr>
          <w:rFonts w:eastAsia="Calibri"/>
          <w:sz w:val="20"/>
        </w:rPr>
        <w:t xml:space="preserve">Šiame punkte pateikiamas tvarkomų asmens duomenų (asmens duomenų kategorijų) sąrašas, nurodytas </w:t>
      </w:r>
      <w:r w:rsidRPr="00C42D9F">
        <w:rPr>
          <w:color w:val="000000" w:themeColor="text1"/>
          <w:sz w:val="20"/>
          <w:lang w:eastAsia="lt-LT"/>
        </w:rPr>
        <w:t xml:space="preserve">Gimnazijos </w:t>
      </w:r>
      <w:r w:rsidRPr="0077007A">
        <w:rPr>
          <w:rFonts w:eastAsia="Calibri"/>
          <w:sz w:val="20"/>
        </w:rPr>
        <w:t>asmens duomenų tvarkymo įrašuose</w:t>
      </w:r>
      <w:r w:rsidRPr="0077007A">
        <w:rPr>
          <w:rFonts w:ascii="Calibri" w:eastAsia="Calibri" w:hAnsi="Calibri"/>
          <w:sz w:val="20"/>
        </w:rPr>
        <w:t>.</w:t>
      </w:r>
    </w:p>
  </w:footnote>
  <w:footnote w:id="9">
    <w:p w14:paraId="0C7DBEDA" w14:textId="4DA48B6D" w:rsidR="00280B68" w:rsidRPr="0077007A" w:rsidRDefault="00280B68" w:rsidP="00184EF8">
      <w:pPr>
        <w:shd w:val="clear" w:color="auto" w:fill="FFFFFF"/>
        <w:ind w:firstLine="709"/>
        <w:jc w:val="both"/>
        <w:rPr>
          <w:sz w:val="20"/>
          <w:lang w:eastAsia="lt-LT"/>
        </w:rPr>
      </w:pPr>
      <w:r w:rsidRPr="0077007A">
        <w:rPr>
          <w:sz w:val="20"/>
          <w:vertAlign w:val="superscript"/>
          <w:lang w:eastAsia="lt-LT"/>
        </w:rPr>
        <w:footnoteRef/>
      </w:r>
      <w:r w:rsidRPr="0077007A">
        <w:rPr>
          <w:sz w:val="20"/>
          <w:lang w:eastAsia="lt-LT"/>
        </w:rPr>
        <w:t xml:space="preserve"> </w:t>
      </w:r>
      <w:r w:rsidRPr="0077007A">
        <w:rPr>
          <w:color w:val="000000"/>
          <w:sz w:val="20"/>
          <w:lang w:eastAsia="lt-LT"/>
        </w:rPr>
        <w:t xml:space="preserve">Šiame punkte pateikiamas asmens duomenų tvarkymo pagrindas, nurodytas </w:t>
      </w:r>
      <w:r>
        <w:rPr>
          <w:color w:val="000000"/>
          <w:sz w:val="20"/>
          <w:lang w:eastAsia="lt-LT"/>
        </w:rPr>
        <w:t xml:space="preserve">Gimnazijos </w:t>
      </w:r>
      <w:r w:rsidRPr="0077007A">
        <w:rPr>
          <w:color w:val="000000"/>
          <w:sz w:val="20"/>
          <w:lang w:eastAsia="lt-LT"/>
        </w:rPr>
        <w:t>asmens duomenų tvarkymo įrašuose.</w:t>
      </w:r>
    </w:p>
  </w:footnote>
  <w:footnote w:id="10">
    <w:p w14:paraId="4F0F6186" w14:textId="46C2206E" w:rsidR="00280B68" w:rsidRPr="0077007A" w:rsidRDefault="00280B68" w:rsidP="00184EF8">
      <w:pPr>
        <w:ind w:firstLine="720"/>
        <w:jc w:val="both"/>
        <w:rPr>
          <w:rFonts w:eastAsia="Calibri"/>
          <w:sz w:val="20"/>
        </w:rPr>
      </w:pPr>
      <w:r w:rsidRPr="0077007A">
        <w:rPr>
          <w:rFonts w:eastAsia="Calibri"/>
          <w:sz w:val="20"/>
          <w:vertAlign w:val="superscript"/>
        </w:rPr>
        <w:footnoteRef/>
      </w:r>
      <w:r w:rsidRPr="0077007A">
        <w:rPr>
          <w:rFonts w:eastAsia="Calibri"/>
          <w:sz w:val="20"/>
        </w:rPr>
        <w:t xml:space="preserve"> </w:t>
      </w:r>
      <w:r w:rsidRPr="0077007A">
        <w:rPr>
          <w:rFonts w:eastAsia="Calibri"/>
          <w:color w:val="000000"/>
          <w:sz w:val="20"/>
        </w:rPr>
        <w:t xml:space="preserve">Atsižvelgiant į duomenų tvarkymo teisinį pagrindą nurodoma, ar duomenų pateikimas yra nustatytas teisės aktais, arba sutartyje numatytas reikalavimas, ar reikalavimas, kurį būtina vykdyti norint sudaryti sutartį, taip pat tai, ar duomenų subjektas privalo pateikti asmens duomenis, ir informacija apie galimas tokių duomenų nepateikimo pasekmes; jeigu duomenų tvarkymo pagrindas – teisėtas </w:t>
      </w:r>
      <w:r>
        <w:rPr>
          <w:rFonts w:eastAsia="Calibri"/>
          <w:color w:val="000000"/>
          <w:sz w:val="20"/>
        </w:rPr>
        <w:t xml:space="preserve"> Gimnazijos </w:t>
      </w:r>
      <w:r w:rsidRPr="0077007A">
        <w:rPr>
          <w:rFonts w:eastAsia="Calibri"/>
          <w:color w:val="000000"/>
          <w:sz w:val="20"/>
        </w:rPr>
        <w:t>ar trečiųjų asmenų interesas, – aiškiai įvardijamas šis interesas.</w:t>
      </w:r>
    </w:p>
  </w:footnote>
  <w:footnote w:id="11">
    <w:p w14:paraId="1C1D3197" w14:textId="77777777" w:rsidR="00280B68" w:rsidRPr="0077007A" w:rsidRDefault="00280B68" w:rsidP="00184EF8">
      <w:pPr>
        <w:ind w:firstLine="720"/>
        <w:jc w:val="both"/>
        <w:rPr>
          <w:rFonts w:eastAsia="Calibri"/>
          <w:sz w:val="20"/>
        </w:rPr>
      </w:pPr>
      <w:r w:rsidRPr="0077007A">
        <w:rPr>
          <w:rFonts w:eastAsia="Calibri"/>
          <w:sz w:val="20"/>
          <w:vertAlign w:val="superscript"/>
        </w:rPr>
        <w:footnoteRef/>
      </w:r>
      <w:r w:rsidRPr="0077007A">
        <w:rPr>
          <w:rFonts w:eastAsia="Calibri"/>
          <w:sz w:val="20"/>
        </w:rPr>
        <w:t xml:space="preserve"> </w:t>
      </w:r>
      <w:r w:rsidRPr="0077007A">
        <w:rPr>
          <w:rFonts w:eastAsia="Calibri"/>
          <w:color w:val="000000"/>
          <w:sz w:val="20"/>
        </w:rPr>
        <w:t>Šiame punkte pateikiamas asmens duomenų kilmės šaltinis ir, jeigu taikoma, ar duomenys gauti iš viešai prieinamų šaltinių.</w:t>
      </w:r>
    </w:p>
  </w:footnote>
  <w:footnote w:id="12">
    <w:p w14:paraId="27043484" w14:textId="644B3CEB" w:rsidR="00280B68" w:rsidRPr="0077007A" w:rsidRDefault="00280B68" w:rsidP="00184EF8">
      <w:pPr>
        <w:ind w:firstLine="720"/>
        <w:jc w:val="both"/>
        <w:rPr>
          <w:rFonts w:eastAsia="Calibri"/>
          <w:sz w:val="20"/>
        </w:rPr>
      </w:pPr>
      <w:r>
        <w:rPr>
          <w:rFonts w:eastAsia="Calibri"/>
          <w:sz w:val="20"/>
          <w:vertAlign w:val="superscript"/>
        </w:rPr>
        <w:footnoteRef/>
      </w:r>
      <w:r>
        <w:rPr>
          <w:rFonts w:eastAsia="Calibri"/>
          <w:sz w:val="20"/>
        </w:rPr>
        <w:t xml:space="preserve"> </w:t>
      </w:r>
      <w:r>
        <w:rPr>
          <w:rFonts w:eastAsia="Calibri"/>
          <w:color w:val="000000"/>
          <w:sz w:val="20"/>
        </w:rPr>
        <w:t xml:space="preserve">Šiame punkte pateikiami duomenų gavėjai (jų kategorijos), </w:t>
      </w:r>
      <w:r w:rsidRPr="0077007A">
        <w:rPr>
          <w:rFonts w:eastAsia="Calibri"/>
          <w:color w:val="000000"/>
          <w:sz w:val="20"/>
        </w:rPr>
        <w:t>nurodyti</w:t>
      </w:r>
      <w:r>
        <w:rPr>
          <w:rFonts w:eastAsia="Calibri"/>
          <w:color w:val="000000"/>
          <w:sz w:val="20"/>
        </w:rPr>
        <w:t xml:space="preserve"> Gimnazijos </w:t>
      </w:r>
      <w:r w:rsidRPr="0077007A">
        <w:rPr>
          <w:rFonts w:eastAsia="Calibri"/>
          <w:color w:val="000000"/>
          <w:sz w:val="20"/>
        </w:rPr>
        <w:t>duomenų tvarkymo veiklos įrašuose.</w:t>
      </w:r>
    </w:p>
  </w:footnote>
  <w:footnote w:id="13">
    <w:p w14:paraId="675F6A71" w14:textId="77777777" w:rsidR="00280B68" w:rsidRPr="0077007A" w:rsidRDefault="00280B68" w:rsidP="00184EF8">
      <w:pPr>
        <w:ind w:firstLine="720"/>
        <w:rPr>
          <w:rFonts w:ascii="Calibri" w:eastAsia="Calibri" w:hAnsi="Calibri"/>
          <w:sz w:val="20"/>
        </w:rPr>
      </w:pPr>
      <w:r w:rsidRPr="0077007A">
        <w:rPr>
          <w:rFonts w:eastAsia="Calibri"/>
          <w:sz w:val="20"/>
          <w:vertAlign w:val="superscript"/>
        </w:rPr>
        <w:footnoteRef/>
      </w:r>
      <w:r w:rsidRPr="0077007A">
        <w:rPr>
          <w:rFonts w:ascii="Calibri" w:eastAsia="Calibri" w:hAnsi="Calibri"/>
          <w:sz w:val="20"/>
        </w:rPr>
        <w:t xml:space="preserve"> </w:t>
      </w:r>
      <w:r w:rsidRPr="0077007A">
        <w:rPr>
          <w:rFonts w:eastAsia="Calibri"/>
          <w:color w:val="000000"/>
          <w:sz w:val="20"/>
        </w:rPr>
        <w:t>Ši pastraipa yra rašoma tik tada, kai duomenys yra tvarkomi sutikimo pagrindu.</w:t>
      </w:r>
    </w:p>
  </w:footnote>
  <w:footnote w:id="14">
    <w:p w14:paraId="52835D9F" w14:textId="5122D49F" w:rsidR="00280B68" w:rsidRPr="0077007A" w:rsidRDefault="00280B68" w:rsidP="00184EF8">
      <w:pPr>
        <w:ind w:firstLine="720"/>
        <w:jc w:val="both"/>
        <w:rPr>
          <w:rFonts w:eastAsia="Calibri"/>
          <w:color w:val="000000"/>
          <w:sz w:val="20"/>
        </w:rPr>
      </w:pPr>
      <w:r w:rsidRPr="0077007A">
        <w:rPr>
          <w:rFonts w:eastAsia="Calibri"/>
          <w:sz w:val="20"/>
          <w:vertAlign w:val="superscript"/>
        </w:rPr>
        <w:footnoteRef/>
      </w:r>
      <w:r w:rsidRPr="0077007A">
        <w:rPr>
          <w:rFonts w:ascii="Calibri" w:eastAsia="Calibri" w:hAnsi="Calibri"/>
          <w:sz w:val="20"/>
        </w:rPr>
        <w:t xml:space="preserve"> </w:t>
      </w:r>
      <w:r w:rsidRPr="0077007A">
        <w:rPr>
          <w:rFonts w:eastAsia="Calibri"/>
          <w:color w:val="000000"/>
          <w:sz w:val="20"/>
        </w:rPr>
        <w:t xml:space="preserve">Šiame punkte pateikiamas asmens duomenų saugojimo laikotarpis, nurodytas </w:t>
      </w:r>
      <w:r>
        <w:rPr>
          <w:rFonts w:eastAsia="Calibri"/>
          <w:color w:val="000000"/>
          <w:sz w:val="20"/>
        </w:rPr>
        <w:t xml:space="preserve">Gimnazijos </w:t>
      </w:r>
      <w:r w:rsidRPr="0077007A">
        <w:rPr>
          <w:rFonts w:eastAsia="Calibri"/>
          <w:color w:val="000000"/>
          <w:sz w:val="20"/>
        </w:rPr>
        <w:t>duomenų tvarkymo veiklos įrašuose.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076363"/>
      <w:docPartObj>
        <w:docPartGallery w:val="Page Numbers (Top of Page)"/>
        <w:docPartUnique/>
      </w:docPartObj>
    </w:sdtPr>
    <w:sdtEndPr/>
    <w:sdtContent>
      <w:p w14:paraId="762E4021" w14:textId="77777777" w:rsidR="00280B68" w:rsidRDefault="00280B68">
        <w:pPr>
          <w:pStyle w:val="Antrats"/>
          <w:jc w:val="center"/>
        </w:pPr>
        <w:r>
          <w:fldChar w:fldCharType="begin"/>
        </w:r>
        <w:r>
          <w:instrText>PAGE   \* MERGEFORMAT</w:instrText>
        </w:r>
        <w:r>
          <w:fldChar w:fldCharType="separate"/>
        </w:r>
        <w:r>
          <w:rPr>
            <w:noProof/>
          </w:rPr>
          <w:t>2</w:t>
        </w:r>
        <w:r>
          <w:rPr>
            <w:noProof/>
          </w:rPr>
          <w:fldChar w:fldCharType="end"/>
        </w:r>
      </w:p>
    </w:sdtContent>
  </w:sdt>
  <w:p w14:paraId="675F2E4B" w14:textId="77777777" w:rsidR="00280B68" w:rsidRDefault="00280B6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D1"/>
    <w:rsid w:val="00007A94"/>
    <w:rsid w:val="0001022A"/>
    <w:rsid w:val="00027F6E"/>
    <w:rsid w:val="00030233"/>
    <w:rsid w:val="00035799"/>
    <w:rsid w:val="00044F62"/>
    <w:rsid w:val="000459F4"/>
    <w:rsid w:val="000519B9"/>
    <w:rsid w:val="00057E85"/>
    <w:rsid w:val="00061DBC"/>
    <w:rsid w:val="00065559"/>
    <w:rsid w:val="00066E8F"/>
    <w:rsid w:val="00066F88"/>
    <w:rsid w:val="0008105A"/>
    <w:rsid w:val="000948E9"/>
    <w:rsid w:val="000A067C"/>
    <w:rsid w:val="000B5697"/>
    <w:rsid w:val="000C1EA2"/>
    <w:rsid w:val="000C2746"/>
    <w:rsid w:val="000D61A5"/>
    <w:rsid w:val="000E3366"/>
    <w:rsid w:val="000F5383"/>
    <w:rsid w:val="001034C4"/>
    <w:rsid w:val="001067B9"/>
    <w:rsid w:val="00111590"/>
    <w:rsid w:val="00115077"/>
    <w:rsid w:val="0011633B"/>
    <w:rsid w:val="0011729F"/>
    <w:rsid w:val="00117A4C"/>
    <w:rsid w:val="001247F2"/>
    <w:rsid w:val="00127F31"/>
    <w:rsid w:val="0014104E"/>
    <w:rsid w:val="00143FA8"/>
    <w:rsid w:val="00144FCC"/>
    <w:rsid w:val="0014604A"/>
    <w:rsid w:val="00147680"/>
    <w:rsid w:val="0015043E"/>
    <w:rsid w:val="00153219"/>
    <w:rsid w:val="001558BF"/>
    <w:rsid w:val="001577ED"/>
    <w:rsid w:val="001600C8"/>
    <w:rsid w:val="00162235"/>
    <w:rsid w:val="001732C6"/>
    <w:rsid w:val="00173EC8"/>
    <w:rsid w:val="00176929"/>
    <w:rsid w:val="00184EF8"/>
    <w:rsid w:val="00185A24"/>
    <w:rsid w:val="00187891"/>
    <w:rsid w:val="001A12B6"/>
    <w:rsid w:val="001A5433"/>
    <w:rsid w:val="001A750F"/>
    <w:rsid w:val="001B3F5C"/>
    <w:rsid w:val="001D3E90"/>
    <w:rsid w:val="001E0B32"/>
    <w:rsid w:val="001E2AFA"/>
    <w:rsid w:val="001E6FD3"/>
    <w:rsid w:val="00205051"/>
    <w:rsid w:val="002062F3"/>
    <w:rsid w:val="00213C34"/>
    <w:rsid w:val="00214A94"/>
    <w:rsid w:val="00215CF5"/>
    <w:rsid w:val="00226541"/>
    <w:rsid w:val="002379E6"/>
    <w:rsid w:val="00241C7D"/>
    <w:rsid w:val="002562C7"/>
    <w:rsid w:val="00256BC9"/>
    <w:rsid w:val="00257CDD"/>
    <w:rsid w:val="00261371"/>
    <w:rsid w:val="0026328D"/>
    <w:rsid w:val="00267595"/>
    <w:rsid w:val="00267E49"/>
    <w:rsid w:val="002740A1"/>
    <w:rsid w:val="00274F82"/>
    <w:rsid w:val="00277ADC"/>
    <w:rsid w:val="00280B68"/>
    <w:rsid w:val="0028120E"/>
    <w:rsid w:val="0029105C"/>
    <w:rsid w:val="002A0AAE"/>
    <w:rsid w:val="002A4366"/>
    <w:rsid w:val="002A54B6"/>
    <w:rsid w:val="002B07E2"/>
    <w:rsid w:val="002B3CED"/>
    <w:rsid w:val="002C0D1C"/>
    <w:rsid w:val="002C22A8"/>
    <w:rsid w:val="002C3D4F"/>
    <w:rsid w:val="002C4C27"/>
    <w:rsid w:val="002E0FF3"/>
    <w:rsid w:val="002E4BE3"/>
    <w:rsid w:val="002E76E5"/>
    <w:rsid w:val="002F7543"/>
    <w:rsid w:val="00301950"/>
    <w:rsid w:val="003247B2"/>
    <w:rsid w:val="0032659E"/>
    <w:rsid w:val="00340129"/>
    <w:rsid w:val="00342190"/>
    <w:rsid w:val="00346076"/>
    <w:rsid w:val="00365AEC"/>
    <w:rsid w:val="00366F95"/>
    <w:rsid w:val="00380466"/>
    <w:rsid w:val="003818EC"/>
    <w:rsid w:val="003933E6"/>
    <w:rsid w:val="003A0CE7"/>
    <w:rsid w:val="003A3694"/>
    <w:rsid w:val="003B3F9F"/>
    <w:rsid w:val="003C10DC"/>
    <w:rsid w:val="003C34C9"/>
    <w:rsid w:val="003D06CE"/>
    <w:rsid w:val="003D0749"/>
    <w:rsid w:val="003D37C7"/>
    <w:rsid w:val="003D7C5A"/>
    <w:rsid w:val="003E16D7"/>
    <w:rsid w:val="003E2740"/>
    <w:rsid w:val="003E4E91"/>
    <w:rsid w:val="003F3722"/>
    <w:rsid w:val="004011F5"/>
    <w:rsid w:val="004212A0"/>
    <w:rsid w:val="004243AF"/>
    <w:rsid w:val="00424BF4"/>
    <w:rsid w:val="00426B22"/>
    <w:rsid w:val="0042765A"/>
    <w:rsid w:val="004423AB"/>
    <w:rsid w:val="004434AD"/>
    <w:rsid w:val="0044565E"/>
    <w:rsid w:val="0045141A"/>
    <w:rsid w:val="00454A09"/>
    <w:rsid w:val="00464120"/>
    <w:rsid w:val="00474055"/>
    <w:rsid w:val="00475C2D"/>
    <w:rsid w:val="004801AF"/>
    <w:rsid w:val="004814CD"/>
    <w:rsid w:val="004839E7"/>
    <w:rsid w:val="00494A74"/>
    <w:rsid w:val="004B1642"/>
    <w:rsid w:val="004B1B87"/>
    <w:rsid w:val="004B48E1"/>
    <w:rsid w:val="004B6D72"/>
    <w:rsid w:val="004C4104"/>
    <w:rsid w:val="004C51FD"/>
    <w:rsid w:val="004D7E6E"/>
    <w:rsid w:val="004E3E2E"/>
    <w:rsid w:val="00504B6A"/>
    <w:rsid w:val="00511287"/>
    <w:rsid w:val="00517CEF"/>
    <w:rsid w:val="005238D3"/>
    <w:rsid w:val="00525E4A"/>
    <w:rsid w:val="005345D7"/>
    <w:rsid w:val="00540105"/>
    <w:rsid w:val="00540B55"/>
    <w:rsid w:val="00542555"/>
    <w:rsid w:val="00543C9D"/>
    <w:rsid w:val="00544434"/>
    <w:rsid w:val="0054796F"/>
    <w:rsid w:val="00551A33"/>
    <w:rsid w:val="00570B88"/>
    <w:rsid w:val="00571D2A"/>
    <w:rsid w:val="0057224A"/>
    <w:rsid w:val="005A3224"/>
    <w:rsid w:val="005A4AC3"/>
    <w:rsid w:val="005A4C6B"/>
    <w:rsid w:val="005A623E"/>
    <w:rsid w:val="005B39A4"/>
    <w:rsid w:val="005C674A"/>
    <w:rsid w:val="005D569F"/>
    <w:rsid w:val="005E44F3"/>
    <w:rsid w:val="00600CFD"/>
    <w:rsid w:val="00601CD9"/>
    <w:rsid w:val="006042EC"/>
    <w:rsid w:val="00607B8E"/>
    <w:rsid w:val="00621D7A"/>
    <w:rsid w:val="00625BD4"/>
    <w:rsid w:val="00640AA7"/>
    <w:rsid w:val="00640E92"/>
    <w:rsid w:val="00643A2B"/>
    <w:rsid w:val="0064622A"/>
    <w:rsid w:val="006467EB"/>
    <w:rsid w:val="0066060E"/>
    <w:rsid w:val="006639FB"/>
    <w:rsid w:val="0067060A"/>
    <w:rsid w:val="0068279F"/>
    <w:rsid w:val="006A4DF3"/>
    <w:rsid w:val="006A575A"/>
    <w:rsid w:val="006B4992"/>
    <w:rsid w:val="006B606D"/>
    <w:rsid w:val="006B613A"/>
    <w:rsid w:val="006C1D03"/>
    <w:rsid w:val="006D2AB7"/>
    <w:rsid w:val="006E2D40"/>
    <w:rsid w:val="006E362A"/>
    <w:rsid w:val="006E67BE"/>
    <w:rsid w:val="006F3E29"/>
    <w:rsid w:val="006F5FEE"/>
    <w:rsid w:val="00707A70"/>
    <w:rsid w:val="0071003B"/>
    <w:rsid w:val="00731313"/>
    <w:rsid w:val="00732A82"/>
    <w:rsid w:val="007459C3"/>
    <w:rsid w:val="00745C85"/>
    <w:rsid w:val="0076134F"/>
    <w:rsid w:val="007613C7"/>
    <w:rsid w:val="0076372E"/>
    <w:rsid w:val="00763D49"/>
    <w:rsid w:val="00764312"/>
    <w:rsid w:val="0077007A"/>
    <w:rsid w:val="00783AE2"/>
    <w:rsid w:val="00796AB5"/>
    <w:rsid w:val="007A0CE0"/>
    <w:rsid w:val="007A0D91"/>
    <w:rsid w:val="007C3A0F"/>
    <w:rsid w:val="007C41EF"/>
    <w:rsid w:val="007C631D"/>
    <w:rsid w:val="007D0083"/>
    <w:rsid w:val="007D36EA"/>
    <w:rsid w:val="008002B4"/>
    <w:rsid w:val="00801F78"/>
    <w:rsid w:val="00812B75"/>
    <w:rsid w:val="00821138"/>
    <w:rsid w:val="00830067"/>
    <w:rsid w:val="00833391"/>
    <w:rsid w:val="00840F23"/>
    <w:rsid w:val="00846937"/>
    <w:rsid w:val="00846C2F"/>
    <w:rsid w:val="00850207"/>
    <w:rsid w:val="008515ED"/>
    <w:rsid w:val="00854B08"/>
    <w:rsid w:val="00856208"/>
    <w:rsid w:val="00857F05"/>
    <w:rsid w:val="00881B30"/>
    <w:rsid w:val="0088650B"/>
    <w:rsid w:val="00886BE2"/>
    <w:rsid w:val="00887CE3"/>
    <w:rsid w:val="0089024E"/>
    <w:rsid w:val="00892E4E"/>
    <w:rsid w:val="008A1280"/>
    <w:rsid w:val="008A1331"/>
    <w:rsid w:val="008B0EA3"/>
    <w:rsid w:val="008B7DB7"/>
    <w:rsid w:val="008D12C3"/>
    <w:rsid w:val="008E14E0"/>
    <w:rsid w:val="008E35C9"/>
    <w:rsid w:val="008F0320"/>
    <w:rsid w:val="008F0C0C"/>
    <w:rsid w:val="008F3985"/>
    <w:rsid w:val="008F528F"/>
    <w:rsid w:val="008F6BF8"/>
    <w:rsid w:val="009009E9"/>
    <w:rsid w:val="009021DE"/>
    <w:rsid w:val="00923DF5"/>
    <w:rsid w:val="00934DDF"/>
    <w:rsid w:val="0093523E"/>
    <w:rsid w:val="00953C5E"/>
    <w:rsid w:val="0098028C"/>
    <w:rsid w:val="0099092F"/>
    <w:rsid w:val="009A3307"/>
    <w:rsid w:val="009A464C"/>
    <w:rsid w:val="009B1059"/>
    <w:rsid w:val="009D2305"/>
    <w:rsid w:val="009D40C9"/>
    <w:rsid w:val="009D46E3"/>
    <w:rsid w:val="009E0ED7"/>
    <w:rsid w:val="009E3222"/>
    <w:rsid w:val="009E3867"/>
    <w:rsid w:val="009E586D"/>
    <w:rsid w:val="009F651E"/>
    <w:rsid w:val="00A03F80"/>
    <w:rsid w:val="00A1096A"/>
    <w:rsid w:val="00A23AFD"/>
    <w:rsid w:val="00A2689E"/>
    <w:rsid w:val="00A32D86"/>
    <w:rsid w:val="00A347CA"/>
    <w:rsid w:val="00A40224"/>
    <w:rsid w:val="00A60B5B"/>
    <w:rsid w:val="00A61C4D"/>
    <w:rsid w:val="00A63792"/>
    <w:rsid w:val="00A63AB3"/>
    <w:rsid w:val="00A65207"/>
    <w:rsid w:val="00A71DCE"/>
    <w:rsid w:val="00A81274"/>
    <w:rsid w:val="00A83561"/>
    <w:rsid w:val="00A8430D"/>
    <w:rsid w:val="00A8613D"/>
    <w:rsid w:val="00A9466C"/>
    <w:rsid w:val="00A966D1"/>
    <w:rsid w:val="00AB36E4"/>
    <w:rsid w:val="00AB64A1"/>
    <w:rsid w:val="00AC2019"/>
    <w:rsid w:val="00AC355C"/>
    <w:rsid w:val="00AC7FCF"/>
    <w:rsid w:val="00AD23CA"/>
    <w:rsid w:val="00AD5524"/>
    <w:rsid w:val="00AF1691"/>
    <w:rsid w:val="00AF5454"/>
    <w:rsid w:val="00B15D5A"/>
    <w:rsid w:val="00B16536"/>
    <w:rsid w:val="00B23A68"/>
    <w:rsid w:val="00B64C52"/>
    <w:rsid w:val="00B707FA"/>
    <w:rsid w:val="00B738AF"/>
    <w:rsid w:val="00B76A98"/>
    <w:rsid w:val="00B801F1"/>
    <w:rsid w:val="00B81460"/>
    <w:rsid w:val="00B830EF"/>
    <w:rsid w:val="00B83A3E"/>
    <w:rsid w:val="00B97A74"/>
    <w:rsid w:val="00BA6137"/>
    <w:rsid w:val="00BB103D"/>
    <w:rsid w:val="00BB534E"/>
    <w:rsid w:val="00BB7EF2"/>
    <w:rsid w:val="00BC272F"/>
    <w:rsid w:val="00BC4304"/>
    <w:rsid w:val="00BD214D"/>
    <w:rsid w:val="00BD34B7"/>
    <w:rsid w:val="00BD683C"/>
    <w:rsid w:val="00BE0A04"/>
    <w:rsid w:val="00BE4983"/>
    <w:rsid w:val="00BF0CFA"/>
    <w:rsid w:val="00BF35C0"/>
    <w:rsid w:val="00C0200A"/>
    <w:rsid w:val="00C044BC"/>
    <w:rsid w:val="00C04B2E"/>
    <w:rsid w:val="00C12802"/>
    <w:rsid w:val="00C263FF"/>
    <w:rsid w:val="00C31139"/>
    <w:rsid w:val="00C37B42"/>
    <w:rsid w:val="00C42D9F"/>
    <w:rsid w:val="00C45F21"/>
    <w:rsid w:val="00C463DC"/>
    <w:rsid w:val="00C50BBD"/>
    <w:rsid w:val="00C50FA3"/>
    <w:rsid w:val="00C50FC2"/>
    <w:rsid w:val="00C64BAD"/>
    <w:rsid w:val="00C65829"/>
    <w:rsid w:val="00C7039D"/>
    <w:rsid w:val="00C82C24"/>
    <w:rsid w:val="00C83151"/>
    <w:rsid w:val="00C92673"/>
    <w:rsid w:val="00C92734"/>
    <w:rsid w:val="00CA143C"/>
    <w:rsid w:val="00CA22C5"/>
    <w:rsid w:val="00CB0C18"/>
    <w:rsid w:val="00CB1519"/>
    <w:rsid w:val="00CC58E1"/>
    <w:rsid w:val="00CD1F19"/>
    <w:rsid w:val="00CD342D"/>
    <w:rsid w:val="00CE5C3F"/>
    <w:rsid w:val="00CE78F5"/>
    <w:rsid w:val="00CF1F92"/>
    <w:rsid w:val="00CF3A8F"/>
    <w:rsid w:val="00D02353"/>
    <w:rsid w:val="00D07F24"/>
    <w:rsid w:val="00D12CDE"/>
    <w:rsid w:val="00D14FEC"/>
    <w:rsid w:val="00D172BF"/>
    <w:rsid w:val="00D27F73"/>
    <w:rsid w:val="00D30A81"/>
    <w:rsid w:val="00D353CD"/>
    <w:rsid w:val="00D42E70"/>
    <w:rsid w:val="00D45EA3"/>
    <w:rsid w:val="00D46FAE"/>
    <w:rsid w:val="00D6141B"/>
    <w:rsid w:val="00D662F9"/>
    <w:rsid w:val="00D75340"/>
    <w:rsid w:val="00D758AF"/>
    <w:rsid w:val="00D813F1"/>
    <w:rsid w:val="00D86DFD"/>
    <w:rsid w:val="00D94843"/>
    <w:rsid w:val="00DB0560"/>
    <w:rsid w:val="00DB409E"/>
    <w:rsid w:val="00DB4167"/>
    <w:rsid w:val="00DD1351"/>
    <w:rsid w:val="00DD178D"/>
    <w:rsid w:val="00DD1EA6"/>
    <w:rsid w:val="00DE00C8"/>
    <w:rsid w:val="00DE274D"/>
    <w:rsid w:val="00DE4225"/>
    <w:rsid w:val="00DE70CD"/>
    <w:rsid w:val="00DF2BB6"/>
    <w:rsid w:val="00E02F3B"/>
    <w:rsid w:val="00E03495"/>
    <w:rsid w:val="00E03800"/>
    <w:rsid w:val="00E10EAE"/>
    <w:rsid w:val="00E15484"/>
    <w:rsid w:val="00E17BBF"/>
    <w:rsid w:val="00E306B4"/>
    <w:rsid w:val="00E308DB"/>
    <w:rsid w:val="00E32BD2"/>
    <w:rsid w:val="00E32D1F"/>
    <w:rsid w:val="00E32DAB"/>
    <w:rsid w:val="00E42C57"/>
    <w:rsid w:val="00E52CA0"/>
    <w:rsid w:val="00E56B22"/>
    <w:rsid w:val="00E570DF"/>
    <w:rsid w:val="00E67DFC"/>
    <w:rsid w:val="00E762A9"/>
    <w:rsid w:val="00E948D1"/>
    <w:rsid w:val="00EB5265"/>
    <w:rsid w:val="00EB5BE0"/>
    <w:rsid w:val="00EC0366"/>
    <w:rsid w:val="00ED4359"/>
    <w:rsid w:val="00EE1947"/>
    <w:rsid w:val="00EE229A"/>
    <w:rsid w:val="00EE65FB"/>
    <w:rsid w:val="00EE754B"/>
    <w:rsid w:val="00F1089D"/>
    <w:rsid w:val="00F1183D"/>
    <w:rsid w:val="00F21C55"/>
    <w:rsid w:val="00F225EF"/>
    <w:rsid w:val="00F236C4"/>
    <w:rsid w:val="00F3596C"/>
    <w:rsid w:val="00F3614D"/>
    <w:rsid w:val="00F37CAC"/>
    <w:rsid w:val="00F417DE"/>
    <w:rsid w:val="00F42932"/>
    <w:rsid w:val="00F430F4"/>
    <w:rsid w:val="00F43C74"/>
    <w:rsid w:val="00F511EF"/>
    <w:rsid w:val="00F57366"/>
    <w:rsid w:val="00F60C83"/>
    <w:rsid w:val="00F74520"/>
    <w:rsid w:val="00F817A4"/>
    <w:rsid w:val="00F82668"/>
    <w:rsid w:val="00FA02DA"/>
    <w:rsid w:val="00FA4B50"/>
    <w:rsid w:val="00FB41F6"/>
    <w:rsid w:val="00FB4AA5"/>
    <w:rsid w:val="00FC38E4"/>
    <w:rsid w:val="00FC7E94"/>
    <w:rsid w:val="00FD1E6E"/>
    <w:rsid w:val="00FD4234"/>
    <w:rsid w:val="00FD67A3"/>
    <w:rsid w:val="00FE4F10"/>
    <w:rsid w:val="00FF1BBB"/>
    <w:rsid w:val="00FF4958"/>
    <w:rsid w:val="00FF61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224BF"/>
  <w15:docId w15:val="{F33FF405-D184-44B4-B2AC-7B188781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F430F4"/>
  </w:style>
  <w:style w:type="paragraph" w:styleId="Antrat2">
    <w:name w:val="heading 2"/>
    <w:basedOn w:val="prastasis"/>
    <w:link w:val="Antrat2Diagrama"/>
    <w:uiPriority w:val="9"/>
    <w:qFormat/>
    <w:rsid w:val="00153219"/>
    <w:pPr>
      <w:spacing w:before="100" w:beforeAutospacing="1" w:after="100" w:afterAutospacing="1"/>
      <w:outlineLvl w:val="1"/>
    </w:pPr>
    <w:rPr>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63792"/>
    <w:rPr>
      <w:color w:val="808080"/>
    </w:rPr>
  </w:style>
  <w:style w:type="paragraph" w:styleId="Antrats">
    <w:name w:val="header"/>
    <w:basedOn w:val="prastasis"/>
    <w:link w:val="AntratsDiagrama"/>
    <w:uiPriority w:val="99"/>
    <w:unhideWhenUsed/>
    <w:rsid w:val="007C631D"/>
    <w:pPr>
      <w:tabs>
        <w:tab w:val="center" w:pos="4819"/>
        <w:tab w:val="right" w:pos="9638"/>
      </w:tabs>
    </w:pPr>
  </w:style>
  <w:style w:type="character" w:customStyle="1" w:styleId="AntratsDiagrama">
    <w:name w:val="Antraštės Diagrama"/>
    <w:basedOn w:val="Numatytasispastraiposriftas"/>
    <w:link w:val="Antrats"/>
    <w:uiPriority w:val="99"/>
    <w:rsid w:val="007C631D"/>
  </w:style>
  <w:style w:type="paragraph" w:styleId="Porat">
    <w:name w:val="footer"/>
    <w:basedOn w:val="prastasis"/>
    <w:link w:val="PoratDiagrama"/>
    <w:unhideWhenUsed/>
    <w:rsid w:val="007C631D"/>
    <w:pPr>
      <w:tabs>
        <w:tab w:val="center" w:pos="4819"/>
        <w:tab w:val="right" w:pos="9638"/>
      </w:tabs>
    </w:pPr>
  </w:style>
  <w:style w:type="character" w:customStyle="1" w:styleId="PoratDiagrama">
    <w:name w:val="Poraštė Diagrama"/>
    <w:basedOn w:val="Numatytasispastraiposriftas"/>
    <w:link w:val="Porat"/>
    <w:rsid w:val="007C631D"/>
  </w:style>
  <w:style w:type="character" w:styleId="Hipersaitas">
    <w:name w:val="Hyperlink"/>
    <w:basedOn w:val="Numatytasispastraiposriftas"/>
    <w:unhideWhenUsed/>
    <w:rsid w:val="006042EC"/>
    <w:rPr>
      <w:color w:val="0000FF" w:themeColor="hyperlink"/>
      <w:u w:val="single"/>
    </w:rPr>
  </w:style>
  <w:style w:type="character" w:customStyle="1" w:styleId="Neapdorotaspaminjimas1">
    <w:name w:val="Neapdorotas paminėjimas1"/>
    <w:basedOn w:val="Numatytasispastraiposriftas"/>
    <w:uiPriority w:val="99"/>
    <w:semiHidden/>
    <w:unhideWhenUsed/>
    <w:rsid w:val="006042EC"/>
    <w:rPr>
      <w:color w:val="605E5C"/>
      <w:shd w:val="clear" w:color="auto" w:fill="E1DFDD"/>
    </w:rPr>
  </w:style>
  <w:style w:type="paragraph" w:customStyle="1" w:styleId="Default">
    <w:name w:val="Default"/>
    <w:uiPriority w:val="99"/>
    <w:rsid w:val="00923DF5"/>
    <w:pPr>
      <w:autoSpaceDE w:val="0"/>
      <w:autoSpaceDN w:val="0"/>
      <w:adjustRightInd w:val="0"/>
    </w:pPr>
    <w:rPr>
      <w:rFonts w:eastAsia="Calibri"/>
      <w:color w:val="000000"/>
      <w:szCs w:val="24"/>
    </w:rPr>
  </w:style>
  <w:style w:type="paragraph" w:styleId="Sraopastraipa">
    <w:name w:val="List Paragraph"/>
    <w:basedOn w:val="prastasis"/>
    <w:rsid w:val="00187891"/>
    <w:pPr>
      <w:ind w:left="720"/>
      <w:contextualSpacing/>
    </w:pPr>
  </w:style>
  <w:style w:type="character" w:customStyle="1" w:styleId="Antrat2Diagrama">
    <w:name w:val="Antraštė 2 Diagrama"/>
    <w:basedOn w:val="Numatytasispastraiposriftas"/>
    <w:link w:val="Antrat2"/>
    <w:uiPriority w:val="9"/>
    <w:rsid w:val="00153219"/>
    <w:rPr>
      <w:b/>
      <w:bCs/>
      <w:sz w:val="36"/>
      <w:szCs w:val="36"/>
      <w:lang w:eastAsia="lt-LT"/>
    </w:rPr>
  </w:style>
  <w:style w:type="paragraph" w:styleId="Debesliotekstas">
    <w:name w:val="Balloon Text"/>
    <w:basedOn w:val="prastasis"/>
    <w:link w:val="DebesliotekstasDiagrama"/>
    <w:semiHidden/>
    <w:unhideWhenUsed/>
    <w:rsid w:val="0057224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7224A"/>
    <w:rPr>
      <w:rFonts w:ascii="Tahoma" w:hAnsi="Tahoma" w:cs="Tahoma"/>
      <w:sz w:val="16"/>
      <w:szCs w:val="16"/>
    </w:rPr>
  </w:style>
  <w:style w:type="character" w:styleId="Neapdorotaspaminjimas">
    <w:name w:val="Unresolved Mention"/>
    <w:basedOn w:val="Numatytasispastraiposriftas"/>
    <w:uiPriority w:val="99"/>
    <w:semiHidden/>
    <w:unhideWhenUsed/>
    <w:rsid w:val="006A575A"/>
    <w:rPr>
      <w:color w:val="605E5C"/>
      <w:shd w:val="clear" w:color="auto" w:fill="E1DFDD"/>
    </w:rPr>
  </w:style>
  <w:style w:type="character" w:styleId="Perirtashipersaitas">
    <w:name w:val="FollowedHyperlink"/>
    <w:basedOn w:val="Numatytasispastraiposriftas"/>
    <w:semiHidden/>
    <w:unhideWhenUsed/>
    <w:rsid w:val="00E42C57"/>
    <w:rPr>
      <w:color w:val="800080" w:themeColor="followedHyperlink"/>
      <w:u w:val="single"/>
    </w:rPr>
  </w:style>
  <w:style w:type="table" w:styleId="Lentelstinklelis">
    <w:name w:val="Table Grid"/>
    <w:basedOn w:val="prastojilentel"/>
    <w:rsid w:val="00542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79342">
      <w:bodyDiv w:val="1"/>
      <w:marLeft w:val="0"/>
      <w:marRight w:val="0"/>
      <w:marTop w:val="0"/>
      <w:marBottom w:val="0"/>
      <w:divBdr>
        <w:top w:val="none" w:sz="0" w:space="0" w:color="auto"/>
        <w:left w:val="none" w:sz="0" w:space="0" w:color="auto"/>
        <w:bottom w:val="none" w:sz="0" w:space="0" w:color="auto"/>
        <w:right w:val="none" w:sz="0" w:space="0" w:color="auto"/>
      </w:divBdr>
    </w:div>
    <w:div w:id="346298840">
      <w:bodyDiv w:val="1"/>
      <w:marLeft w:val="0"/>
      <w:marRight w:val="0"/>
      <w:marTop w:val="0"/>
      <w:marBottom w:val="0"/>
      <w:divBdr>
        <w:top w:val="none" w:sz="0" w:space="0" w:color="auto"/>
        <w:left w:val="none" w:sz="0" w:space="0" w:color="auto"/>
        <w:bottom w:val="none" w:sz="0" w:space="0" w:color="auto"/>
        <w:right w:val="none" w:sz="0" w:space="0" w:color="auto"/>
      </w:divBdr>
    </w:div>
    <w:div w:id="395786044">
      <w:bodyDiv w:val="1"/>
      <w:marLeft w:val="0"/>
      <w:marRight w:val="0"/>
      <w:marTop w:val="0"/>
      <w:marBottom w:val="0"/>
      <w:divBdr>
        <w:top w:val="none" w:sz="0" w:space="0" w:color="auto"/>
        <w:left w:val="none" w:sz="0" w:space="0" w:color="auto"/>
        <w:bottom w:val="none" w:sz="0" w:space="0" w:color="auto"/>
        <w:right w:val="none" w:sz="0" w:space="0" w:color="auto"/>
      </w:divBdr>
    </w:div>
    <w:div w:id="419062180">
      <w:bodyDiv w:val="1"/>
      <w:marLeft w:val="0"/>
      <w:marRight w:val="0"/>
      <w:marTop w:val="0"/>
      <w:marBottom w:val="0"/>
      <w:divBdr>
        <w:top w:val="none" w:sz="0" w:space="0" w:color="auto"/>
        <w:left w:val="none" w:sz="0" w:space="0" w:color="auto"/>
        <w:bottom w:val="none" w:sz="0" w:space="0" w:color="auto"/>
        <w:right w:val="none" w:sz="0" w:space="0" w:color="auto"/>
      </w:divBdr>
    </w:div>
    <w:div w:id="554705117">
      <w:bodyDiv w:val="1"/>
      <w:marLeft w:val="0"/>
      <w:marRight w:val="0"/>
      <w:marTop w:val="0"/>
      <w:marBottom w:val="0"/>
      <w:divBdr>
        <w:top w:val="none" w:sz="0" w:space="0" w:color="auto"/>
        <w:left w:val="none" w:sz="0" w:space="0" w:color="auto"/>
        <w:bottom w:val="none" w:sz="0" w:space="0" w:color="auto"/>
        <w:right w:val="none" w:sz="0" w:space="0" w:color="auto"/>
      </w:divBdr>
    </w:div>
    <w:div w:id="618297691">
      <w:bodyDiv w:val="1"/>
      <w:marLeft w:val="0"/>
      <w:marRight w:val="0"/>
      <w:marTop w:val="0"/>
      <w:marBottom w:val="0"/>
      <w:divBdr>
        <w:top w:val="none" w:sz="0" w:space="0" w:color="auto"/>
        <w:left w:val="none" w:sz="0" w:space="0" w:color="auto"/>
        <w:bottom w:val="none" w:sz="0" w:space="0" w:color="auto"/>
        <w:right w:val="none" w:sz="0" w:space="0" w:color="auto"/>
      </w:divBdr>
    </w:div>
    <w:div w:id="619457362">
      <w:bodyDiv w:val="1"/>
      <w:marLeft w:val="0"/>
      <w:marRight w:val="0"/>
      <w:marTop w:val="0"/>
      <w:marBottom w:val="0"/>
      <w:divBdr>
        <w:top w:val="none" w:sz="0" w:space="0" w:color="auto"/>
        <w:left w:val="none" w:sz="0" w:space="0" w:color="auto"/>
        <w:bottom w:val="none" w:sz="0" w:space="0" w:color="auto"/>
        <w:right w:val="none" w:sz="0" w:space="0" w:color="auto"/>
      </w:divBdr>
    </w:div>
    <w:div w:id="642349729">
      <w:bodyDiv w:val="1"/>
      <w:marLeft w:val="0"/>
      <w:marRight w:val="0"/>
      <w:marTop w:val="0"/>
      <w:marBottom w:val="0"/>
      <w:divBdr>
        <w:top w:val="none" w:sz="0" w:space="0" w:color="auto"/>
        <w:left w:val="none" w:sz="0" w:space="0" w:color="auto"/>
        <w:bottom w:val="none" w:sz="0" w:space="0" w:color="auto"/>
        <w:right w:val="none" w:sz="0" w:space="0" w:color="auto"/>
      </w:divBdr>
    </w:div>
    <w:div w:id="798183035">
      <w:bodyDiv w:val="1"/>
      <w:marLeft w:val="0"/>
      <w:marRight w:val="0"/>
      <w:marTop w:val="0"/>
      <w:marBottom w:val="0"/>
      <w:divBdr>
        <w:top w:val="none" w:sz="0" w:space="0" w:color="auto"/>
        <w:left w:val="none" w:sz="0" w:space="0" w:color="auto"/>
        <w:bottom w:val="none" w:sz="0" w:space="0" w:color="auto"/>
        <w:right w:val="none" w:sz="0" w:space="0" w:color="auto"/>
      </w:divBdr>
    </w:div>
    <w:div w:id="816527870">
      <w:bodyDiv w:val="1"/>
      <w:marLeft w:val="0"/>
      <w:marRight w:val="0"/>
      <w:marTop w:val="0"/>
      <w:marBottom w:val="0"/>
      <w:divBdr>
        <w:top w:val="none" w:sz="0" w:space="0" w:color="auto"/>
        <w:left w:val="none" w:sz="0" w:space="0" w:color="auto"/>
        <w:bottom w:val="none" w:sz="0" w:space="0" w:color="auto"/>
        <w:right w:val="none" w:sz="0" w:space="0" w:color="auto"/>
      </w:divBdr>
      <w:divsChild>
        <w:div w:id="535967789">
          <w:marLeft w:val="0"/>
          <w:marRight w:val="0"/>
          <w:marTop w:val="0"/>
          <w:marBottom w:val="0"/>
          <w:divBdr>
            <w:top w:val="none" w:sz="0" w:space="0" w:color="auto"/>
            <w:left w:val="none" w:sz="0" w:space="0" w:color="auto"/>
            <w:bottom w:val="none" w:sz="0" w:space="0" w:color="auto"/>
            <w:right w:val="none" w:sz="0" w:space="0" w:color="auto"/>
          </w:divBdr>
          <w:divsChild>
            <w:div w:id="765350775">
              <w:marLeft w:val="0"/>
              <w:marRight w:val="0"/>
              <w:marTop w:val="0"/>
              <w:marBottom w:val="0"/>
              <w:divBdr>
                <w:top w:val="none" w:sz="0" w:space="0" w:color="auto"/>
                <w:left w:val="none" w:sz="0" w:space="0" w:color="auto"/>
                <w:bottom w:val="none" w:sz="0" w:space="0" w:color="auto"/>
                <w:right w:val="none" w:sz="0" w:space="0" w:color="auto"/>
              </w:divBdr>
              <w:divsChild>
                <w:div w:id="17536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7432">
          <w:marLeft w:val="0"/>
          <w:marRight w:val="0"/>
          <w:marTop w:val="0"/>
          <w:marBottom w:val="0"/>
          <w:divBdr>
            <w:top w:val="none" w:sz="0" w:space="0" w:color="auto"/>
            <w:left w:val="none" w:sz="0" w:space="0" w:color="auto"/>
            <w:bottom w:val="none" w:sz="0" w:space="0" w:color="auto"/>
            <w:right w:val="none" w:sz="0" w:space="0" w:color="auto"/>
          </w:divBdr>
        </w:div>
      </w:divsChild>
    </w:div>
    <w:div w:id="840463854">
      <w:bodyDiv w:val="1"/>
      <w:marLeft w:val="0"/>
      <w:marRight w:val="0"/>
      <w:marTop w:val="0"/>
      <w:marBottom w:val="0"/>
      <w:divBdr>
        <w:top w:val="none" w:sz="0" w:space="0" w:color="auto"/>
        <w:left w:val="none" w:sz="0" w:space="0" w:color="auto"/>
        <w:bottom w:val="none" w:sz="0" w:space="0" w:color="auto"/>
        <w:right w:val="none" w:sz="0" w:space="0" w:color="auto"/>
      </w:divBdr>
    </w:div>
    <w:div w:id="912198915">
      <w:bodyDiv w:val="1"/>
      <w:marLeft w:val="0"/>
      <w:marRight w:val="0"/>
      <w:marTop w:val="0"/>
      <w:marBottom w:val="0"/>
      <w:divBdr>
        <w:top w:val="none" w:sz="0" w:space="0" w:color="auto"/>
        <w:left w:val="none" w:sz="0" w:space="0" w:color="auto"/>
        <w:bottom w:val="none" w:sz="0" w:space="0" w:color="auto"/>
        <w:right w:val="none" w:sz="0" w:space="0" w:color="auto"/>
      </w:divBdr>
      <w:divsChild>
        <w:div w:id="829061677">
          <w:marLeft w:val="0"/>
          <w:marRight w:val="0"/>
          <w:marTop w:val="0"/>
          <w:marBottom w:val="0"/>
          <w:divBdr>
            <w:top w:val="none" w:sz="0" w:space="0" w:color="auto"/>
            <w:left w:val="none" w:sz="0" w:space="0" w:color="auto"/>
            <w:bottom w:val="none" w:sz="0" w:space="0" w:color="auto"/>
            <w:right w:val="none" w:sz="0" w:space="0" w:color="auto"/>
          </w:divBdr>
        </w:div>
        <w:div w:id="1458840579">
          <w:marLeft w:val="0"/>
          <w:marRight w:val="0"/>
          <w:marTop w:val="0"/>
          <w:marBottom w:val="0"/>
          <w:divBdr>
            <w:top w:val="none" w:sz="0" w:space="0" w:color="auto"/>
            <w:left w:val="none" w:sz="0" w:space="0" w:color="auto"/>
            <w:bottom w:val="none" w:sz="0" w:space="0" w:color="auto"/>
            <w:right w:val="none" w:sz="0" w:space="0" w:color="auto"/>
          </w:divBdr>
          <w:divsChild>
            <w:div w:id="1493763058">
              <w:marLeft w:val="0"/>
              <w:marRight w:val="0"/>
              <w:marTop w:val="0"/>
              <w:marBottom w:val="0"/>
              <w:divBdr>
                <w:top w:val="none" w:sz="0" w:space="0" w:color="auto"/>
                <w:left w:val="none" w:sz="0" w:space="0" w:color="auto"/>
                <w:bottom w:val="none" w:sz="0" w:space="0" w:color="auto"/>
                <w:right w:val="none" w:sz="0" w:space="0" w:color="auto"/>
              </w:divBdr>
              <w:divsChild>
                <w:div w:id="1122184744">
                  <w:marLeft w:val="0"/>
                  <w:marRight w:val="0"/>
                  <w:marTop w:val="0"/>
                  <w:marBottom w:val="0"/>
                  <w:divBdr>
                    <w:top w:val="none" w:sz="0" w:space="0" w:color="auto"/>
                    <w:left w:val="none" w:sz="0" w:space="0" w:color="auto"/>
                    <w:bottom w:val="none" w:sz="0" w:space="0" w:color="auto"/>
                    <w:right w:val="none" w:sz="0" w:space="0" w:color="auto"/>
                  </w:divBdr>
                </w:div>
                <w:div w:id="13050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6852">
      <w:bodyDiv w:val="1"/>
      <w:marLeft w:val="0"/>
      <w:marRight w:val="0"/>
      <w:marTop w:val="0"/>
      <w:marBottom w:val="0"/>
      <w:divBdr>
        <w:top w:val="none" w:sz="0" w:space="0" w:color="auto"/>
        <w:left w:val="none" w:sz="0" w:space="0" w:color="auto"/>
        <w:bottom w:val="none" w:sz="0" w:space="0" w:color="auto"/>
        <w:right w:val="none" w:sz="0" w:space="0" w:color="auto"/>
      </w:divBdr>
    </w:div>
    <w:div w:id="1117680216">
      <w:bodyDiv w:val="1"/>
      <w:marLeft w:val="0"/>
      <w:marRight w:val="0"/>
      <w:marTop w:val="0"/>
      <w:marBottom w:val="0"/>
      <w:divBdr>
        <w:top w:val="none" w:sz="0" w:space="0" w:color="auto"/>
        <w:left w:val="none" w:sz="0" w:space="0" w:color="auto"/>
        <w:bottom w:val="none" w:sz="0" w:space="0" w:color="auto"/>
        <w:right w:val="none" w:sz="0" w:space="0" w:color="auto"/>
      </w:divBdr>
    </w:div>
    <w:div w:id="1273710169">
      <w:bodyDiv w:val="1"/>
      <w:marLeft w:val="0"/>
      <w:marRight w:val="0"/>
      <w:marTop w:val="0"/>
      <w:marBottom w:val="0"/>
      <w:divBdr>
        <w:top w:val="none" w:sz="0" w:space="0" w:color="auto"/>
        <w:left w:val="none" w:sz="0" w:space="0" w:color="auto"/>
        <w:bottom w:val="none" w:sz="0" w:space="0" w:color="auto"/>
        <w:right w:val="none" w:sz="0" w:space="0" w:color="auto"/>
      </w:divBdr>
    </w:div>
    <w:div w:id="1323318634">
      <w:bodyDiv w:val="1"/>
      <w:marLeft w:val="0"/>
      <w:marRight w:val="0"/>
      <w:marTop w:val="0"/>
      <w:marBottom w:val="0"/>
      <w:divBdr>
        <w:top w:val="none" w:sz="0" w:space="0" w:color="auto"/>
        <w:left w:val="none" w:sz="0" w:space="0" w:color="auto"/>
        <w:bottom w:val="none" w:sz="0" w:space="0" w:color="auto"/>
        <w:right w:val="none" w:sz="0" w:space="0" w:color="auto"/>
      </w:divBdr>
      <w:divsChild>
        <w:div w:id="1373113847">
          <w:marLeft w:val="0"/>
          <w:marRight w:val="0"/>
          <w:marTop w:val="0"/>
          <w:marBottom w:val="0"/>
          <w:divBdr>
            <w:top w:val="none" w:sz="0" w:space="0" w:color="auto"/>
            <w:left w:val="none" w:sz="0" w:space="0" w:color="auto"/>
            <w:bottom w:val="none" w:sz="0" w:space="0" w:color="auto"/>
            <w:right w:val="none" w:sz="0" w:space="0" w:color="auto"/>
          </w:divBdr>
          <w:divsChild>
            <w:div w:id="140779955">
              <w:marLeft w:val="0"/>
              <w:marRight w:val="0"/>
              <w:marTop w:val="0"/>
              <w:marBottom w:val="0"/>
              <w:divBdr>
                <w:top w:val="none" w:sz="0" w:space="0" w:color="auto"/>
                <w:left w:val="none" w:sz="0" w:space="0" w:color="auto"/>
                <w:bottom w:val="none" w:sz="0" w:space="0" w:color="auto"/>
                <w:right w:val="none" w:sz="0" w:space="0" w:color="auto"/>
              </w:divBdr>
              <w:divsChild>
                <w:div w:id="10685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21738">
          <w:marLeft w:val="0"/>
          <w:marRight w:val="0"/>
          <w:marTop w:val="0"/>
          <w:marBottom w:val="0"/>
          <w:divBdr>
            <w:top w:val="none" w:sz="0" w:space="0" w:color="auto"/>
            <w:left w:val="none" w:sz="0" w:space="0" w:color="auto"/>
            <w:bottom w:val="none" w:sz="0" w:space="0" w:color="auto"/>
            <w:right w:val="none" w:sz="0" w:space="0" w:color="auto"/>
          </w:divBdr>
        </w:div>
      </w:divsChild>
    </w:div>
    <w:div w:id="1444226769">
      <w:bodyDiv w:val="1"/>
      <w:marLeft w:val="0"/>
      <w:marRight w:val="0"/>
      <w:marTop w:val="0"/>
      <w:marBottom w:val="0"/>
      <w:divBdr>
        <w:top w:val="none" w:sz="0" w:space="0" w:color="auto"/>
        <w:left w:val="none" w:sz="0" w:space="0" w:color="auto"/>
        <w:bottom w:val="none" w:sz="0" w:space="0" w:color="auto"/>
        <w:right w:val="none" w:sz="0" w:space="0" w:color="auto"/>
      </w:divBdr>
    </w:div>
    <w:div w:id="1500852956">
      <w:bodyDiv w:val="1"/>
      <w:marLeft w:val="0"/>
      <w:marRight w:val="0"/>
      <w:marTop w:val="0"/>
      <w:marBottom w:val="0"/>
      <w:divBdr>
        <w:top w:val="none" w:sz="0" w:space="0" w:color="auto"/>
        <w:left w:val="none" w:sz="0" w:space="0" w:color="auto"/>
        <w:bottom w:val="none" w:sz="0" w:space="0" w:color="auto"/>
        <w:right w:val="none" w:sz="0" w:space="0" w:color="auto"/>
      </w:divBdr>
    </w:div>
    <w:div w:id="1592424395">
      <w:bodyDiv w:val="1"/>
      <w:marLeft w:val="0"/>
      <w:marRight w:val="0"/>
      <w:marTop w:val="0"/>
      <w:marBottom w:val="0"/>
      <w:divBdr>
        <w:top w:val="none" w:sz="0" w:space="0" w:color="auto"/>
        <w:left w:val="none" w:sz="0" w:space="0" w:color="auto"/>
        <w:bottom w:val="none" w:sz="0" w:space="0" w:color="auto"/>
        <w:right w:val="none" w:sz="0" w:space="0" w:color="auto"/>
      </w:divBdr>
    </w:div>
    <w:div w:id="1609041419">
      <w:bodyDiv w:val="1"/>
      <w:marLeft w:val="0"/>
      <w:marRight w:val="0"/>
      <w:marTop w:val="0"/>
      <w:marBottom w:val="0"/>
      <w:divBdr>
        <w:top w:val="none" w:sz="0" w:space="0" w:color="auto"/>
        <w:left w:val="none" w:sz="0" w:space="0" w:color="auto"/>
        <w:bottom w:val="none" w:sz="0" w:space="0" w:color="auto"/>
        <w:right w:val="none" w:sz="0" w:space="0" w:color="auto"/>
      </w:divBdr>
    </w:div>
    <w:div w:id="1963656636">
      <w:bodyDiv w:val="1"/>
      <w:marLeft w:val="0"/>
      <w:marRight w:val="0"/>
      <w:marTop w:val="0"/>
      <w:marBottom w:val="0"/>
      <w:divBdr>
        <w:top w:val="none" w:sz="0" w:space="0" w:color="auto"/>
        <w:left w:val="none" w:sz="0" w:space="0" w:color="auto"/>
        <w:bottom w:val="none" w:sz="0" w:space="0" w:color="auto"/>
        <w:right w:val="none" w:sz="0" w:space="0" w:color="auto"/>
      </w:divBdr>
    </w:div>
    <w:div w:id="1984500543">
      <w:bodyDiv w:val="1"/>
      <w:marLeft w:val="0"/>
      <w:marRight w:val="0"/>
      <w:marTop w:val="0"/>
      <w:marBottom w:val="0"/>
      <w:divBdr>
        <w:top w:val="none" w:sz="0" w:space="0" w:color="auto"/>
        <w:left w:val="none" w:sz="0" w:space="0" w:color="auto"/>
        <w:bottom w:val="none" w:sz="0" w:space="0" w:color="auto"/>
        <w:right w:val="none" w:sz="0" w:space="0" w:color="auto"/>
      </w:divBdr>
    </w:div>
    <w:div w:id="2010326856">
      <w:bodyDiv w:val="1"/>
      <w:marLeft w:val="0"/>
      <w:marRight w:val="0"/>
      <w:marTop w:val="0"/>
      <w:marBottom w:val="0"/>
      <w:divBdr>
        <w:top w:val="none" w:sz="0" w:space="0" w:color="auto"/>
        <w:left w:val="none" w:sz="0" w:space="0" w:color="auto"/>
        <w:bottom w:val="none" w:sz="0" w:space="0" w:color="auto"/>
        <w:right w:val="none" w:sz="0" w:space="0" w:color="auto"/>
      </w:divBdr>
    </w:div>
    <w:div w:id="2049069000">
      <w:bodyDiv w:val="1"/>
      <w:marLeft w:val="0"/>
      <w:marRight w:val="0"/>
      <w:marTop w:val="0"/>
      <w:marBottom w:val="0"/>
      <w:divBdr>
        <w:top w:val="none" w:sz="0" w:space="0" w:color="auto"/>
        <w:left w:val="none" w:sz="0" w:space="0" w:color="auto"/>
        <w:bottom w:val="none" w:sz="0" w:space="0" w:color="auto"/>
        <w:right w:val="none" w:sz="0" w:space="0" w:color="auto"/>
      </w:divBdr>
      <w:divsChild>
        <w:div w:id="4947420">
          <w:marLeft w:val="0"/>
          <w:marRight w:val="0"/>
          <w:marTop w:val="0"/>
          <w:marBottom w:val="0"/>
          <w:divBdr>
            <w:top w:val="none" w:sz="0" w:space="0" w:color="auto"/>
            <w:left w:val="none" w:sz="0" w:space="0" w:color="auto"/>
            <w:bottom w:val="none" w:sz="0" w:space="0" w:color="auto"/>
            <w:right w:val="none" w:sz="0" w:space="0" w:color="auto"/>
          </w:divBdr>
        </w:div>
        <w:div w:id="328683066">
          <w:marLeft w:val="0"/>
          <w:marRight w:val="0"/>
          <w:marTop w:val="0"/>
          <w:marBottom w:val="0"/>
          <w:divBdr>
            <w:top w:val="none" w:sz="0" w:space="0" w:color="auto"/>
            <w:left w:val="none" w:sz="0" w:space="0" w:color="auto"/>
            <w:bottom w:val="none" w:sz="0" w:space="0" w:color="auto"/>
            <w:right w:val="none" w:sz="0" w:space="0" w:color="auto"/>
          </w:divBdr>
        </w:div>
        <w:div w:id="397048610">
          <w:marLeft w:val="0"/>
          <w:marRight w:val="0"/>
          <w:marTop w:val="0"/>
          <w:marBottom w:val="0"/>
          <w:divBdr>
            <w:top w:val="none" w:sz="0" w:space="0" w:color="auto"/>
            <w:left w:val="none" w:sz="0" w:space="0" w:color="auto"/>
            <w:bottom w:val="none" w:sz="0" w:space="0" w:color="auto"/>
            <w:right w:val="none" w:sz="0" w:space="0" w:color="auto"/>
          </w:divBdr>
        </w:div>
        <w:div w:id="762343223">
          <w:marLeft w:val="0"/>
          <w:marRight w:val="0"/>
          <w:marTop w:val="0"/>
          <w:marBottom w:val="0"/>
          <w:divBdr>
            <w:top w:val="none" w:sz="0" w:space="0" w:color="auto"/>
            <w:left w:val="none" w:sz="0" w:space="0" w:color="auto"/>
            <w:bottom w:val="none" w:sz="0" w:space="0" w:color="auto"/>
            <w:right w:val="none" w:sz="0" w:space="0" w:color="auto"/>
          </w:divBdr>
        </w:div>
        <w:div w:id="1161390170">
          <w:marLeft w:val="0"/>
          <w:marRight w:val="0"/>
          <w:marTop w:val="0"/>
          <w:marBottom w:val="0"/>
          <w:divBdr>
            <w:top w:val="none" w:sz="0" w:space="0" w:color="auto"/>
            <w:left w:val="none" w:sz="0" w:space="0" w:color="auto"/>
            <w:bottom w:val="none" w:sz="0" w:space="0" w:color="auto"/>
            <w:right w:val="none" w:sz="0" w:space="0" w:color="auto"/>
          </w:divBdr>
        </w:div>
        <w:div w:id="1505897484">
          <w:marLeft w:val="0"/>
          <w:marRight w:val="0"/>
          <w:marTop w:val="0"/>
          <w:marBottom w:val="0"/>
          <w:divBdr>
            <w:top w:val="none" w:sz="0" w:space="0" w:color="auto"/>
            <w:left w:val="none" w:sz="0" w:space="0" w:color="auto"/>
            <w:bottom w:val="none" w:sz="0" w:space="0" w:color="auto"/>
            <w:right w:val="none" w:sz="0" w:space="0" w:color="auto"/>
          </w:divBdr>
        </w:div>
        <w:div w:id="1588732246">
          <w:marLeft w:val="0"/>
          <w:marRight w:val="0"/>
          <w:marTop w:val="0"/>
          <w:marBottom w:val="0"/>
          <w:divBdr>
            <w:top w:val="none" w:sz="0" w:space="0" w:color="auto"/>
            <w:left w:val="none" w:sz="0" w:space="0" w:color="auto"/>
            <w:bottom w:val="none" w:sz="0" w:space="0" w:color="auto"/>
            <w:right w:val="none" w:sz="0" w:space="0" w:color="auto"/>
          </w:divBdr>
        </w:div>
        <w:div w:id="1860318034">
          <w:marLeft w:val="0"/>
          <w:marRight w:val="0"/>
          <w:marTop w:val="0"/>
          <w:marBottom w:val="0"/>
          <w:divBdr>
            <w:top w:val="none" w:sz="0" w:space="0" w:color="auto"/>
            <w:left w:val="none" w:sz="0" w:space="0" w:color="auto"/>
            <w:bottom w:val="none" w:sz="0" w:space="0" w:color="auto"/>
            <w:right w:val="none" w:sz="0" w:space="0" w:color="auto"/>
          </w:divBdr>
        </w:div>
        <w:div w:id="1950508841">
          <w:marLeft w:val="0"/>
          <w:marRight w:val="0"/>
          <w:marTop w:val="0"/>
          <w:marBottom w:val="0"/>
          <w:divBdr>
            <w:top w:val="none" w:sz="0" w:space="0" w:color="auto"/>
            <w:left w:val="none" w:sz="0" w:space="0" w:color="auto"/>
            <w:bottom w:val="none" w:sz="0" w:space="0" w:color="auto"/>
            <w:right w:val="none" w:sz="0" w:space="0" w:color="auto"/>
          </w:divBdr>
        </w:div>
        <w:div w:id="21127807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msiskiugimnazija.lt" TargetMode="External"/><Relationship Id="rId13" Type="http://schemas.openxmlformats.org/officeDocument/2006/relationships/hyperlink" Target="mailto:rumsiskiu.gimnazija@baranausko.kaisiadorys.l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msiskiugimnazij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msiskiu.gimnazija@baranausko.kaisiadorys.lm.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umsiskiugimnazija.lt" TargetMode="External"/><Relationship Id="rId14" Type="http://schemas.openxmlformats.org/officeDocument/2006/relationships/hyperlink" Target="https://www.rumsiskiugimnaz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1AFD8-A6BC-441B-A297-21DFE0989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34</Pages>
  <Words>61948</Words>
  <Characters>35311</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Druskininku savivaldybe</Company>
  <LinksUpToDate>false</LinksUpToDate>
  <CharactersWithSpaces>97065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Semenaite</dc:creator>
  <cp:keywords>2-34</cp:keywords>
  <dc:description/>
  <cp:lastModifiedBy>Vartotojas</cp:lastModifiedBy>
  <cp:revision>16</cp:revision>
  <cp:lastPrinted>2018-05-25T10:18:00Z</cp:lastPrinted>
  <dcterms:created xsi:type="dcterms:W3CDTF">2024-03-21T11:48:00Z</dcterms:created>
  <dcterms:modified xsi:type="dcterms:W3CDTF">2024-04-24T07:03:00Z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d0b5c312-a28b-4cda-ba81-50ce15dba27d</vt:lpwstr>
  </property>
</Properties>
</file>